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9FBEDB" w14:textId="255FFFB1" w:rsidR="00861753" w:rsidRDefault="00861753">
      <w:pPr>
        <w:rPr>
          <w:b/>
          <w:color w:val="000000"/>
          <w:sz w:val="32"/>
          <w:szCs w:val="32"/>
        </w:rPr>
      </w:pPr>
      <w:r w:rsidRPr="003304CE">
        <w:rPr>
          <w:rFonts w:eastAsia="Helvetica Neue"/>
          <w:noProof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hidden="0" allowOverlap="1" wp14:anchorId="5AB041C7" wp14:editId="56A9351C">
                <wp:simplePos x="0" y="0"/>
                <wp:positionH relativeFrom="margin">
                  <wp:posOffset>1030605</wp:posOffset>
                </wp:positionH>
                <wp:positionV relativeFrom="margin">
                  <wp:align>center</wp:align>
                </wp:positionV>
                <wp:extent cx="4895850" cy="2578100"/>
                <wp:effectExtent l="0" t="0" r="0" b="0"/>
                <wp:wrapSquare wrapText="bothSides" distT="152400" distB="152400" distL="152400" distR="152400"/>
                <wp:docPr id="1073741833" name="Obdĺžnik 107374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257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2FE9F8" w14:textId="30B97127" w:rsidR="00861753" w:rsidRPr="00861753" w:rsidRDefault="00861753" w:rsidP="00861753">
                            <w:pPr>
                              <w:spacing w:line="192" w:lineRule="auto"/>
                              <w:jc w:val="center"/>
                              <w:textDirection w:val="btL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861753">
                              <w:rPr>
                                <w:b/>
                                <w:sz w:val="72"/>
                                <w:szCs w:val="72"/>
                              </w:rPr>
                              <w:t>Samohodnotiaca</w:t>
                            </w:r>
                            <w:proofErr w:type="spellEnd"/>
                            <w:r w:rsidRPr="00861753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správa/formulár</w:t>
                            </w:r>
                          </w:p>
                          <w:p w14:paraId="5536A262" w14:textId="171598C4" w:rsidR="00861753" w:rsidRDefault="00861753" w:rsidP="00861753">
                            <w:pPr>
                              <w:spacing w:line="192" w:lineRule="auto"/>
                              <w:jc w:val="center"/>
                              <w:textDirection w:val="btL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329247D5" w14:textId="66788698" w:rsidR="00861753" w:rsidRPr="00861753" w:rsidRDefault="00861753" w:rsidP="00861753">
                            <w:pPr>
                              <w:spacing w:line="192" w:lineRule="auto"/>
                              <w:jc w:val="center"/>
                              <w:textDirection w:val="btL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Príloha č. 3 k Sprievodcovi samohodnotením výkonov odborných činností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041C7" id="Obdĺžnik 1073741833" o:spid="_x0000_s1026" style="position:absolute;margin-left:81.15pt;margin-top:0;width:385.5pt;height:203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" filled="f" stroked="f">
                <v:textbox inset="4pt,4pt,4pt,4pt">
                  <w:txbxContent>
                    <w:p w14:paraId="412FE9F8" w14:textId="30B97127" w:rsidR="00861753" w:rsidRPr="00861753" w:rsidRDefault="00861753" w:rsidP="00861753">
                      <w:pPr>
                        <w:spacing w:line="192" w:lineRule="auto"/>
                        <w:jc w:val="center"/>
                        <w:textDirection w:val="btLr"/>
                        <w:rPr>
                          <w:b/>
                          <w:sz w:val="72"/>
                          <w:szCs w:val="72"/>
                        </w:rPr>
                      </w:pPr>
                      <w:proofErr w:type="spellStart"/>
                      <w:r w:rsidRPr="00861753">
                        <w:rPr>
                          <w:b/>
                          <w:sz w:val="72"/>
                          <w:szCs w:val="72"/>
                        </w:rPr>
                        <w:t>Samohodnotiaca</w:t>
                      </w:r>
                      <w:proofErr w:type="spellEnd"/>
                      <w:r w:rsidRPr="00861753">
                        <w:rPr>
                          <w:b/>
                          <w:sz w:val="72"/>
                          <w:szCs w:val="72"/>
                        </w:rPr>
                        <w:t xml:space="preserve"> správa/formulár</w:t>
                      </w:r>
                    </w:p>
                    <w:p w14:paraId="5536A262" w14:textId="171598C4" w:rsidR="00861753" w:rsidRDefault="00861753" w:rsidP="00861753">
                      <w:pPr>
                        <w:spacing w:line="192" w:lineRule="auto"/>
                        <w:jc w:val="center"/>
                        <w:textDirection w:val="btLr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329247D5" w14:textId="66788698" w:rsidR="00861753" w:rsidRPr="00861753" w:rsidRDefault="00861753" w:rsidP="00861753">
                      <w:pPr>
                        <w:spacing w:line="192" w:lineRule="auto"/>
                        <w:jc w:val="center"/>
                        <w:textDirection w:val="btLr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Príloha č. 3 k Sprievodcovi samohodnotením výkonov odborných činností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b/>
          <w:color w:val="000000"/>
          <w:sz w:val="32"/>
          <w:szCs w:val="32"/>
        </w:rPr>
        <w:br w:type="page"/>
      </w:r>
      <w:bookmarkStart w:id="0" w:name="_heading=h.gjdgxs" w:colFirst="0" w:colLast="0"/>
      <w:bookmarkEnd w:id="0"/>
      <w:r w:rsidRPr="003304CE">
        <w:rPr>
          <w:rFonts w:eastAsia="Helvetica Neue"/>
          <w:noProof/>
          <w:sz w:val="22"/>
          <w:szCs w:val="22"/>
        </w:rPr>
        <w:drawing>
          <wp:anchor distT="0" distB="0" distL="114300" distR="114300" simplePos="0" relativeHeight="251659264" behindDoc="1" locked="1" layoutInCell="1" allowOverlap="1" wp14:anchorId="58B31733" wp14:editId="25D4BD1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1895" cy="10669905"/>
            <wp:effectExtent l="0" t="0" r="1905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VA STRANA OPRAVA FAREBN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9FE62" w14:textId="2AC6EDDB" w:rsidR="0087106F" w:rsidRPr="00185BFD" w:rsidRDefault="00185BFD" w:rsidP="00E5679F">
      <w:pPr>
        <w:rPr>
          <w:b/>
          <w:color w:val="000000"/>
          <w:sz w:val="32"/>
          <w:szCs w:val="32"/>
        </w:rPr>
      </w:pPr>
      <w:r w:rsidRPr="00185BFD">
        <w:rPr>
          <w:b/>
          <w:color w:val="000000"/>
          <w:sz w:val="32"/>
          <w:szCs w:val="32"/>
        </w:rPr>
        <w:lastRenderedPageBreak/>
        <w:t>Príl</w:t>
      </w:r>
      <w:r w:rsidR="00B032B5">
        <w:rPr>
          <w:b/>
          <w:color w:val="000000"/>
          <w:sz w:val="32"/>
          <w:szCs w:val="32"/>
        </w:rPr>
        <w:t>o</w:t>
      </w:r>
      <w:r w:rsidR="00BA604C">
        <w:rPr>
          <w:b/>
          <w:color w:val="000000"/>
          <w:sz w:val="32"/>
          <w:szCs w:val="32"/>
        </w:rPr>
        <w:t>ha č.</w:t>
      </w:r>
      <w:r w:rsidR="00E5679F">
        <w:rPr>
          <w:b/>
          <w:color w:val="000000"/>
          <w:sz w:val="32"/>
          <w:szCs w:val="32"/>
        </w:rPr>
        <w:t xml:space="preserve"> </w:t>
      </w:r>
      <w:r w:rsidR="008A60B8">
        <w:rPr>
          <w:b/>
          <w:color w:val="000000"/>
          <w:sz w:val="32"/>
          <w:szCs w:val="32"/>
        </w:rPr>
        <w:t>3</w:t>
      </w:r>
      <w:r w:rsidR="00BA604C">
        <w:rPr>
          <w:b/>
          <w:color w:val="000000"/>
          <w:sz w:val="32"/>
          <w:szCs w:val="32"/>
        </w:rPr>
        <w:t xml:space="preserve"> – </w:t>
      </w:r>
      <w:r w:rsidR="00BA604C" w:rsidRPr="00C14AF4">
        <w:rPr>
          <w:b/>
          <w:color w:val="000000"/>
          <w:sz w:val="32"/>
          <w:szCs w:val="32"/>
          <w:lang w:val="af-ZA"/>
        </w:rPr>
        <w:t>Samohodnotiaca</w:t>
      </w:r>
      <w:r w:rsidR="00BA604C">
        <w:rPr>
          <w:b/>
          <w:color w:val="000000"/>
          <w:sz w:val="32"/>
          <w:szCs w:val="32"/>
        </w:rPr>
        <w:t xml:space="preserve"> správa/</w:t>
      </w:r>
      <w:r w:rsidRPr="00185BFD">
        <w:rPr>
          <w:b/>
          <w:color w:val="000000"/>
          <w:sz w:val="32"/>
          <w:szCs w:val="32"/>
        </w:rPr>
        <w:t>formulár</w:t>
      </w:r>
    </w:p>
    <w:p w14:paraId="3050D24A" w14:textId="20737DBB" w:rsidR="0087106F" w:rsidRDefault="0087106F" w:rsidP="00CF4DDA">
      <w:pPr>
        <w:jc w:val="center"/>
        <w:rPr>
          <w:b/>
          <w:color w:val="000000"/>
          <w:sz w:val="76"/>
          <w:szCs w:val="76"/>
        </w:rPr>
      </w:pPr>
    </w:p>
    <w:p w14:paraId="09AB2243" w14:textId="4306E1F0" w:rsidR="00730C7A" w:rsidRDefault="00730C7A" w:rsidP="00CF4DDA">
      <w:pPr>
        <w:jc w:val="center"/>
        <w:rPr>
          <w:b/>
          <w:color w:val="000000"/>
          <w:sz w:val="76"/>
          <w:szCs w:val="76"/>
        </w:rPr>
      </w:pPr>
    </w:p>
    <w:p w14:paraId="7A167A9E" w14:textId="1541E733" w:rsidR="00730C7A" w:rsidRDefault="00730C7A" w:rsidP="00CF4DDA">
      <w:pPr>
        <w:jc w:val="center"/>
        <w:rPr>
          <w:b/>
          <w:color w:val="000000"/>
          <w:sz w:val="76"/>
          <w:szCs w:val="76"/>
        </w:rPr>
      </w:pPr>
    </w:p>
    <w:p w14:paraId="1C4F5690" w14:textId="784CC3E0" w:rsidR="00730C7A" w:rsidRDefault="00730C7A" w:rsidP="00CF4DDA">
      <w:pPr>
        <w:jc w:val="center"/>
        <w:rPr>
          <w:b/>
          <w:color w:val="000000"/>
          <w:sz w:val="76"/>
          <w:szCs w:val="76"/>
        </w:rPr>
      </w:pPr>
    </w:p>
    <w:p w14:paraId="340366C8" w14:textId="38D9517D" w:rsidR="00730C7A" w:rsidRPr="00730C7A" w:rsidRDefault="00730C7A" w:rsidP="00CF4DDA">
      <w:pPr>
        <w:jc w:val="center"/>
        <w:rPr>
          <w:b/>
          <w:color w:val="000000"/>
          <w:sz w:val="96"/>
          <w:szCs w:val="96"/>
        </w:rPr>
      </w:pPr>
    </w:p>
    <w:p w14:paraId="04180A0C" w14:textId="37771104" w:rsidR="00730C7A" w:rsidRDefault="00730C7A" w:rsidP="00CF4DDA">
      <w:pPr>
        <w:jc w:val="center"/>
        <w:rPr>
          <w:b/>
          <w:color w:val="000000"/>
          <w:sz w:val="96"/>
          <w:szCs w:val="96"/>
        </w:rPr>
      </w:pPr>
      <w:r w:rsidRPr="00C14AF4">
        <w:rPr>
          <w:b/>
          <w:color w:val="000000"/>
          <w:sz w:val="96"/>
          <w:szCs w:val="96"/>
          <w:lang w:val="af-ZA"/>
        </w:rPr>
        <w:t>Samohodnotiaca</w:t>
      </w:r>
      <w:r w:rsidRPr="00730C7A">
        <w:rPr>
          <w:b/>
          <w:color w:val="000000"/>
          <w:sz w:val="96"/>
          <w:szCs w:val="96"/>
        </w:rPr>
        <w:t xml:space="preserve"> správa</w:t>
      </w:r>
    </w:p>
    <w:p w14:paraId="6DD4AA7B" w14:textId="51884CAD" w:rsidR="00CF0ACD" w:rsidRPr="00CF0ACD" w:rsidRDefault="00C14AF4" w:rsidP="00CF0ACD">
      <w:pPr>
        <w:jc w:val="right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VÝKONY</w:t>
      </w:r>
      <w:r w:rsidR="005A427C">
        <w:rPr>
          <w:color w:val="000000"/>
          <w:sz w:val="56"/>
          <w:szCs w:val="56"/>
        </w:rPr>
        <w:t xml:space="preserve"> ODBORNÝCH ČINNOSTÍ</w:t>
      </w:r>
    </w:p>
    <w:p w14:paraId="504418F9" w14:textId="3D3C78E4" w:rsidR="000F1062" w:rsidRDefault="000F1062" w:rsidP="00861753">
      <w:pPr>
        <w:jc w:val="right"/>
        <w:rPr>
          <w:b/>
          <w:color w:val="000000"/>
          <w:sz w:val="76"/>
          <w:szCs w:val="76"/>
        </w:rPr>
      </w:pPr>
    </w:p>
    <w:p w14:paraId="2667D96B" w14:textId="2A31CEFF" w:rsidR="0087106F" w:rsidRDefault="0087106F" w:rsidP="00730C7A">
      <w:pPr>
        <w:rPr>
          <w:color w:val="000000"/>
          <w:sz w:val="72"/>
          <w:szCs w:val="72"/>
        </w:rPr>
      </w:pPr>
    </w:p>
    <w:p w14:paraId="790CB3BC" w14:textId="77777777" w:rsidR="0087106F" w:rsidRDefault="0087106F" w:rsidP="00CF4DDA"/>
    <w:p w14:paraId="775839A4" w14:textId="77777777" w:rsidR="0087106F" w:rsidRDefault="0087106F" w:rsidP="00CF4DDA"/>
    <w:p w14:paraId="0EA83CA5" w14:textId="3B437BB9" w:rsidR="0087106F" w:rsidRDefault="0087106F" w:rsidP="00CF4DDA"/>
    <w:p w14:paraId="26EE2D71" w14:textId="4C317E90" w:rsidR="00217CCA" w:rsidRDefault="00217CCA" w:rsidP="00CF4DDA"/>
    <w:p w14:paraId="21D12D56" w14:textId="77777777" w:rsidR="00217CCA" w:rsidRDefault="00217CCA" w:rsidP="00CF4DDA"/>
    <w:p w14:paraId="4D5ADAB1" w14:textId="77777777" w:rsidR="00217CCA" w:rsidRDefault="00217CCA" w:rsidP="00CF4DDA">
      <w:pPr>
        <w:rPr>
          <w:sz w:val="28"/>
          <w:szCs w:val="28"/>
        </w:rPr>
      </w:pPr>
    </w:p>
    <w:p w14:paraId="106E6341" w14:textId="77777777" w:rsidR="00217CCA" w:rsidRDefault="00217CCA" w:rsidP="00CF4DDA">
      <w:pPr>
        <w:rPr>
          <w:sz w:val="28"/>
          <w:szCs w:val="28"/>
        </w:rPr>
      </w:pPr>
    </w:p>
    <w:p w14:paraId="78BEAEAA" w14:textId="4297313E" w:rsidR="000623CF" w:rsidRDefault="000623CF" w:rsidP="00CF4DDA">
      <w:pPr>
        <w:rPr>
          <w:sz w:val="28"/>
          <w:szCs w:val="28"/>
        </w:rPr>
      </w:pPr>
    </w:p>
    <w:p w14:paraId="7EF9B57B" w14:textId="77777777" w:rsidR="000623CF" w:rsidRDefault="000623CF" w:rsidP="00CF4DDA">
      <w:pPr>
        <w:rPr>
          <w:sz w:val="28"/>
          <w:szCs w:val="28"/>
        </w:rPr>
      </w:pPr>
    </w:p>
    <w:p w14:paraId="672B475A" w14:textId="5D180EB9" w:rsidR="0087106F" w:rsidRPr="00185BFD" w:rsidRDefault="00D60CEA" w:rsidP="00CF4DDA">
      <w:pPr>
        <w:rPr>
          <w:sz w:val="28"/>
          <w:szCs w:val="28"/>
        </w:rPr>
      </w:pPr>
      <w:r w:rsidRPr="00185BFD">
        <w:rPr>
          <w:sz w:val="28"/>
          <w:szCs w:val="28"/>
        </w:rPr>
        <w:t xml:space="preserve">Logo </w:t>
      </w:r>
      <w:r w:rsidR="00244D29" w:rsidRPr="00185BFD">
        <w:rPr>
          <w:sz w:val="28"/>
          <w:szCs w:val="28"/>
        </w:rPr>
        <w:t xml:space="preserve">a názov </w:t>
      </w:r>
      <w:r w:rsidRPr="00185BFD">
        <w:rPr>
          <w:sz w:val="28"/>
          <w:szCs w:val="28"/>
        </w:rPr>
        <w:t>zariadenia</w:t>
      </w:r>
      <w:r w:rsidR="00244D29" w:rsidRPr="00185BFD">
        <w:rPr>
          <w:sz w:val="28"/>
          <w:szCs w:val="28"/>
        </w:rPr>
        <w:t>:</w:t>
      </w:r>
    </w:p>
    <w:p w14:paraId="025D377E" w14:textId="77777777" w:rsidR="0087106F" w:rsidRPr="000F1062" w:rsidRDefault="0087106F" w:rsidP="00CF4DDA"/>
    <w:p w14:paraId="4D26908C" w14:textId="77777777" w:rsidR="000F1062" w:rsidRDefault="000F1062" w:rsidP="00CF4DDA">
      <w:pPr>
        <w:rPr>
          <w:sz w:val="22"/>
          <w:szCs w:val="22"/>
        </w:rPr>
      </w:pPr>
    </w:p>
    <w:p w14:paraId="5B843868" w14:textId="77777777" w:rsidR="0087106F" w:rsidRDefault="0087106F" w:rsidP="00CF4DDA">
      <w:pPr>
        <w:rPr>
          <w:sz w:val="22"/>
          <w:szCs w:val="22"/>
        </w:rPr>
      </w:pPr>
    </w:p>
    <w:p w14:paraId="7A74CDB0" w14:textId="77777777" w:rsidR="0087106F" w:rsidRDefault="0087106F" w:rsidP="00CF4DDA">
      <w:pPr>
        <w:rPr>
          <w:sz w:val="22"/>
          <w:szCs w:val="22"/>
        </w:rPr>
      </w:pPr>
    </w:p>
    <w:p w14:paraId="6E03C5F5" w14:textId="77777777" w:rsidR="0087106F" w:rsidRDefault="0087106F" w:rsidP="00CF4DDA">
      <w:pPr>
        <w:rPr>
          <w:sz w:val="22"/>
          <w:szCs w:val="22"/>
        </w:rPr>
      </w:pPr>
    </w:p>
    <w:p w14:paraId="21CE2CEF" w14:textId="77777777" w:rsidR="0087106F" w:rsidRDefault="0087106F" w:rsidP="00CF4DDA">
      <w:pPr>
        <w:rPr>
          <w:sz w:val="22"/>
          <w:szCs w:val="22"/>
        </w:rPr>
      </w:pPr>
    </w:p>
    <w:p w14:paraId="65116CDE" w14:textId="335482A2" w:rsidR="0087106F" w:rsidRDefault="0087106F" w:rsidP="00CF4DDA">
      <w:pPr>
        <w:rPr>
          <w:sz w:val="22"/>
          <w:szCs w:val="22"/>
        </w:rPr>
      </w:pPr>
    </w:p>
    <w:p w14:paraId="688A6A98" w14:textId="77777777" w:rsidR="0087106F" w:rsidRPr="00185BFD" w:rsidRDefault="00D60CEA" w:rsidP="00CF4DD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rPr>
          <w:b/>
          <w:color w:val="000000"/>
          <w:sz w:val="32"/>
          <w:szCs w:val="32"/>
        </w:rPr>
      </w:pPr>
      <w:r w:rsidRPr="00185BFD">
        <w:rPr>
          <w:b/>
          <w:color w:val="000000"/>
          <w:sz w:val="32"/>
          <w:szCs w:val="32"/>
        </w:rPr>
        <w:t>OBSAH</w:t>
      </w:r>
    </w:p>
    <w:p w14:paraId="21284347" w14:textId="77777777" w:rsidR="0087106F" w:rsidRPr="000F1062" w:rsidRDefault="0087106F" w:rsidP="00CF4DDA"/>
    <w:p w14:paraId="20A9D083" w14:textId="77777777" w:rsidR="0087106F" w:rsidRPr="000F1062" w:rsidRDefault="0087106F" w:rsidP="00CF4DDA"/>
    <w:sdt>
      <w:sdtPr>
        <w:id w:val="1422755449"/>
        <w:docPartObj>
          <w:docPartGallery w:val="Table of Contents"/>
          <w:docPartUnique/>
        </w:docPartObj>
      </w:sdtPr>
      <w:sdtEndPr/>
      <w:sdtContent>
        <w:p w14:paraId="2DB103A3" w14:textId="77777777" w:rsidR="0087106F" w:rsidRPr="005A2431" w:rsidRDefault="00D60CEA" w:rsidP="00E73DB6">
          <w:pPr>
            <w:pStyle w:val="Odsekzoznamu"/>
            <w:numPr>
              <w:ilvl w:val="0"/>
              <w:numId w:val="6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line="360" w:lineRule="auto"/>
            <w:ind w:left="284" w:hanging="284"/>
            <w:rPr>
              <w:color w:val="000000"/>
            </w:rPr>
          </w:pPr>
          <w:r w:rsidRPr="000F1062">
            <w:fldChar w:fldCharType="begin"/>
          </w:r>
          <w:r w:rsidRPr="000F1062">
            <w:instrText xml:space="preserve"> TOC \h \u \z </w:instrText>
          </w:r>
          <w:r w:rsidRPr="000F1062">
            <w:fldChar w:fldCharType="separate"/>
          </w:r>
          <w:hyperlink w:anchor="_heading=h.30j0zll">
            <w:r w:rsidR="005A2431">
              <w:t>IDENTIFIKAČNÉ ÚDAJE</w:t>
            </w:r>
            <w:r w:rsidRPr="005A2431">
              <w:rPr>
                <w:color w:val="000000"/>
              </w:rPr>
              <w:tab/>
              <w:t>3</w:t>
            </w:r>
          </w:hyperlink>
        </w:p>
        <w:p w14:paraId="7AE55A14" w14:textId="77777777" w:rsidR="0087106F" w:rsidRPr="000F1062" w:rsidRDefault="005A2431" w:rsidP="00E73D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line="360" w:lineRule="auto"/>
            <w:rPr>
              <w:color w:val="000000"/>
            </w:rPr>
          </w:pPr>
          <w:r>
            <w:t>II.  PRÍPRAVNÁ ČASŤ</w:t>
          </w:r>
          <w:hyperlink w:anchor="_heading=h.1fob9te">
            <w:r w:rsidR="00D60CEA" w:rsidRPr="000F1062">
              <w:rPr>
                <w:color w:val="000000"/>
              </w:rPr>
              <w:tab/>
            </w:r>
          </w:hyperlink>
          <w:r w:rsidR="00C15ADA">
            <w:rPr>
              <w:color w:val="000000"/>
            </w:rPr>
            <w:t>3</w:t>
          </w:r>
        </w:p>
        <w:p w14:paraId="4BBDB79D" w14:textId="77777777" w:rsidR="0087106F" w:rsidRPr="005A2431" w:rsidRDefault="00F60A39" w:rsidP="00E73DB6">
          <w:pPr>
            <w:pStyle w:val="Odsekzoznamu"/>
            <w:numPr>
              <w:ilvl w:val="0"/>
              <w:numId w:val="7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line="360" w:lineRule="auto"/>
            <w:rPr>
              <w:color w:val="000000"/>
            </w:rPr>
          </w:pPr>
          <w:r>
            <w:t>Personálne zabezpečenie</w:t>
          </w:r>
          <w:hyperlink w:anchor="_heading=h.3znysh7">
            <w:r w:rsidR="00D60CEA" w:rsidRPr="005A2431">
              <w:rPr>
                <w:color w:val="000000"/>
              </w:rPr>
              <w:tab/>
            </w:r>
            <w:r w:rsidR="00C15ADA">
              <w:rPr>
                <w:color w:val="000000"/>
              </w:rPr>
              <w:t>3</w:t>
            </w:r>
          </w:hyperlink>
        </w:p>
        <w:p w14:paraId="4839CFBC" w14:textId="77777777" w:rsidR="00C15ADA" w:rsidRDefault="005F27DC" w:rsidP="00E73DB6">
          <w:pPr>
            <w:pStyle w:val="Odsekzoznamu"/>
            <w:numPr>
              <w:ilvl w:val="0"/>
              <w:numId w:val="7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line="360" w:lineRule="auto"/>
            <w:rPr>
              <w:color w:val="000000"/>
            </w:rPr>
          </w:pPr>
          <w:hyperlink w:anchor="_heading=h.2et92p0">
            <w:r w:rsidR="005A2431">
              <w:t>Časové ohraničenie</w:t>
            </w:r>
            <w:r w:rsidR="00D60CEA" w:rsidRPr="005A2431">
              <w:rPr>
                <w:color w:val="000000"/>
              </w:rPr>
              <w:tab/>
            </w:r>
          </w:hyperlink>
          <w:r w:rsidR="00C15ADA">
            <w:rPr>
              <w:color w:val="000000"/>
            </w:rPr>
            <w:t>3</w:t>
          </w:r>
        </w:p>
        <w:p w14:paraId="6CE346FF" w14:textId="2B05B184" w:rsidR="0087106F" w:rsidRPr="00C15ADA" w:rsidRDefault="005A2431" w:rsidP="00E73DB6">
          <w:pPr>
            <w:pStyle w:val="Odsekzoznamu"/>
            <w:numPr>
              <w:ilvl w:val="0"/>
              <w:numId w:val="7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line="360" w:lineRule="auto"/>
            <w:rPr>
              <w:color w:val="000000"/>
            </w:rPr>
          </w:pPr>
          <w:r>
            <w:t>Zdroje samohodnotenia</w:t>
          </w:r>
          <w:r w:rsidR="008E12F9">
            <w:tab/>
          </w:r>
          <w:r w:rsidR="00861753">
            <w:t>4</w:t>
          </w:r>
        </w:p>
        <w:p w14:paraId="66278D76" w14:textId="77777777" w:rsidR="0087106F" w:rsidRPr="00C15ADA" w:rsidRDefault="00C15ADA" w:rsidP="00E73D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line="360" w:lineRule="auto"/>
            <w:rPr>
              <w:color w:val="000000"/>
            </w:rPr>
          </w:pPr>
          <w:r>
            <w:t xml:space="preserve">III. </w:t>
          </w:r>
          <w:hyperlink w:anchor="_heading=h.1t3h5sf">
            <w:r>
              <w:t>REALIZAČNÁ ČASŤ</w:t>
            </w:r>
            <w:r w:rsidR="00D60CEA" w:rsidRPr="00C15ADA">
              <w:rPr>
                <w:color w:val="000000"/>
              </w:rPr>
              <w:tab/>
            </w:r>
          </w:hyperlink>
          <w:r>
            <w:rPr>
              <w:color w:val="000000"/>
            </w:rPr>
            <w:t>4</w:t>
          </w:r>
        </w:p>
        <w:p w14:paraId="166AC634" w14:textId="031D8FE9" w:rsidR="0087106F" w:rsidRPr="00C15ADA" w:rsidRDefault="005F27DC" w:rsidP="00E73DB6">
          <w:pPr>
            <w:pStyle w:val="Odsekzoznamu"/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line="360" w:lineRule="auto"/>
            <w:rPr>
              <w:color w:val="000000"/>
            </w:rPr>
          </w:pPr>
          <w:hyperlink w:anchor="_heading=h.4d34og8">
            <w:r w:rsidR="00C15ADA">
              <w:t>Príloha č.1</w:t>
            </w:r>
            <w:r w:rsidR="007E5A6C">
              <w:t xml:space="preserve"> – Hodnotiace indikátory</w:t>
            </w:r>
            <w:r w:rsidR="00D60CEA" w:rsidRPr="00C15ADA">
              <w:rPr>
                <w:color w:val="000000"/>
              </w:rPr>
              <w:tab/>
            </w:r>
          </w:hyperlink>
          <w:r w:rsidR="00746ED0">
            <w:rPr>
              <w:color w:val="000000"/>
            </w:rPr>
            <w:t>4</w:t>
          </w:r>
        </w:p>
        <w:p w14:paraId="194286AB" w14:textId="77777777" w:rsidR="0087106F" w:rsidRPr="00C15ADA" w:rsidRDefault="005F27DC" w:rsidP="00E73DB6">
          <w:pPr>
            <w:pStyle w:val="Odsekzoznamu"/>
            <w:numPr>
              <w:ilvl w:val="0"/>
              <w:numId w:val="8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line="360" w:lineRule="auto"/>
            <w:rPr>
              <w:color w:val="000000"/>
            </w:rPr>
          </w:pPr>
          <w:hyperlink w:anchor="_heading=h.2s8eyo1">
            <w:r w:rsidR="00C15ADA">
              <w:t>Doplňujúce otázky</w:t>
            </w:r>
            <w:r w:rsidR="00D60CEA" w:rsidRPr="00C15ADA">
              <w:rPr>
                <w:color w:val="000000"/>
              </w:rPr>
              <w:tab/>
            </w:r>
          </w:hyperlink>
          <w:r w:rsidR="00746ED0">
            <w:rPr>
              <w:color w:val="000000"/>
            </w:rPr>
            <w:t>4</w:t>
          </w:r>
        </w:p>
        <w:p w14:paraId="2835166E" w14:textId="4926BB64" w:rsidR="0087106F" w:rsidRPr="000F1062" w:rsidRDefault="00C15ADA" w:rsidP="00E73D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line="360" w:lineRule="auto"/>
            <w:rPr>
              <w:color w:val="000000"/>
            </w:rPr>
          </w:pPr>
          <w:r>
            <w:t>IV. VYHODNOCOVACIA ČASŤ</w:t>
          </w:r>
          <w:hyperlink w:anchor="_heading=h.17dp8vu">
            <w:r w:rsidR="00D60CEA" w:rsidRPr="000F1062">
              <w:rPr>
                <w:color w:val="000000"/>
              </w:rPr>
              <w:tab/>
            </w:r>
          </w:hyperlink>
          <w:r w:rsidR="00E8421A">
            <w:rPr>
              <w:color w:val="000000"/>
            </w:rPr>
            <w:t>7</w:t>
          </w:r>
        </w:p>
        <w:p w14:paraId="17AA384E" w14:textId="3EFE281A" w:rsidR="0087106F" w:rsidRDefault="005F27DC" w:rsidP="00E73DB6">
          <w:pPr>
            <w:pStyle w:val="Odsekzoznamu"/>
            <w:numPr>
              <w:ilvl w:val="0"/>
              <w:numId w:val="9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line="360" w:lineRule="auto"/>
            <w:rPr>
              <w:color w:val="000000"/>
            </w:rPr>
          </w:pPr>
          <w:hyperlink w:anchor="_heading=h.3rdcrjn">
            <w:r w:rsidR="00C15ADA">
              <w:t>Úroveň kvality poskytovaných služieb</w:t>
            </w:r>
            <w:r w:rsidR="00D60CEA" w:rsidRPr="00C15ADA">
              <w:rPr>
                <w:color w:val="000000"/>
              </w:rPr>
              <w:tab/>
            </w:r>
          </w:hyperlink>
          <w:r w:rsidR="00E8421A">
            <w:rPr>
              <w:color w:val="000000"/>
            </w:rPr>
            <w:t>7</w:t>
          </w:r>
        </w:p>
        <w:p w14:paraId="783EC09B" w14:textId="799720DF" w:rsidR="00C15ADA" w:rsidRDefault="00A10558" w:rsidP="00E73DB6">
          <w:pPr>
            <w:pStyle w:val="Odsekzoznamu"/>
            <w:numPr>
              <w:ilvl w:val="0"/>
              <w:numId w:val="9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line="360" w:lineRule="auto"/>
            <w:rPr>
              <w:color w:val="000000"/>
            </w:rPr>
          </w:pPr>
          <w:r>
            <w:rPr>
              <w:color w:val="000000"/>
            </w:rPr>
            <w:t>Prekážky pri napĺňaní</w:t>
          </w:r>
          <w:r w:rsidR="00C15ADA">
            <w:rPr>
              <w:color w:val="000000"/>
            </w:rPr>
            <w:t xml:space="preserve"> indikátorov</w:t>
          </w:r>
          <w:r w:rsidR="00C15ADA">
            <w:rPr>
              <w:color w:val="000000"/>
            </w:rPr>
            <w:tab/>
          </w:r>
          <w:r w:rsidR="00E8421A">
            <w:rPr>
              <w:color w:val="000000"/>
            </w:rPr>
            <w:t>7</w:t>
          </w:r>
        </w:p>
        <w:p w14:paraId="1A6FE3F6" w14:textId="32873B6A" w:rsidR="00E73DB6" w:rsidRPr="00E73DB6" w:rsidRDefault="00A10558" w:rsidP="00E73DB6">
          <w:pPr>
            <w:pStyle w:val="Odsekzoznamu"/>
            <w:numPr>
              <w:ilvl w:val="0"/>
              <w:numId w:val="9"/>
            </w:numPr>
            <w:spacing w:line="360" w:lineRule="auto"/>
            <w:rPr>
              <w:color w:val="000000"/>
            </w:rPr>
          </w:pPr>
          <w:r>
            <w:rPr>
              <w:color w:val="000000"/>
            </w:rPr>
            <w:t>Prínosy</w:t>
          </w:r>
          <w:r w:rsidR="00E5679F">
            <w:rPr>
              <w:color w:val="000000"/>
            </w:rPr>
            <w:t xml:space="preserve"> samohodnotenia</w:t>
          </w:r>
          <w:r w:rsidR="00E5679F">
            <w:rPr>
              <w:color w:val="000000"/>
            </w:rPr>
            <w:tab/>
          </w:r>
          <w:r w:rsidR="00E5679F">
            <w:rPr>
              <w:color w:val="000000"/>
            </w:rPr>
            <w:tab/>
          </w:r>
          <w:r w:rsidR="00E5679F">
            <w:rPr>
              <w:color w:val="000000"/>
            </w:rPr>
            <w:tab/>
          </w:r>
          <w:r w:rsidR="00E5679F">
            <w:rPr>
              <w:color w:val="000000"/>
            </w:rPr>
            <w:tab/>
          </w:r>
          <w:r w:rsidR="00E73DB6">
            <w:rPr>
              <w:color w:val="000000"/>
            </w:rPr>
            <w:tab/>
          </w:r>
          <w:r w:rsidR="00E73DB6">
            <w:rPr>
              <w:color w:val="000000"/>
            </w:rPr>
            <w:tab/>
          </w:r>
          <w:r w:rsidR="00E73DB6">
            <w:rPr>
              <w:color w:val="000000"/>
            </w:rPr>
            <w:tab/>
          </w:r>
          <w:r w:rsidR="00E73DB6">
            <w:rPr>
              <w:color w:val="000000"/>
            </w:rPr>
            <w:tab/>
            <w:t xml:space="preserve">     </w:t>
          </w:r>
          <w:r w:rsidR="00E5679F">
            <w:rPr>
              <w:color w:val="000000"/>
            </w:rPr>
            <w:t>7</w:t>
          </w:r>
        </w:p>
        <w:p w14:paraId="51890C56" w14:textId="61B33BB0" w:rsidR="00C15ADA" w:rsidRDefault="00E5679F" w:rsidP="00E73D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line="360" w:lineRule="auto"/>
            <w:rPr>
              <w:color w:val="000000"/>
            </w:rPr>
          </w:pPr>
          <w:r>
            <w:rPr>
              <w:color w:val="000000"/>
            </w:rPr>
            <w:t>V. Ďalšie kroky - priestor na rast</w:t>
          </w:r>
          <w:r w:rsidR="00C15ADA">
            <w:rPr>
              <w:color w:val="000000"/>
            </w:rPr>
            <w:tab/>
          </w:r>
          <w:r w:rsidR="00E8421A">
            <w:rPr>
              <w:color w:val="000000"/>
            </w:rPr>
            <w:t>8</w:t>
          </w:r>
        </w:p>
        <w:p w14:paraId="11AB3362" w14:textId="09C0DD02" w:rsidR="00C15ADA" w:rsidRDefault="00C15ADA" w:rsidP="00E73D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line="360" w:lineRule="auto"/>
            <w:ind w:left="851" w:hanging="567"/>
            <w:rPr>
              <w:color w:val="000000"/>
            </w:rPr>
          </w:pPr>
          <w:r>
            <w:rPr>
              <w:color w:val="000000"/>
            </w:rPr>
            <w:t xml:space="preserve"> a)  Návrhy na zlepšenie</w:t>
          </w:r>
          <w:r w:rsidR="00B1264C">
            <w:rPr>
              <w:color w:val="000000"/>
            </w:rPr>
            <w:tab/>
          </w:r>
          <w:r w:rsidR="00E8421A">
            <w:rPr>
              <w:color w:val="000000"/>
            </w:rPr>
            <w:t>8</w:t>
          </w:r>
        </w:p>
        <w:p w14:paraId="46EB5351" w14:textId="269DE107" w:rsidR="00E5679F" w:rsidRPr="00C15ADA" w:rsidRDefault="00E5679F" w:rsidP="00E73D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line="360" w:lineRule="auto"/>
            <w:ind w:left="851" w:hanging="567"/>
            <w:rPr>
              <w:color w:val="000000"/>
            </w:rPr>
          </w:pPr>
          <w:r>
            <w:rPr>
              <w:color w:val="000000"/>
            </w:rPr>
            <w:t xml:space="preserve"> b)  Pomoc</w:t>
          </w:r>
          <w:r w:rsidR="00C02EDD">
            <w:rPr>
              <w:color w:val="000000"/>
            </w:rPr>
            <w:t xml:space="preserve"> a</w:t>
          </w:r>
          <w:r>
            <w:rPr>
              <w:color w:val="000000"/>
            </w:rPr>
            <w:t xml:space="preserve"> podpora</w:t>
          </w:r>
          <w:r>
            <w:rPr>
              <w:color w:val="000000"/>
            </w:rPr>
            <w:tab/>
            <w:t>8</w:t>
          </w:r>
        </w:p>
        <w:p w14:paraId="6FDEFEE8" w14:textId="01A312E6" w:rsidR="0087106F" w:rsidRDefault="00D60CEA" w:rsidP="00E73DB6">
          <w:pPr>
            <w:spacing w:line="360" w:lineRule="auto"/>
            <w:rPr>
              <w:sz w:val="22"/>
              <w:szCs w:val="22"/>
            </w:rPr>
          </w:pPr>
          <w:r w:rsidRPr="000F1062">
            <w:fldChar w:fldCharType="end"/>
          </w:r>
        </w:p>
      </w:sdtContent>
    </w:sdt>
    <w:p w14:paraId="58E5EEFC" w14:textId="77777777" w:rsidR="0087106F" w:rsidRDefault="0087106F" w:rsidP="00CF4DDA">
      <w:pPr>
        <w:pStyle w:val="Nadpis1"/>
        <w:rPr>
          <w:rFonts w:ascii="Calibri" w:hAnsi="Calibri"/>
          <w:sz w:val="22"/>
          <w:szCs w:val="22"/>
        </w:rPr>
      </w:pPr>
    </w:p>
    <w:p w14:paraId="080E182F" w14:textId="77777777" w:rsidR="0087106F" w:rsidRDefault="0087106F" w:rsidP="00CF4DDA">
      <w:pPr>
        <w:pStyle w:val="Nadpis1"/>
        <w:rPr>
          <w:rFonts w:ascii="Calibri" w:hAnsi="Calibri"/>
          <w:sz w:val="22"/>
          <w:szCs w:val="22"/>
        </w:rPr>
      </w:pPr>
    </w:p>
    <w:p w14:paraId="1FC2865D" w14:textId="77777777" w:rsidR="0087106F" w:rsidRDefault="0087106F" w:rsidP="00CF4DDA">
      <w:pPr>
        <w:pStyle w:val="Nadpis1"/>
        <w:rPr>
          <w:rFonts w:ascii="Calibri" w:hAnsi="Calibri"/>
          <w:sz w:val="22"/>
          <w:szCs w:val="22"/>
        </w:rPr>
      </w:pPr>
    </w:p>
    <w:p w14:paraId="04A9559C" w14:textId="77777777" w:rsidR="0087106F" w:rsidRDefault="0087106F" w:rsidP="00CF4DDA">
      <w:pPr>
        <w:rPr>
          <w:sz w:val="22"/>
          <w:szCs w:val="22"/>
        </w:rPr>
      </w:pPr>
    </w:p>
    <w:p w14:paraId="6F460182" w14:textId="77777777" w:rsidR="0087106F" w:rsidRDefault="0087106F" w:rsidP="00CF4DDA">
      <w:pPr>
        <w:rPr>
          <w:sz w:val="22"/>
          <w:szCs w:val="22"/>
        </w:rPr>
      </w:pPr>
    </w:p>
    <w:p w14:paraId="6BB4CF23" w14:textId="77777777" w:rsidR="0087106F" w:rsidRDefault="0087106F" w:rsidP="00CF4DDA">
      <w:pPr>
        <w:rPr>
          <w:sz w:val="22"/>
          <w:szCs w:val="22"/>
        </w:rPr>
      </w:pPr>
    </w:p>
    <w:p w14:paraId="127B55BF" w14:textId="77777777" w:rsidR="0087106F" w:rsidRDefault="0087106F" w:rsidP="00CF4DDA">
      <w:pPr>
        <w:rPr>
          <w:sz w:val="22"/>
          <w:szCs w:val="22"/>
        </w:rPr>
      </w:pPr>
    </w:p>
    <w:p w14:paraId="209546BF" w14:textId="77777777" w:rsidR="0087106F" w:rsidRDefault="0087106F" w:rsidP="00CF4DDA">
      <w:pPr>
        <w:rPr>
          <w:sz w:val="22"/>
          <w:szCs w:val="22"/>
        </w:rPr>
      </w:pPr>
    </w:p>
    <w:p w14:paraId="19C7D65F" w14:textId="77777777" w:rsidR="0087106F" w:rsidRDefault="0087106F" w:rsidP="00CF4DDA">
      <w:pPr>
        <w:rPr>
          <w:sz w:val="22"/>
          <w:szCs w:val="22"/>
        </w:rPr>
      </w:pPr>
    </w:p>
    <w:p w14:paraId="2277AAD8" w14:textId="77777777" w:rsidR="000F1062" w:rsidRDefault="000F1062" w:rsidP="00CF4DDA">
      <w:pPr>
        <w:rPr>
          <w:sz w:val="22"/>
          <w:szCs w:val="22"/>
        </w:rPr>
      </w:pPr>
    </w:p>
    <w:p w14:paraId="63E1DA03" w14:textId="77777777" w:rsidR="000F1062" w:rsidRDefault="000F1062" w:rsidP="00CF4DDA">
      <w:pPr>
        <w:rPr>
          <w:sz w:val="22"/>
          <w:szCs w:val="22"/>
        </w:rPr>
      </w:pPr>
    </w:p>
    <w:p w14:paraId="6A75921C" w14:textId="77777777" w:rsidR="00244D29" w:rsidRDefault="00244D29" w:rsidP="00CF4DDA">
      <w:pPr>
        <w:rPr>
          <w:sz w:val="22"/>
          <w:szCs w:val="22"/>
        </w:rPr>
      </w:pPr>
    </w:p>
    <w:p w14:paraId="3B732107" w14:textId="77777777" w:rsidR="00244D29" w:rsidRDefault="00244D29" w:rsidP="00CF4DDA">
      <w:pPr>
        <w:rPr>
          <w:sz w:val="22"/>
          <w:szCs w:val="22"/>
        </w:rPr>
      </w:pPr>
    </w:p>
    <w:p w14:paraId="4AC6CFC0" w14:textId="77777777" w:rsidR="00185BFD" w:rsidRDefault="00185BFD" w:rsidP="00CF4DDA">
      <w:pPr>
        <w:rPr>
          <w:sz w:val="22"/>
          <w:szCs w:val="22"/>
        </w:rPr>
      </w:pPr>
    </w:p>
    <w:p w14:paraId="481CDA28" w14:textId="77777777" w:rsidR="00185BFD" w:rsidRDefault="00185BFD" w:rsidP="00CF4DDA">
      <w:pPr>
        <w:rPr>
          <w:sz w:val="22"/>
          <w:szCs w:val="22"/>
        </w:rPr>
      </w:pPr>
    </w:p>
    <w:p w14:paraId="15EA0F78" w14:textId="77777777" w:rsidR="00244D29" w:rsidRDefault="00244D29" w:rsidP="00CF4DDA">
      <w:pPr>
        <w:rPr>
          <w:sz w:val="22"/>
          <w:szCs w:val="22"/>
        </w:rPr>
      </w:pPr>
    </w:p>
    <w:p w14:paraId="4F602764" w14:textId="77777777" w:rsidR="008C309A" w:rsidRDefault="008C309A" w:rsidP="00CF4DDA">
      <w:pPr>
        <w:rPr>
          <w:sz w:val="22"/>
          <w:szCs w:val="22"/>
        </w:rPr>
      </w:pPr>
    </w:p>
    <w:p w14:paraId="36D3F508" w14:textId="5D31F278" w:rsidR="00E73DB6" w:rsidRDefault="00E73DB6" w:rsidP="00CF4DDA">
      <w:pPr>
        <w:rPr>
          <w:sz w:val="22"/>
          <w:szCs w:val="22"/>
        </w:rPr>
      </w:pPr>
    </w:p>
    <w:p w14:paraId="602FBCBC" w14:textId="2333D0C5" w:rsidR="00730C7A" w:rsidRDefault="00730C7A" w:rsidP="00CF4DDA">
      <w:pPr>
        <w:rPr>
          <w:sz w:val="22"/>
          <w:szCs w:val="22"/>
        </w:rPr>
      </w:pPr>
    </w:p>
    <w:p w14:paraId="7C6BF53E" w14:textId="059E355C" w:rsidR="00244D29" w:rsidRDefault="00244D29" w:rsidP="00CF4DDA">
      <w:pPr>
        <w:rPr>
          <w:sz w:val="22"/>
          <w:szCs w:val="22"/>
        </w:rPr>
      </w:pPr>
    </w:p>
    <w:p w14:paraId="2171C22C" w14:textId="0B8A93E8" w:rsidR="00861753" w:rsidRDefault="00861753" w:rsidP="00CF4DDA">
      <w:pPr>
        <w:rPr>
          <w:sz w:val="22"/>
          <w:szCs w:val="22"/>
        </w:rPr>
      </w:pPr>
    </w:p>
    <w:p w14:paraId="5E58F0F7" w14:textId="1C692ED8" w:rsidR="00861753" w:rsidRDefault="00861753" w:rsidP="00CF4DDA">
      <w:pPr>
        <w:rPr>
          <w:sz w:val="22"/>
          <w:szCs w:val="22"/>
        </w:rPr>
      </w:pPr>
    </w:p>
    <w:p w14:paraId="0A36DB48" w14:textId="52BEBED1" w:rsidR="00861753" w:rsidRDefault="00861753" w:rsidP="00CF4DDA">
      <w:pPr>
        <w:rPr>
          <w:sz w:val="22"/>
          <w:szCs w:val="22"/>
        </w:rPr>
      </w:pPr>
    </w:p>
    <w:p w14:paraId="7AAB26E6" w14:textId="77777777" w:rsidR="00861753" w:rsidRDefault="00861753" w:rsidP="00CF4DDA">
      <w:pPr>
        <w:rPr>
          <w:sz w:val="22"/>
          <w:szCs w:val="22"/>
        </w:rPr>
      </w:pPr>
    </w:p>
    <w:p w14:paraId="54AC3459" w14:textId="444D6276" w:rsidR="0087106F" w:rsidRDefault="009A7F8A" w:rsidP="00CF4DDA">
      <w:pPr>
        <w:pStyle w:val="Nadpis1"/>
        <w:rPr>
          <w:rFonts w:ascii="Calibri" w:hAnsi="Calibri"/>
          <w:sz w:val="24"/>
          <w:szCs w:val="24"/>
        </w:rPr>
      </w:pPr>
      <w:bookmarkStart w:id="1" w:name="_heading=h.30j0zll" w:colFirst="0" w:colLast="0"/>
      <w:bookmarkEnd w:id="1"/>
      <w:r>
        <w:rPr>
          <w:rFonts w:ascii="Calibri" w:hAnsi="Calibri"/>
          <w:sz w:val="24"/>
          <w:szCs w:val="24"/>
        </w:rPr>
        <w:t xml:space="preserve">I. </w:t>
      </w:r>
      <w:r w:rsidR="00CF4DDA">
        <w:rPr>
          <w:rFonts w:ascii="Calibri" w:hAnsi="Calibri"/>
          <w:sz w:val="24"/>
          <w:szCs w:val="24"/>
        </w:rPr>
        <w:t>IDENTIFIKAČNÉ  ÚDAJE</w:t>
      </w:r>
      <w:r w:rsidR="008A60B8">
        <w:rPr>
          <w:rFonts w:ascii="Calibri" w:hAnsi="Calibri"/>
          <w:sz w:val="24"/>
          <w:szCs w:val="24"/>
        </w:rPr>
        <w:t xml:space="preserve"> </w:t>
      </w:r>
      <w:r w:rsidR="005A427C">
        <w:rPr>
          <w:rFonts w:ascii="Calibri" w:hAnsi="Calibri"/>
          <w:b w:val="0"/>
          <w:sz w:val="22"/>
          <w:szCs w:val="22"/>
        </w:rPr>
        <w:t>(v</w:t>
      </w:r>
      <w:r w:rsidR="008A60B8" w:rsidRPr="008A60B8">
        <w:rPr>
          <w:rFonts w:ascii="Calibri" w:hAnsi="Calibri"/>
          <w:b w:val="0"/>
          <w:sz w:val="22"/>
          <w:szCs w:val="22"/>
        </w:rPr>
        <w:t>iď. „S</w:t>
      </w:r>
      <w:r w:rsidR="005A427C">
        <w:rPr>
          <w:rFonts w:ascii="Calibri" w:hAnsi="Calibri"/>
          <w:b w:val="0"/>
          <w:sz w:val="22"/>
          <w:szCs w:val="22"/>
        </w:rPr>
        <w:t>prievodca samohodnotením“</w:t>
      </w:r>
      <w:r w:rsidR="008A60B8" w:rsidRPr="008A60B8">
        <w:rPr>
          <w:rFonts w:ascii="Calibri" w:hAnsi="Calibri"/>
          <w:b w:val="0"/>
          <w:sz w:val="22"/>
          <w:szCs w:val="22"/>
        </w:rPr>
        <w:t>)</w:t>
      </w:r>
    </w:p>
    <w:p w14:paraId="6D6118AA" w14:textId="77777777" w:rsidR="0087106F" w:rsidRDefault="0087106F" w:rsidP="00CF4DDA">
      <w:pPr>
        <w:jc w:val="both"/>
        <w:rPr>
          <w:color w:val="000000"/>
          <w:sz w:val="20"/>
          <w:szCs w:val="20"/>
        </w:rPr>
      </w:pPr>
    </w:p>
    <w:p w14:paraId="40FC25E6" w14:textId="77777777" w:rsidR="00CF4DDA" w:rsidRPr="00CF4DDA" w:rsidRDefault="00CF4DDA" w:rsidP="009A7F8A">
      <w:pPr>
        <w:pBdr>
          <w:top w:val="single" w:sz="12" w:space="1" w:color="538135" w:themeColor="accent6" w:themeShade="BF"/>
          <w:left w:val="single" w:sz="12" w:space="0" w:color="538135" w:themeColor="accent6" w:themeShade="BF"/>
          <w:bottom w:val="single" w:sz="12" w:space="1" w:color="538135" w:themeColor="accent6" w:themeShade="BF"/>
          <w:right w:val="single" w:sz="12" w:space="0" w:color="538135" w:themeColor="accent6" w:themeShade="BF"/>
        </w:pBdr>
        <w:spacing w:line="276" w:lineRule="auto"/>
        <w:jc w:val="both"/>
        <w:rPr>
          <w:color w:val="000000"/>
        </w:rPr>
      </w:pPr>
      <w:r w:rsidRPr="00CF4DDA">
        <w:rPr>
          <w:color w:val="000000"/>
        </w:rPr>
        <w:t>Názov zariadenia:</w:t>
      </w:r>
      <w:r w:rsidRPr="00CF4DDA">
        <w:rPr>
          <w:color w:val="000000"/>
        </w:rPr>
        <w:tab/>
      </w:r>
      <w:r w:rsidRPr="00CF4DDA">
        <w:rPr>
          <w:color w:val="000000"/>
        </w:rPr>
        <w:tab/>
      </w:r>
      <w:r w:rsidRPr="00CF4DDA">
        <w:rPr>
          <w:color w:val="000000"/>
        </w:rPr>
        <w:tab/>
      </w:r>
      <w:r w:rsidRPr="00CF4DDA">
        <w:rPr>
          <w:color w:val="000000"/>
        </w:rPr>
        <w:tab/>
      </w:r>
      <w:r w:rsidRPr="00CF4DDA">
        <w:rPr>
          <w:color w:val="000000"/>
        </w:rPr>
        <w:tab/>
      </w:r>
      <w:r w:rsidRPr="00CF4DDA">
        <w:rPr>
          <w:color w:val="000000"/>
        </w:rPr>
        <w:tab/>
      </w:r>
      <w:r w:rsidRPr="00CF4DDA">
        <w:rPr>
          <w:color w:val="000000"/>
        </w:rPr>
        <w:tab/>
      </w:r>
    </w:p>
    <w:p w14:paraId="28D9432B" w14:textId="77777777" w:rsidR="00C6760F" w:rsidRDefault="00CF4DDA" w:rsidP="009A7F8A">
      <w:pPr>
        <w:pBdr>
          <w:top w:val="single" w:sz="12" w:space="1" w:color="538135" w:themeColor="accent6" w:themeShade="BF"/>
          <w:left w:val="single" w:sz="12" w:space="0" w:color="538135" w:themeColor="accent6" w:themeShade="BF"/>
          <w:bottom w:val="single" w:sz="12" w:space="1" w:color="538135" w:themeColor="accent6" w:themeShade="BF"/>
          <w:right w:val="single" w:sz="12" w:space="0" w:color="538135" w:themeColor="accent6" w:themeShade="BF"/>
        </w:pBdr>
        <w:spacing w:line="276" w:lineRule="auto"/>
        <w:jc w:val="both"/>
        <w:rPr>
          <w:color w:val="000000"/>
        </w:rPr>
      </w:pPr>
      <w:r w:rsidRPr="00CF4DDA">
        <w:rPr>
          <w:color w:val="000000"/>
        </w:rPr>
        <w:t>Adresa zariadenia:</w:t>
      </w:r>
    </w:p>
    <w:p w14:paraId="2446B103" w14:textId="451719F3" w:rsidR="00CF4DDA" w:rsidRPr="00CF4DDA" w:rsidRDefault="00C6760F" w:rsidP="009A7F8A">
      <w:pPr>
        <w:pBdr>
          <w:top w:val="single" w:sz="12" w:space="1" w:color="538135" w:themeColor="accent6" w:themeShade="BF"/>
          <w:left w:val="single" w:sz="12" w:space="0" w:color="538135" w:themeColor="accent6" w:themeShade="BF"/>
          <w:bottom w:val="single" w:sz="12" w:space="1" w:color="538135" w:themeColor="accent6" w:themeShade="BF"/>
          <w:right w:val="single" w:sz="12" w:space="0" w:color="538135" w:themeColor="accent6" w:themeShade="BF"/>
        </w:pBdr>
        <w:spacing w:line="276" w:lineRule="auto"/>
        <w:jc w:val="both"/>
        <w:rPr>
          <w:color w:val="000000"/>
        </w:rPr>
      </w:pPr>
      <w:r w:rsidRPr="00184906">
        <w:rPr>
          <w:color w:val="000000"/>
        </w:rPr>
        <w:t>Web adresa</w:t>
      </w:r>
      <w:r>
        <w:rPr>
          <w:color w:val="000000"/>
        </w:rPr>
        <w:t xml:space="preserve"> zariadenia</w:t>
      </w:r>
      <w:r w:rsidRPr="00184906">
        <w:rPr>
          <w:color w:val="000000"/>
        </w:rPr>
        <w:t>:</w:t>
      </w:r>
      <w:r w:rsidR="00CF4DDA" w:rsidRPr="00CF4DDA">
        <w:rPr>
          <w:color w:val="000000"/>
        </w:rPr>
        <w:tab/>
      </w:r>
      <w:r w:rsidR="00CF4DDA" w:rsidRPr="00CF4DDA">
        <w:rPr>
          <w:color w:val="000000"/>
        </w:rPr>
        <w:tab/>
      </w:r>
      <w:r w:rsidR="00CF4DDA" w:rsidRPr="00CF4DDA">
        <w:rPr>
          <w:color w:val="000000"/>
        </w:rPr>
        <w:tab/>
      </w:r>
      <w:r w:rsidR="00CF4DDA" w:rsidRPr="00CF4DDA">
        <w:rPr>
          <w:color w:val="000000"/>
        </w:rPr>
        <w:tab/>
      </w:r>
      <w:r w:rsidR="00CF4DDA" w:rsidRPr="00CF4DDA">
        <w:rPr>
          <w:color w:val="000000"/>
        </w:rPr>
        <w:tab/>
      </w:r>
      <w:r w:rsidR="00CF4DDA" w:rsidRPr="00CF4DDA">
        <w:rPr>
          <w:color w:val="000000"/>
        </w:rPr>
        <w:tab/>
      </w:r>
    </w:p>
    <w:p w14:paraId="21BFF39A" w14:textId="2B7545F4" w:rsidR="00184906" w:rsidRDefault="00CF4DDA" w:rsidP="009A7F8A">
      <w:pPr>
        <w:pBdr>
          <w:top w:val="single" w:sz="12" w:space="1" w:color="538135" w:themeColor="accent6" w:themeShade="BF"/>
          <w:left w:val="single" w:sz="12" w:space="0" w:color="538135" w:themeColor="accent6" w:themeShade="BF"/>
          <w:bottom w:val="single" w:sz="12" w:space="1" w:color="538135" w:themeColor="accent6" w:themeShade="BF"/>
          <w:right w:val="single" w:sz="12" w:space="0" w:color="538135" w:themeColor="accent6" w:themeShade="BF"/>
        </w:pBdr>
        <w:spacing w:line="276" w:lineRule="auto"/>
        <w:jc w:val="both"/>
        <w:rPr>
          <w:color w:val="000000"/>
        </w:rPr>
      </w:pPr>
      <w:r w:rsidRPr="00CF4DDA">
        <w:rPr>
          <w:color w:val="000000"/>
        </w:rPr>
        <w:t>Riaditeľ/ka zariadenia:</w:t>
      </w:r>
      <w:r w:rsidRPr="00CF4DDA">
        <w:rPr>
          <w:color w:val="000000"/>
        </w:rPr>
        <w:tab/>
      </w:r>
      <w:r w:rsidRPr="00CF4DDA">
        <w:rPr>
          <w:color w:val="000000"/>
        </w:rPr>
        <w:tab/>
      </w:r>
      <w:r w:rsidRPr="00CF4DDA">
        <w:rPr>
          <w:color w:val="000000"/>
        </w:rPr>
        <w:tab/>
      </w:r>
      <w:r w:rsidRPr="00CF4DDA">
        <w:rPr>
          <w:color w:val="000000"/>
        </w:rPr>
        <w:tab/>
      </w:r>
      <w:r w:rsidRPr="00CF4DDA">
        <w:rPr>
          <w:color w:val="000000"/>
        </w:rPr>
        <w:tab/>
      </w:r>
      <w:r w:rsidRPr="00CF4DDA">
        <w:rPr>
          <w:color w:val="000000"/>
        </w:rPr>
        <w:tab/>
      </w:r>
    </w:p>
    <w:p w14:paraId="2172C88B" w14:textId="05EE4B00" w:rsidR="00CF4DDA" w:rsidRDefault="00CF4DDA" w:rsidP="009A7F8A">
      <w:pPr>
        <w:pBdr>
          <w:top w:val="single" w:sz="12" w:space="1" w:color="538135" w:themeColor="accent6" w:themeShade="BF"/>
          <w:left w:val="single" w:sz="12" w:space="0" w:color="538135" w:themeColor="accent6" w:themeShade="BF"/>
          <w:bottom w:val="single" w:sz="12" w:space="1" w:color="538135" w:themeColor="accent6" w:themeShade="BF"/>
          <w:right w:val="single" w:sz="12" w:space="0" w:color="538135" w:themeColor="accent6" w:themeShade="BF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E-mail zariadenia:</w:t>
      </w:r>
    </w:p>
    <w:p w14:paraId="4B844088" w14:textId="33152DC3" w:rsidR="00CF4DDA" w:rsidRPr="00CF4DDA" w:rsidRDefault="00CF4DDA" w:rsidP="009A7F8A">
      <w:pPr>
        <w:pBdr>
          <w:top w:val="single" w:sz="12" w:space="1" w:color="538135" w:themeColor="accent6" w:themeShade="BF"/>
          <w:left w:val="single" w:sz="12" w:space="0" w:color="538135" w:themeColor="accent6" w:themeShade="BF"/>
          <w:bottom w:val="single" w:sz="12" w:space="1" w:color="538135" w:themeColor="accent6" w:themeShade="BF"/>
          <w:right w:val="single" w:sz="12" w:space="0" w:color="538135" w:themeColor="accent6" w:themeShade="BF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Telefónny kontakt:</w:t>
      </w:r>
      <w:r w:rsidRPr="00CF4DDA">
        <w:rPr>
          <w:color w:val="000000"/>
        </w:rPr>
        <w:tab/>
      </w:r>
      <w:r w:rsidRPr="00CF4DDA">
        <w:rPr>
          <w:color w:val="000000"/>
        </w:rPr>
        <w:tab/>
      </w:r>
      <w:r w:rsidRPr="00CF4DDA">
        <w:rPr>
          <w:color w:val="000000"/>
        </w:rPr>
        <w:tab/>
      </w:r>
      <w:r w:rsidRPr="00CF4DDA">
        <w:rPr>
          <w:color w:val="000000"/>
        </w:rPr>
        <w:tab/>
      </w:r>
      <w:r w:rsidRPr="00CF4DDA">
        <w:rPr>
          <w:color w:val="000000"/>
        </w:rPr>
        <w:tab/>
      </w:r>
      <w:r w:rsidRPr="00CF4DDA">
        <w:rPr>
          <w:color w:val="000000"/>
        </w:rPr>
        <w:tab/>
      </w:r>
      <w:r w:rsidRPr="00CF4DDA">
        <w:rPr>
          <w:color w:val="000000"/>
        </w:rPr>
        <w:tab/>
      </w:r>
    </w:p>
    <w:p w14:paraId="2BAC788D" w14:textId="77777777" w:rsidR="00CF4DDA" w:rsidRDefault="00CF4DDA" w:rsidP="009A7F8A">
      <w:pPr>
        <w:pBdr>
          <w:top w:val="single" w:sz="12" w:space="1" w:color="538135" w:themeColor="accent6" w:themeShade="BF"/>
          <w:left w:val="single" w:sz="12" w:space="0" w:color="538135" w:themeColor="accent6" w:themeShade="BF"/>
          <w:bottom w:val="single" w:sz="12" w:space="1" w:color="538135" w:themeColor="accent6" w:themeShade="BF"/>
          <w:right w:val="single" w:sz="12" w:space="0" w:color="538135" w:themeColor="accent6" w:themeShade="BF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Identifikačné číslo</w:t>
      </w:r>
      <w:r w:rsidRPr="00CF4DDA">
        <w:rPr>
          <w:color w:val="000000"/>
        </w:rPr>
        <w:t>:</w:t>
      </w:r>
    </w:p>
    <w:p w14:paraId="12997638" w14:textId="77777777" w:rsidR="00CF4DDA" w:rsidRDefault="00CF4DDA" w:rsidP="009A7F8A">
      <w:pPr>
        <w:pBdr>
          <w:top w:val="single" w:sz="12" w:space="1" w:color="538135" w:themeColor="accent6" w:themeShade="BF"/>
          <w:left w:val="single" w:sz="12" w:space="0" w:color="538135" w:themeColor="accent6" w:themeShade="BF"/>
          <w:bottom w:val="single" w:sz="12" w:space="1" w:color="538135" w:themeColor="accent6" w:themeShade="BF"/>
          <w:right w:val="single" w:sz="12" w:space="0" w:color="538135" w:themeColor="accent6" w:themeShade="BF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</w:rPr>
        <w:t>Dátum:</w:t>
      </w:r>
      <w:r w:rsidRPr="00CF4DDA">
        <w:rPr>
          <w:color w:val="000000"/>
        </w:rPr>
        <w:tab/>
      </w:r>
      <w:r w:rsidRPr="00CF4DDA">
        <w:rPr>
          <w:color w:val="000000"/>
          <w:sz w:val="22"/>
          <w:szCs w:val="22"/>
        </w:rPr>
        <w:tab/>
      </w:r>
      <w:r w:rsidRPr="00CF4DDA">
        <w:rPr>
          <w:color w:val="000000"/>
          <w:sz w:val="22"/>
          <w:szCs w:val="22"/>
        </w:rPr>
        <w:tab/>
      </w:r>
      <w:r w:rsidRPr="00CF4DDA">
        <w:rPr>
          <w:color w:val="000000"/>
          <w:sz w:val="22"/>
          <w:szCs w:val="22"/>
        </w:rPr>
        <w:tab/>
      </w:r>
      <w:r w:rsidRPr="00CF4DDA">
        <w:rPr>
          <w:color w:val="000000"/>
          <w:sz w:val="22"/>
          <w:szCs w:val="22"/>
        </w:rPr>
        <w:tab/>
      </w:r>
      <w:r w:rsidRPr="00CF4DDA">
        <w:rPr>
          <w:color w:val="000000"/>
          <w:sz w:val="22"/>
          <w:szCs w:val="22"/>
        </w:rPr>
        <w:tab/>
      </w:r>
      <w:r w:rsidRPr="00CF4DDA">
        <w:rPr>
          <w:color w:val="000000"/>
          <w:sz w:val="22"/>
          <w:szCs w:val="22"/>
        </w:rPr>
        <w:tab/>
      </w:r>
    </w:p>
    <w:p w14:paraId="03069489" w14:textId="5F40777F" w:rsidR="00CF4DDA" w:rsidRDefault="00CF4DDA" w:rsidP="00CF4DDA">
      <w:pPr>
        <w:jc w:val="both"/>
        <w:rPr>
          <w:color w:val="000000"/>
          <w:sz w:val="22"/>
          <w:szCs w:val="22"/>
        </w:rPr>
      </w:pPr>
    </w:p>
    <w:p w14:paraId="473520A6" w14:textId="77777777" w:rsidR="00A10558" w:rsidRDefault="00A10558" w:rsidP="00CF4DDA">
      <w:pPr>
        <w:jc w:val="both"/>
        <w:rPr>
          <w:color w:val="000000"/>
          <w:sz w:val="22"/>
          <w:szCs w:val="22"/>
        </w:rPr>
      </w:pPr>
    </w:p>
    <w:p w14:paraId="40FD299F" w14:textId="6F82B677" w:rsidR="001B6C6C" w:rsidRPr="00892721" w:rsidRDefault="009A7F8A" w:rsidP="00CF4DDA">
      <w:pPr>
        <w:jc w:val="both"/>
        <w:rPr>
          <w:color w:val="000000"/>
          <w:sz w:val="22"/>
          <w:szCs w:val="22"/>
        </w:rPr>
      </w:pPr>
      <w:r>
        <w:rPr>
          <w:b/>
          <w:color w:val="000000"/>
        </w:rPr>
        <w:t xml:space="preserve">II. </w:t>
      </w:r>
      <w:r w:rsidRPr="009A7F8A">
        <w:rPr>
          <w:b/>
          <w:color w:val="000000"/>
        </w:rPr>
        <w:t>PRÍPRAVNÁ ČASŤ</w:t>
      </w:r>
      <w:r w:rsidR="00892721">
        <w:rPr>
          <w:b/>
          <w:color w:val="000000"/>
        </w:rPr>
        <w:t xml:space="preserve"> </w:t>
      </w:r>
      <w:r w:rsidR="005A427C">
        <w:rPr>
          <w:color w:val="000000"/>
          <w:sz w:val="22"/>
          <w:szCs w:val="22"/>
        </w:rPr>
        <w:t>(v</w:t>
      </w:r>
      <w:r w:rsidR="00892721">
        <w:rPr>
          <w:color w:val="000000"/>
          <w:sz w:val="22"/>
          <w:szCs w:val="22"/>
        </w:rPr>
        <w:t>iď. „S</w:t>
      </w:r>
      <w:r w:rsidR="006F30D9">
        <w:rPr>
          <w:color w:val="000000"/>
          <w:sz w:val="22"/>
          <w:szCs w:val="22"/>
        </w:rPr>
        <w:t>priev</w:t>
      </w:r>
      <w:r w:rsidR="008A60B8">
        <w:rPr>
          <w:color w:val="000000"/>
          <w:sz w:val="22"/>
          <w:szCs w:val="22"/>
        </w:rPr>
        <w:t>odca</w:t>
      </w:r>
      <w:r w:rsidR="005A427C">
        <w:rPr>
          <w:color w:val="000000"/>
          <w:sz w:val="22"/>
          <w:szCs w:val="22"/>
        </w:rPr>
        <w:t xml:space="preserve"> samohodnotením“</w:t>
      </w:r>
      <w:r w:rsidR="00892721">
        <w:rPr>
          <w:color w:val="000000"/>
          <w:sz w:val="22"/>
          <w:szCs w:val="22"/>
        </w:rPr>
        <w:t>)</w:t>
      </w:r>
    </w:p>
    <w:p w14:paraId="009E52D8" w14:textId="1C69681F" w:rsidR="0087106F" w:rsidRDefault="009A7F8A" w:rsidP="00CF4DDA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Stručne popíšte</w:t>
      </w:r>
      <w:r w:rsidR="00A01B54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ako </w:t>
      </w:r>
      <w:r w:rsidR="00C6760F">
        <w:rPr>
          <w:color w:val="000000"/>
          <w:sz w:val="22"/>
          <w:szCs w:val="22"/>
        </w:rPr>
        <w:t>vyzerala, prebiehala príprava na samohodnotenie</w:t>
      </w:r>
      <w:r>
        <w:rPr>
          <w:color w:val="000000"/>
          <w:sz w:val="22"/>
          <w:szCs w:val="22"/>
        </w:rPr>
        <w:t>.</w:t>
      </w:r>
    </w:p>
    <w:tbl>
      <w:tblPr>
        <w:tblStyle w:val="a"/>
        <w:tblW w:w="9639" w:type="dxa"/>
        <w:tblInd w:w="-15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7106F" w14:paraId="4D3FC472" w14:textId="77777777" w:rsidTr="009A7F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tcBorders>
              <w:bottom w:val="none" w:sz="0" w:space="0" w:color="auto"/>
            </w:tcBorders>
          </w:tcPr>
          <w:p w14:paraId="54DCE1A3" w14:textId="77777777" w:rsidR="0087106F" w:rsidRDefault="0087106F" w:rsidP="00CF4DDA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8C91AC2" w14:textId="77777777" w:rsidR="0087106F" w:rsidRDefault="0087106F" w:rsidP="00CF4DDA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1614630A" w14:textId="77777777" w:rsidR="009A7F8A" w:rsidRDefault="009A7F8A" w:rsidP="00CF4DDA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272832F4" w14:textId="77777777" w:rsidR="00F178B2" w:rsidRDefault="00F178B2" w:rsidP="00CF4DDA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128F8269" w14:textId="77777777" w:rsidR="0087106F" w:rsidRDefault="0087106F" w:rsidP="00CF4DDA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DEF00A" w14:textId="77777777" w:rsidR="00A10558" w:rsidRDefault="00A10558" w:rsidP="00CF4DDA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462CC2E" w14:textId="52E51838" w:rsidR="00A10558" w:rsidRDefault="00A10558" w:rsidP="00CF4DDA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22602B0C" w14:textId="77777777" w:rsidR="0087106F" w:rsidRDefault="0087106F" w:rsidP="00CF4DDA">
      <w:pPr>
        <w:rPr>
          <w:sz w:val="22"/>
          <w:szCs w:val="22"/>
        </w:rPr>
      </w:pPr>
    </w:p>
    <w:p w14:paraId="5E6038D5" w14:textId="77777777" w:rsidR="0087106F" w:rsidRDefault="00F60A39" w:rsidP="009A7F8A">
      <w:pPr>
        <w:pStyle w:val="Odsekzoznamu"/>
        <w:numPr>
          <w:ilvl w:val="0"/>
          <w:numId w:val="3"/>
        </w:numPr>
        <w:ind w:left="284" w:hanging="284"/>
        <w:rPr>
          <w:b/>
          <w:sz w:val="22"/>
          <w:szCs w:val="22"/>
        </w:rPr>
      </w:pPr>
      <w:r>
        <w:rPr>
          <w:b/>
          <w:sz w:val="22"/>
          <w:szCs w:val="22"/>
        </w:rPr>
        <w:t>Personálne zabezpečenie</w:t>
      </w:r>
    </w:p>
    <w:p w14:paraId="0F2C48F6" w14:textId="5D582E8C" w:rsidR="0087106F" w:rsidRPr="00C6760F" w:rsidRDefault="004D725A" w:rsidP="00A82F43">
      <w:pPr>
        <w:pStyle w:val="Odsekzoznamu"/>
        <w:numPr>
          <w:ilvl w:val="0"/>
          <w:numId w:val="14"/>
        </w:numPr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Interné zdroje samohodnotenia </w:t>
      </w:r>
      <w:r w:rsidR="002949C0">
        <w:rPr>
          <w:sz w:val="22"/>
          <w:szCs w:val="22"/>
        </w:rPr>
        <w:t>–</w:t>
      </w:r>
      <w:r>
        <w:rPr>
          <w:sz w:val="22"/>
          <w:szCs w:val="22"/>
        </w:rPr>
        <w:t xml:space="preserve"> v</w:t>
      </w:r>
      <w:r w:rsidR="00185BFD" w:rsidRPr="00C6760F">
        <w:rPr>
          <w:sz w:val="22"/>
          <w:szCs w:val="22"/>
        </w:rPr>
        <w:t>ypíšte</w:t>
      </w:r>
      <w:r w:rsidR="002949C0">
        <w:rPr>
          <w:sz w:val="22"/>
          <w:szCs w:val="22"/>
        </w:rPr>
        <w:t xml:space="preserve"> </w:t>
      </w:r>
      <w:r w:rsidR="00185BFD" w:rsidRPr="00C6760F">
        <w:rPr>
          <w:sz w:val="22"/>
          <w:szCs w:val="22"/>
        </w:rPr>
        <w:t>všetkých aktérov</w:t>
      </w:r>
      <w:r w:rsidR="009A7F8A" w:rsidRPr="00C6760F">
        <w:rPr>
          <w:sz w:val="22"/>
          <w:szCs w:val="22"/>
        </w:rPr>
        <w:t xml:space="preserve"> </w:t>
      </w:r>
      <w:r w:rsidR="002949C0">
        <w:rPr>
          <w:sz w:val="22"/>
          <w:szCs w:val="22"/>
        </w:rPr>
        <w:t>(a ich pozíciu</w:t>
      </w:r>
      <w:r w:rsidR="009A7F8A" w:rsidRPr="00C6760F">
        <w:rPr>
          <w:sz w:val="22"/>
          <w:szCs w:val="22"/>
        </w:rPr>
        <w:t>)</w:t>
      </w:r>
      <w:r w:rsidR="000C6457" w:rsidRPr="00C6760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zapojených do </w:t>
      </w:r>
      <w:r w:rsidR="009A7F8A" w:rsidRPr="00C6760F">
        <w:rPr>
          <w:sz w:val="22"/>
          <w:szCs w:val="22"/>
        </w:rPr>
        <w:t>samohodnotenia</w:t>
      </w:r>
      <w:bookmarkStart w:id="2" w:name="_heading=h.1fob9te" w:colFirst="0" w:colLast="0"/>
      <w:bookmarkEnd w:id="2"/>
      <w:r>
        <w:rPr>
          <w:sz w:val="22"/>
          <w:szCs w:val="22"/>
        </w:rPr>
        <w:t>.</w:t>
      </w:r>
    </w:p>
    <w:tbl>
      <w:tblPr>
        <w:tblStyle w:val="a0"/>
        <w:tblW w:w="9624" w:type="dxa"/>
        <w:tblInd w:w="0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87106F" w14:paraId="09FC9C24" w14:textId="77777777" w:rsidTr="009A7F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4" w:type="dxa"/>
            <w:tcBorders>
              <w:bottom w:val="none" w:sz="0" w:space="0" w:color="auto"/>
            </w:tcBorders>
          </w:tcPr>
          <w:p w14:paraId="30F7BC24" w14:textId="77777777" w:rsidR="0087106F" w:rsidRDefault="0087106F" w:rsidP="00CF4DDA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2AF98274" w14:textId="77777777" w:rsidR="0087106F" w:rsidRDefault="0087106F" w:rsidP="00CF4DDA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410E59A8" w14:textId="77777777" w:rsidR="0087106F" w:rsidRDefault="0087106F" w:rsidP="00CF4DDA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5E9260BD" w14:textId="15DDDC31" w:rsidR="0087106F" w:rsidRDefault="0087106F" w:rsidP="00CF4DDA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7B550669" w14:textId="3FD46338" w:rsidR="00A10558" w:rsidRDefault="00A10558" w:rsidP="00CF4DDA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2AABCE02" w14:textId="77777777" w:rsidR="00B63629" w:rsidRDefault="00B63629" w:rsidP="00CF4DDA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0AD434DC" w14:textId="2FD5730F" w:rsidR="004B4058" w:rsidRDefault="004B4058" w:rsidP="00CF4DDA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16BF3901" w14:textId="77777777" w:rsidR="004D725A" w:rsidRPr="004D725A" w:rsidRDefault="004D725A" w:rsidP="004D725A">
      <w:pPr>
        <w:jc w:val="both"/>
        <w:rPr>
          <w:color w:val="000000"/>
          <w:sz w:val="22"/>
          <w:szCs w:val="22"/>
        </w:rPr>
      </w:pPr>
    </w:p>
    <w:p w14:paraId="155DECE3" w14:textId="17A9CD8D" w:rsidR="004D725A" w:rsidRPr="00AB5502" w:rsidRDefault="004D725A" w:rsidP="00A82F43">
      <w:pPr>
        <w:pStyle w:val="Odsekzoznamu"/>
        <w:numPr>
          <w:ilvl w:val="0"/>
          <w:numId w:val="14"/>
        </w:numPr>
        <w:ind w:left="284"/>
        <w:jc w:val="both"/>
        <w:rPr>
          <w:color w:val="000000"/>
          <w:sz w:val="22"/>
          <w:szCs w:val="22"/>
        </w:rPr>
      </w:pPr>
      <w:r w:rsidRPr="004D725A">
        <w:rPr>
          <w:color w:val="000000"/>
          <w:sz w:val="22"/>
          <w:szCs w:val="22"/>
        </w:rPr>
        <w:t>Externé zdroje samohodnotenia – vypíšte všetkých aktérov  (a ich pozíciu) zapojených do samohodnotenia</w:t>
      </w:r>
      <w:r>
        <w:rPr>
          <w:color w:val="000000"/>
          <w:sz w:val="22"/>
          <w:szCs w:val="22"/>
        </w:rPr>
        <w:t xml:space="preserve">, </w:t>
      </w:r>
      <w:r w:rsidR="004B4058">
        <w:rPr>
          <w:color w:val="000000"/>
          <w:sz w:val="22"/>
          <w:szCs w:val="22"/>
        </w:rPr>
        <w:t xml:space="preserve">s ktorými ste úzko spolupracovali, poskytovali </w:t>
      </w:r>
      <w:r w:rsidRPr="004D725A">
        <w:rPr>
          <w:color w:val="000000"/>
          <w:sz w:val="22"/>
          <w:szCs w:val="22"/>
        </w:rPr>
        <w:t>odbornú a metodickú podporu.</w:t>
      </w:r>
    </w:p>
    <w:tbl>
      <w:tblPr>
        <w:tblW w:w="9624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4D725A" w14:paraId="6F7560FB" w14:textId="77777777" w:rsidTr="0026620D">
        <w:tc>
          <w:tcPr>
            <w:tcW w:w="9624" w:type="dxa"/>
          </w:tcPr>
          <w:p w14:paraId="43158D56" w14:textId="77777777" w:rsidR="004D725A" w:rsidRDefault="004D725A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780662A3" w14:textId="2048B85E" w:rsidR="004D725A" w:rsidRDefault="004D725A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20D5B2A3" w14:textId="77777777" w:rsidR="003D3A86" w:rsidRDefault="003D3A86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8D8F40D" w14:textId="77777777" w:rsidR="004D725A" w:rsidRDefault="004D725A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7E7DB349" w14:textId="69549FAD" w:rsidR="00A10558" w:rsidRDefault="00A10558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6E7E9FF0" w14:textId="77777777" w:rsidR="004B4058" w:rsidRDefault="004B4058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15FB944F" w14:textId="5690724C" w:rsidR="00A10558" w:rsidRDefault="00A10558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3D3A86" w14:paraId="1EE0155A" w14:textId="77777777" w:rsidTr="003D3A86">
        <w:trPr>
          <w:trHeight w:val="68"/>
        </w:trPr>
        <w:tc>
          <w:tcPr>
            <w:tcW w:w="9624" w:type="dxa"/>
          </w:tcPr>
          <w:p w14:paraId="002ECFA1" w14:textId="15F16D82" w:rsidR="003D3A86" w:rsidRDefault="003D3A86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0B1682C3" w14:textId="37428E3C" w:rsidR="00A10558" w:rsidRDefault="00A10558" w:rsidP="00A82F43">
      <w:pPr>
        <w:jc w:val="both"/>
        <w:rPr>
          <w:b/>
          <w:color w:val="000000"/>
          <w:sz w:val="22"/>
          <w:szCs w:val="22"/>
        </w:rPr>
      </w:pPr>
    </w:p>
    <w:p w14:paraId="0F575211" w14:textId="77777777" w:rsidR="008A60B8" w:rsidRPr="00A82F43" w:rsidRDefault="008A60B8" w:rsidP="00A82F43">
      <w:pPr>
        <w:jc w:val="both"/>
        <w:rPr>
          <w:b/>
          <w:color w:val="000000"/>
          <w:sz w:val="22"/>
          <w:szCs w:val="22"/>
        </w:rPr>
      </w:pPr>
    </w:p>
    <w:p w14:paraId="58DBC35F" w14:textId="01C965F0" w:rsidR="009A7F8A" w:rsidRDefault="000C6457" w:rsidP="000C6457">
      <w:pPr>
        <w:pStyle w:val="Odsekzoznamu"/>
        <w:numPr>
          <w:ilvl w:val="0"/>
          <w:numId w:val="3"/>
        </w:numPr>
        <w:ind w:left="284" w:hanging="284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Časové ohraničenie</w:t>
      </w:r>
    </w:p>
    <w:p w14:paraId="7BC66FB2" w14:textId="70EE8001" w:rsidR="0087106F" w:rsidRDefault="000C6457" w:rsidP="00892721">
      <w:pPr>
        <w:pStyle w:val="Odsekzoznamu"/>
        <w:ind w:left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Vložte</w:t>
      </w:r>
      <w:r w:rsidR="004D725A">
        <w:rPr>
          <w:color w:val="000000"/>
          <w:sz w:val="22"/>
          <w:szCs w:val="22"/>
        </w:rPr>
        <w:t xml:space="preserve"> (</w:t>
      </w:r>
      <w:r w:rsidR="00B63629">
        <w:rPr>
          <w:color w:val="000000"/>
          <w:sz w:val="22"/>
          <w:szCs w:val="22"/>
        </w:rPr>
        <w:t>vpíšte</w:t>
      </w:r>
      <w:r w:rsidR="004D725A">
        <w:rPr>
          <w:color w:val="000000"/>
          <w:sz w:val="22"/>
          <w:szCs w:val="22"/>
        </w:rPr>
        <w:t xml:space="preserve">) </w:t>
      </w:r>
      <w:r>
        <w:rPr>
          <w:color w:val="000000"/>
          <w:sz w:val="22"/>
          <w:szCs w:val="22"/>
        </w:rPr>
        <w:t xml:space="preserve">vytvorený </w:t>
      </w:r>
      <w:r w:rsidRPr="000C6457">
        <w:rPr>
          <w:color w:val="000000"/>
          <w:sz w:val="22"/>
          <w:szCs w:val="22"/>
        </w:rPr>
        <w:t>harmonogram</w:t>
      </w:r>
      <w:r w:rsidR="002949C0">
        <w:rPr>
          <w:color w:val="000000"/>
          <w:sz w:val="22"/>
          <w:szCs w:val="22"/>
        </w:rPr>
        <w:t>, časový plán</w:t>
      </w:r>
      <w:r w:rsidRPr="000C6457">
        <w:rPr>
          <w:color w:val="000000"/>
          <w:sz w:val="22"/>
          <w:szCs w:val="22"/>
        </w:rPr>
        <w:t xml:space="preserve"> celého </w:t>
      </w:r>
      <w:proofErr w:type="spellStart"/>
      <w:r w:rsidRPr="000C6457">
        <w:rPr>
          <w:color w:val="000000"/>
          <w:sz w:val="22"/>
          <w:szCs w:val="22"/>
        </w:rPr>
        <w:t>samohodnotiaceho</w:t>
      </w:r>
      <w:proofErr w:type="spellEnd"/>
      <w:r w:rsidRPr="000C6457">
        <w:rPr>
          <w:color w:val="000000"/>
          <w:sz w:val="22"/>
          <w:szCs w:val="22"/>
        </w:rPr>
        <w:t xml:space="preserve"> procesu.</w:t>
      </w:r>
    </w:p>
    <w:tbl>
      <w:tblPr>
        <w:tblW w:w="9624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0C6457" w14:paraId="07788A6E" w14:textId="77777777" w:rsidTr="00675D99">
        <w:tc>
          <w:tcPr>
            <w:tcW w:w="9624" w:type="dxa"/>
          </w:tcPr>
          <w:p w14:paraId="06B80C89" w14:textId="77777777" w:rsidR="000C6457" w:rsidRDefault="000C6457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5DC59A8A" w14:textId="77777777" w:rsidR="000C6457" w:rsidRDefault="000C6457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00C697DF" w14:textId="77777777" w:rsidR="000C6457" w:rsidRDefault="000C6457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5DBD0387" w14:textId="43B16AAB" w:rsidR="000C6457" w:rsidRDefault="000C6457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65FC3152" w14:textId="77777777" w:rsidR="000C6457" w:rsidRDefault="000C6457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01F58488" w14:textId="77777777" w:rsidR="00A10558" w:rsidRDefault="00A10558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16F32A56" w14:textId="77777777" w:rsidR="00A10558" w:rsidRDefault="00A10558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418431D5" w14:textId="1FD3AF27" w:rsidR="00A10558" w:rsidRDefault="00A10558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7570A408" w14:textId="77777777" w:rsidR="00A10558" w:rsidRDefault="00A10558" w:rsidP="00A10558">
      <w:pPr>
        <w:jc w:val="both"/>
        <w:rPr>
          <w:b/>
          <w:color w:val="000000"/>
          <w:sz w:val="22"/>
          <w:szCs w:val="22"/>
        </w:rPr>
      </w:pPr>
    </w:p>
    <w:p w14:paraId="7AEB419A" w14:textId="2ECB8514" w:rsidR="000C6457" w:rsidRPr="00A10558" w:rsidRDefault="000C6457" w:rsidP="00A10558">
      <w:pPr>
        <w:pStyle w:val="Odsekzoznamu"/>
        <w:numPr>
          <w:ilvl w:val="0"/>
          <w:numId w:val="3"/>
        </w:numPr>
        <w:ind w:left="284" w:hanging="284"/>
        <w:jc w:val="both"/>
        <w:rPr>
          <w:b/>
          <w:color w:val="000000"/>
          <w:sz w:val="22"/>
          <w:szCs w:val="22"/>
        </w:rPr>
      </w:pPr>
      <w:r w:rsidRPr="00A10558">
        <w:rPr>
          <w:b/>
          <w:color w:val="000000"/>
          <w:sz w:val="22"/>
          <w:szCs w:val="22"/>
        </w:rPr>
        <w:t>Zdroje samohodnotenia</w:t>
      </w:r>
      <w:r w:rsidR="00892721" w:rsidRPr="00A10558">
        <w:rPr>
          <w:b/>
          <w:color w:val="000000"/>
          <w:sz w:val="22"/>
          <w:szCs w:val="22"/>
        </w:rPr>
        <w:t>:</w:t>
      </w:r>
    </w:p>
    <w:p w14:paraId="03E144A8" w14:textId="4895BBA3" w:rsidR="000C6457" w:rsidRDefault="000C6457" w:rsidP="00A82F43">
      <w:pPr>
        <w:pStyle w:val="Odsekzoznamu"/>
        <w:numPr>
          <w:ilvl w:val="0"/>
          <w:numId w:val="12"/>
        </w:numP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Uveďte všetky podklady a zdroje, ktoré ste mali</w:t>
      </w:r>
      <w:r w:rsidR="004B4058">
        <w:rPr>
          <w:color w:val="000000"/>
          <w:sz w:val="22"/>
          <w:szCs w:val="22"/>
        </w:rPr>
        <w:t xml:space="preserve"> k dispozícii pri samohodnotení</w:t>
      </w:r>
      <w:r>
        <w:rPr>
          <w:color w:val="000000"/>
          <w:sz w:val="22"/>
          <w:szCs w:val="22"/>
        </w:rPr>
        <w:t>.</w:t>
      </w:r>
    </w:p>
    <w:tbl>
      <w:tblPr>
        <w:tblW w:w="9624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0C6457" w14:paraId="3CECA4CE" w14:textId="77777777" w:rsidTr="00675D99">
        <w:tc>
          <w:tcPr>
            <w:tcW w:w="9624" w:type="dxa"/>
          </w:tcPr>
          <w:p w14:paraId="2FDB9DE4" w14:textId="77777777" w:rsidR="000C6457" w:rsidRDefault="000C6457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1744EEF3" w14:textId="77777777" w:rsidR="000C6457" w:rsidRDefault="000C6457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4A8F9FD1" w14:textId="77777777" w:rsidR="000C6457" w:rsidRDefault="000C6457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0A696AFC" w14:textId="77777777" w:rsidR="000C6457" w:rsidRDefault="000C6457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02F2EFF8" w14:textId="21927399" w:rsidR="00B63629" w:rsidRDefault="00B63629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185BFD" w14:paraId="5FC61FAD" w14:textId="77777777" w:rsidTr="00675D99">
        <w:tc>
          <w:tcPr>
            <w:tcW w:w="9624" w:type="dxa"/>
          </w:tcPr>
          <w:p w14:paraId="5D7B5704" w14:textId="77777777" w:rsidR="00185BFD" w:rsidRDefault="00185BFD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4EBA06EA" w14:textId="77777777" w:rsidR="00185BFD" w:rsidRDefault="00185BFD" w:rsidP="00185BFD">
      <w:pPr>
        <w:jc w:val="both"/>
        <w:rPr>
          <w:color w:val="000000"/>
          <w:sz w:val="22"/>
          <w:szCs w:val="22"/>
        </w:rPr>
      </w:pPr>
    </w:p>
    <w:p w14:paraId="392FCA1C" w14:textId="7479460B" w:rsidR="00185BFD" w:rsidRPr="00892721" w:rsidRDefault="00185BFD" w:rsidP="00A82F43">
      <w:pPr>
        <w:pStyle w:val="Odsekzoznamu"/>
        <w:numPr>
          <w:ilvl w:val="0"/>
          <w:numId w:val="12"/>
        </w:numPr>
        <w:ind w:left="284" w:hanging="284"/>
        <w:jc w:val="both"/>
        <w:rPr>
          <w:color w:val="000000"/>
          <w:sz w:val="22"/>
          <w:szCs w:val="22"/>
        </w:rPr>
      </w:pPr>
      <w:r w:rsidRPr="00892721">
        <w:rPr>
          <w:color w:val="000000"/>
          <w:sz w:val="22"/>
          <w:szCs w:val="22"/>
        </w:rPr>
        <w:t xml:space="preserve">Uveďte </w:t>
      </w:r>
      <w:r w:rsidR="003D5341">
        <w:rPr>
          <w:color w:val="000000"/>
          <w:sz w:val="22"/>
          <w:szCs w:val="22"/>
        </w:rPr>
        <w:t>všetky organizácie</w:t>
      </w:r>
      <w:r w:rsidRPr="00892721">
        <w:rPr>
          <w:color w:val="000000"/>
          <w:sz w:val="22"/>
          <w:szCs w:val="22"/>
        </w:rPr>
        <w:t>, s ktorými spolupracujte a</w:t>
      </w:r>
      <w:r w:rsidR="003D5341">
        <w:rPr>
          <w:color w:val="000000"/>
          <w:sz w:val="22"/>
          <w:szCs w:val="22"/>
        </w:rPr>
        <w:t>lebo im poskytujete odbornú činnosť.</w:t>
      </w:r>
    </w:p>
    <w:tbl>
      <w:tblPr>
        <w:tblW w:w="9624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185BFD" w:rsidRPr="00185BFD" w14:paraId="51C2C7C3" w14:textId="77777777" w:rsidTr="001371FF">
        <w:tc>
          <w:tcPr>
            <w:tcW w:w="9624" w:type="dxa"/>
          </w:tcPr>
          <w:p w14:paraId="79695488" w14:textId="77777777" w:rsidR="00185BFD" w:rsidRPr="00185BFD" w:rsidRDefault="00185BFD" w:rsidP="00185BFD">
            <w:pPr>
              <w:jc w:val="both"/>
              <w:rPr>
                <w:color w:val="000000"/>
                <w:sz w:val="22"/>
                <w:szCs w:val="22"/>
              </w:rPr>
            </w:pPr>
          </w:p>
          <w:p w14:paraId="2D8C818E" w14:textId="77777777" w:rsidR="00185BFD" w:rsidRPr="00185BFD" w:rsidRDefault="00185BFD" w:rsidP="00185BFD">
            <w:pPr>
              <w:jc w:val="both"/>
              <w:rPr>
                <w:color w:val="000000"/>
                <w:sz w:val="22"/>
                <w:szCs w:val="22"/>
              </w:rPr>
            </w:pPr>
          </w:p>
          <w:p w14:paraId="0252F477" w14:textId="77777777" w:rsidR="00185BFD" w:rsidRPr="00185BFD" w:rsidRDefault="00185BFD" w:rsidP="00185BFD">
            <w:pPr>
              <w:jc w:val="both"/>
              <w:rPr>
                <w:color w:val="000000"/>
                <w:sz w:val="22"/>
                <w:szCs w:val="22"/>
              </w:rPr>
            </w:pPr>
          </w:p>
          <w:p w14:paraId="43791E78" w14:textId="1AD0DB18" w:rsidR="00185BFD" w:rsidRDefault="00185BFD" w:rsidP="00185BFD">
            <w:pPr>
              <w:jc w:val="both"/>
              <w:rPr>
                <w:color w:val="000000"/>
                <w:sz w:val="22"/>
                <w:szCs w:val="22"/>
              </w:rPr>
            </w:pPr>
          </w:p>
          <w:p w14:paraId="5971DA25" w14:textId="77777777" w:rsidR="00A10558" w:rsidRDefault="00A10558" w:rsidP="00185BFD">
            <w:pPr>
              <w:jc w:val="both"/>
              <w:rPr>
                <w:color w:val="000000"/>
                <w:sz w:val="22"/>
                <w:szCs w:val="22"/>
              </w:rPr>
            </w:pPr>
          </w:p>
          <w:p w14:paraId="61088A01" w14:textId="77777777" w:rsidR="00B63629" w:rsidRPr="00185BFD" w:rsidRDefault="00B63629" w:rsidP="00185BFD">
            <w:pPr>
              <w:jc w:val="both"/>
              <w:rPr>
                <w:color w:val="000000"/>
                <w:sz w:val="22"/>
                <w:szCs w:val="22"/>
              </w:rPr>
            </w:pPr>
          </w:p>
          <w:p w14:paraId="1892C601" w14:textId="77777777" w:rsidR="00185BFD" w:rsidRPr="00185BFD" w:rsidRDefault="00185BFD" w:rsidP="00185BFD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185BFD" w:rsidRPr="00185BFD" w14:paraId="336FC5CB" w14:textId="77777777" w:rsidTr="001371FF">
        <w:tc>
          <w:tcPr>
            <w:tcW w:w="9624" w:type="dxa"/>
          </w:tcPr>
          <w:p w14:paraId="387674E8" w14:textId="77777777" w:rsidR="00185BFD" w:rsidRPr="00185BFD" w:rsidRDefault="00185BFD" w:rsidP="00185BFD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6203CA98" w14:textId="77777777" w:rsidR="000C6457" w:rsidRDefault="000C6457" w:rsidP="00CF4DDA">
      <w:pPr>
        <w:jc w:val="both"/>
        <w:rPr>
          <w:color w:val="000000"/>
          <w:sz w:val="22"/>
          <w:szCs w:val="22"/>
        </w:rPr>
      </w:pPr>
    </w:p>
    <w:p w14:paraId="3C2C9824" w14:textId="528A07B1" w:rsidR="00185BFD" w:rsidRPr="00892721" w:rsidRDefault="003D5341" w:rsidP="003D5341">
      <w:pPr>
        <w:pStyle w:val="Odsekzoznamu"/>
        <w:numPr>
          <w:ilvl w:val="0"/>
          <w:numId w:val="12"/>
        </w:numPr>
        <w:ind w:left="284" w:hanging="284"/>
        <w:jc w:val="both"/>
        <w:rPr>
          <w:color w:val="000000"/>
          <w:sz w:val="22"/>
          <w:szCs w:val="22"/>
        </w:rPr>
      </w:pPr>
      <w:r w:rsidRPr="003D5341">
        <w:rPr>
          <w:color w:val="000000"/>
          <w:sz w:val="22"/>
          <w:szCs w:val="22"/>
        </w:rPr>
        <w:t>Aké odborné činnosti zabezpečujete v koordinácii s inými organizáciami, zariadeniami, školami?</w:t>
      </w:r>
    </w:p>
    <w:tbl>
      <w:tblPr>
        <w:tblW w:w="9624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185BFD" w:rsidRPr="00185BFD" w14:paraId="76F95FED" w14:textId="77777777" w:rsidTr="001371FF">
        <w:tc>
          <w:tcPr>
            <w:tcW w:w="9624" w:type="dxa"/>
          </w:tcPr>
          <w:p w14:paraId="15D57C17" w14:textId="77777777" w:rsidR="00185BFD" w:rsidRPr="00185BFD" w:rsidRDefault="00185BFD" w:rsidP="00185BFD">
            <w:pPr>
              <w:jc w:val="both"/>
              <w:rPr>
                <w:color w:val="000000"/>
                <w:sz w:val="22"/>
                <w:szCs w:val="22"/>
              </w:rPr>
            </w:pPr>
          </w:p>
          <w:p w14:paraId="7382C42E" w14:textId="488711F3" w:rsidR="00185BFD" w:rsidRDefault="00185BFD" w:rsidP="00185BFD">
            <w:pPr>
              <w:jc w:val="both"/>
              <w:rPr>
                <w:color w:val="000000"/>
                <w:sz w:val="22"/>
                <w:szCs w:val="22"/>
              </w:rPr>
            </w:pPr>
          </w:p>
          <w:p w14:paraId="00C869A1" w14:textId="77777777" w:rsidR="00B63629" w:rsidRPr="00185BFD" w:rsidRDefault="00B63629" w:rsidP="00185BFD">
            <w:pPr>
              <w:jc w:val="both"/>
              <w:rPr>
                <w:color w:val="000000"/>
                <w:sz w:val="22"/>
                <w:szCs w:val="22"/>
              </w:rPr>
            </w:pPr>
          </w:p>
          <w:p w14:paraId="7AACFE03" w14:textId="77777777" w:rsidR="00185BFD" w:rsidRPr="00185BFD" w:rsidRDefault="00185BFD" w:rsidP="00185BFD">
            <w:pPr>
              <w:jc w:val="both"/>
              <w:rPr>
                <w:color w:val="000000"/>
                <w:sz w:val="22"/>
                <w:szCs w:val="22"/>
              </w:rPr>
            </w:pPr>
          </w:p>
          <w:p w14:paraId="1914CE9C" w14:textId="2B956033" w:rsidR="00185BFD" w:rsidRDefault="00185BFD" w:rsidP="00185BFD">
            <w:pPr>
              <w:jc w:val="both"/>
              <w:rPr>
                <w:color w:val="000000"/>
                <w:sz w:val="22"/>
                <w:szCs w:val="22"/>
              </w:rPr>
            </w:pPr>
          </w:p>
          <w:p w14:paraId="1C984079" w14:textId="77777777" w:rsidR="00A10558" w:rsidRDefault="00A10558" w:rsidP="00185BFD">
            <w:pPr>
              <w:jc w:val="both"/>
              <w:rPr>
                <w:color w:val="000000"/>
                <w:sz w:val="22"/>
                <w:szCs w:val="22"/>
              </w:rPr>
            </w:pPr>
          </w:p>
          <w:p w14:paraId="5999A91B" w14:textId="482D9E0A" w:rsidR="00B63629" w:rsidRPr="00185BFD" w:rsidRDefault="00B63629" w:rsidP="00185BFD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185BFD" w:rsidRPr="00185BFD" w14:paraId="11A43050" w14:textId="77777777" w:rsidTr="001371FF">
        <w:tc>
          <w:tcPr>
            <w:tcW w:w="9624" w:type="dxa"/>
          </w:tcPr>
          <w:p w14:paraId="57E1EF3F" w14:textId="77777777" w:rsidR="00185BFD" w:rsidRPr="00185BFD" w:rsidRDefault="00185BFD" w:rsidP="00185BFD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62DE1A2B" w14:textId="77777777" w:rsidR="0087106F" w:rsidRDefault="0087106F" w:rsidP="00CF4DDA">
      <w:pPr>
        <w:jc w:val="both"/>
        <w:rPr>
          <w:color w:val="000000"/>
          <w:sz w:val="22"/>
          <w:szCs w:val="22"/>
        </w:rPr>
      </w:pPr>
    </w:p>
    <w:p w14:paraId="7D9ECACB" w14:textId="3CBD8969" w:rsidR="00185BFD" w:rsidRDefault="00185BFD" w:rsidP="00CF4DDA">
      <w:pPr>
        <w:jc w:val="both"/>
        <w:rPr>
          <w:color w:val="000000"/>
          <w:sz w:val="22"/>
          <w:szCs w:val="22"/>
        </w:rPr>
      </w:pPr>
    </w:p>
    <w:p w14:paraId="4E4D4507" w14:textId="4719E01D" w:rsidR="00A10558" w:rsidRDefault="00A10558" w:rsidP="00CF4DDA">
      <w:pPr>
        <w:jc w:val="both"/>
        <w:rPr>
          <w:color w:val="000000"/>
          <w:sz w:val="22"/>
          <w:szCs w:val="22"/>
        </w:rPr>
      </w:pPr>
    </w:p>
    <w:p w14:paraId="46B794FF" w14:textId="0DD6C232" w:rsidR="00A10558" w:rsidRDefault="00A10558" w:rsidP="00CF4DDA">
      <w:pPr>
        <w:jc w:val="both"/>
        <w:rPr>
          <w:color w:val="000000"/>
          <w:sz w:val="22"/>
          <w:szCs w:val="22"/>
        </w:rPr>
      </w:pPr>
    </w:p>
    <w:p w14:paraId="02E49F6E" w14:textId="6A004ADB" w:rsidR="00A10558" w:rsidRDefault="00A10558" w:rsidP="00CF4DDA">
      <w:pPr>
        <w:jc w:val="both"/>
        <w:rPr>
          <w:color w:val="000000"/>
          <w:sz w:val="22"/>
          <w:szCs w:val="22"/>
        </w:rPr>
      </w:pPr>
    </w:p>
    <w:p w14:paraId="28449F02" w14:textId="4C32A334" w:rsidR="00A10558" w:rsidRDefault="00A10558" w:rsidP="00CF4DDA">
      <w:pPr>
        <w:jc w:val="both"/>
        <w:rPr>
          <w:color w:val="000000"/>
          <w:sz w:val="22"/>
          <w:szCs w:val="22"/>
        </w:rPr>
      </w:pPr>
    </w:p>
    <w:p w14:paraId="4DABD031" w14:textId="1E0B9853" w:rsidR="00A10558" w:rsidRDefault="00A10558" w:rsidP="00CF4DDA">
      <w:pPr>
        <w:jc w:val="both"/>
        <w:rPr>
          <w:color w:val="000000"/>
          <w:sz w:val="22"/>
          <w:szCs w:val="22"/>
        </w:rPr>
      </w:pPr>
    </w:p>
    <w:p w14:paraId="3DDF7C5F" w14:textId="3ED4529B" w:rsidR="00861753" w:rsidRDefault="00861753" w:rsidP="00CF4DDA">
      <w:pPr>
        <w:jc w:val="both"/>
        <w:rPr>
          <w:color w:val="000000"/>
          <w:sz w:val="22"/>
          <w:szCs w:val="22"/>
        </w:rPr>
      </w:pPr>
    </w:p>
    <w:p w14:paraId="7271D53A" w14:textId="13EB13FE" w:rsidR="00861753" w:rsidRDefault="00861753" w:rsidP="00CF4DDA">
      <w:pPr>
        <w:jc w:val="both"/>
        <w:rPr>
          <w:color w:val="000000"/>
          <w:sz w:val="22"/>
          <w:szCs w:val="22"/>
        </w:rPr>
      </w:pPr>
    </w:p>
    <w:p w14:paraId="3C6AAEB9" w14:textId="6671BF32" w:rsidR="00861753" w:rsidRDefault="00861753" w:rsidP="00CF4DDA">
      <w:pPr>
        <w:jc w:val="both"/>
        <w:rPr>
          <w:color w:val="000000"/>
          <w:sz w:val="22"/>
          <w:szCs w:val="22"/>
        </w:rPr>
      </w:pPr>
    </w:p>
    <w:p w14:paraId="34C0C3FF" w14:textId="7D236222" w:rsidR="00861753" w:rsidRDefault="00861753" w:rsidP="00CF4DDA">
      <w:pPr>
        <w:jc w:val="both"/>
        <w:rPr>
          <w:color w:val="000000"/>
          <w:sz w:val="22"/>
          <w:szCs w:val="22"/>
        </w:rPr>
      </w:pPr>
    </w:p>
    <w:p w14:paraId="5178AD02" w14:textId="02286F93" w:rsidR="00861753" w:rsidRDefault="00861753" w:rsidP="00CF4DDA">
      <w:pPr>
        <w:jc w:val="both"/>
        <w:rPr>
          <w:color w:val="000000"/>
          <w:sz w:val="22"/>
          <w:szCs w:val="22"/>
        </w:rPr>
      </w:pPr>
    </w:p>
    <w:p w14:paraId="644D0C27" w14:textId="77777777" w:rsidR="00861753" w:rsidRDefault="00861753" w:rsidP="00CF4DDA">
      <w:pPr>
        <w:jc w:val="both"/>
        <w:rPr>
          <w:color w:val="000000"/>
          <w:sz w:val="22"/>
          <w:szCs w:val="22"/>
        </w:rPr>
      </w:pPr>
    </w:p>
    <w:p w14:paraId="10CE0CC3" w14:textId="18C47D51" w:rsidR="00A10558" w:rsidRDefault="00A10558" w:rsidP="00CF4DDA">
      <w:pPr>
        <w:jc w:val="both"/>
        <w:rPr>
          <w:color w:val="000000"/>
          <w:sz w:val="22"/>
          <w:szCs w:val="22"/>
        </w:rPr>
      </w:pPr>
    </w:p>
    <w:p w14:paraId="450852A2" w14:textId="77777777" w:rsidR="00A10558" w:rsidRDefault="00A10558" w:rsidP="00CF4DDA">
      <w:pPr>
        <w:jc w:val="both"/>
        <w:rPr>
          <w:color w:val="000000"/>
          <w:sz w:val="22"/>
          <w:szCs w:val="22"/>
        </w:rPr>
      </w:pPr>
    </w:p>
    <w:p w14:paraId="3223B9AA" w14:textId="2A82E39F" w:rsidR="009024FB" w:rsidRPr="003D3A86" w:rsidRDefault="000C6457" w:rsidP="00CF4DDA">
      <w:pPr>
        <w:jc w:val="both"/>
        <w:rPr>
          <w:color w:val="000000"/>
          <w:sz w:val="22"/>
          <w:szCs w:val="22"/>
        </w:rPr>
      </w:pPr>
      <w:r w:rsidRPr="000C6457">
        <w:rPr>
          <w:b/>
          <w:color w:val="000000"/>
        </w:rPr>
        <w:t>I</w:t>
      </w:r>
      <w:r w:rsidR="00C15ADA">
        <w:rPr>
          <w:b/>
          <w:color w:val="000000"/>
        </w:rPr>
        <w:t>I</w:t>
      </w:r>
      <w:r w:rsidRPr="000C6457">
        <w:rPr>
          <w:b/>
          <w:color w:val="000000"/>
        </w:rPr>
        <w:t>I. REALIZAČNÁ ČASŤ</w:t>
      </w:r>
      <w:r w:rsidR="00892721">
        <w:rPr>
          <w:b/>
          <w:color w:val="000000"/>
        </w:rPr>
        <w:t xml:space="preserve">  </w:t>
      </w:r>
      <w:r w:rsidR="005A427C">
        <w:rPr>
          <w:color w:val="000000"/>
          <w:sz w:val="22"/>
          <w:szCs w:val="22"/>
        </w:rPr>
        <w:t>(v</w:t>
      </w:r>
      <w:r w:rsidR="00892721">
        <w:rPr>
          <w:color w:val="000000"/>
          <w:sz w:val="22"/>
          <w:szCs w:val="22"/>
        </w:rPr>
        <w:t>iď. „Spriev</w:t>
      </w:r>
      <w:r w:rsidR="00C25EF9">
        <w:rPr>
          <w:color w:val="000000"/>
          <w:sz w:val="22"/>
          <w:szCs w:val="22"/>
        </w:rPr>
        <w:t xml:space="preserve">odca </w:t>
      </w:r>
      <w:r w:rsidR="005A427C">
        <w:rPr>
          <w:color w:val="000000"/>
          <w:sz w:val="22"/>
          <w:szCs w:val="22"/>
        </w:rPr>
        <w:t>samohodnotením“</w:t>
      </w:r>
      <w:r w:rsidR="00892721">
        <w:rPr>
          <w:color w:val="000000"/>
          <w:sz w:val="22"/>
          <w:szCs w:val="22"/>
        </w:rPr>
        <w:t>)</w:t>
      </w:r>
    </w:p>
    <w:p w14:paraId="7691C786" w14:textId="77777777" w:rsidR="002949C0" w:rsidRPr="002949C0" w:rsidRDefault="002949C0" w:rsidP="00160B19">
      <w:pPr>
        <w:pStyle w:val="Odsekzoznamu"/>
        <w:numPr>
          <w:ilvl w:val="0"/>
          <w:numId w:val="11"/>
        </w:numPr>
        <w:ind w:left="284" w:hanging="284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V realizačnej </w:t>
      </w:r>
      <w:r w:rsidR="000C6593" w:rsidRPr="00B1264C">
        <w:rPr>
          <w:sz w:val="22"/>
          <w:szCs w:val="22"/>
        </w:rPr>
        <w:t xml:space="preserve"> časti </w:t>
      </w:r>
      <w:r>
        <w:rPr>
          <w:sz w:val="22"/>
          <w:szCs w:val="22"/>
        </w:rPr>
        <w:t>budete potrebovať:</w:t>
      </w:r>
    </w:p>
    <w:p w14:paraId="679C013A" w14:textId="1B4E06EE" w:rsidR="00160B19" w:rsidRPr="008E12F9" w:rsidRDefault="002949C0" w:rsidP="00A82F43">
      <w:pPr>
        <w:pStyle w:val="Odsekzoznamu"/>
        <w:numPr>
          <w:ilvl w:val="0"/>
          <w:numId w:val="15"/>
        </w:numPr>
        <w:ind w:left="284" w:hanging="284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Vyplniť </w:t>
      </w:r>
      <w:r w:rsidRPr="002949C0">
        <w:rPr>
          <w:b/>
          <w:sz w:val="22"/>
          <w:szCs w:val="22"/>
        </w:rPr>
        <w:t>Príl</w:t>
      </w:r>
      <w:r w:rsidR="008A60B8">
        <w:rPr>
          <w:b/>
          <w:sz w:val="22"/>
          <w:szCs w:val="22"/>
        </w:rPr>
        <w:t xml:space="preserve">ohu č. 1 alebo Prílohu č. 2 </w:t>
      </w:r>
      <w:r w:rsidR="00160B19">
        <w:rPr>
          <w:sz w:val="22"/>
          <w:szCs w:val="22"/>
        </w:rPr>
        <w:t>(napĺňanie</w:t>
      </w:r>
      <w:r w:rsidR="00160B19" w:rsidRPr="00B1264C">
        <w:rPr>
          <w:sz w:val="22"/>
          <w:szCs w:val="22"/>
        </w:rPr>
        <w:t xml:space="preserve"> štandardov prostredníctv</w:t>
      </w:r>
      <w:r w:rsidR="00160B19">
        <w:rPr>
          <w:sz w:val="22"/>
          <w:szCs w:val="22"/>
        </w:rPr>
        <w:t>om indikátorov)</w:t>
      </w:r>
      <w:r>
        <w:rPr>
          <w:b/>
          <w:sz w:val="22"/>
          <w:szCs w:val="22"/>
        </w:rPr>
        <w:t xml:space="preserve">, </w:t>
      </w:r>
      <w:r w:rsidR="00160B19" w:rsidRPr="00160B19">
        <w:rPr>
          <w:sz w:val="22"/>
          <w:szCs w:val="22"/>
        </w:rPr>
        <w:t>ktorú následne</w:t>
      </w:r>
      <w:r w:rsidR="00160B19">
        <w:rPr>
          <w:b/>
          <w:sz w:val="22"/>
          <w:szCs w:val="22"/>
        </w:rPr>
        <w:t xml:space="preserve"> </w:t>
      </w:r>
      <w:r w:rsidR="00160B19">
        <w:rPr>
          <w:sz w:val="22"/>
          <w:szCs w:val="22"/>
        </w:rPr>
        <w:t xml:space="preserve">vyhodnotíte </w:t>
      </w:r>
      <w:r w:rsidR="00E8421A">
        <w:rPr>
          <w:sz w:val="22"/>
          <w:szCs w:val="22"/>
        </w:rPr>
        <w:t>priamo v záznamovom</w:t>
      </w:r>
      <w:r w:rsidR="0001016E">
        <w:rPr>
          <w:sz w:val="22"/>
          <w:szCs w:val="22"/>
        </w:rPr>
        <w:t xml:space="preserve"> hárku</w:t>
      </w:r>
      <w:r w:rsidR="00160B19">
        <w:rPr>
          <w:sz w:val="22"/>
          <w:szCs w:val="22"/>
        </w:rPr>
        <w:t>.</w:t>
      </w:r>
      <w:r w:rsidR="00B032B5">
        <w:rPr>
          <w:b/>
          <w:color w:val="000000"/>
          <w:sz w:val="22"/>
          <w:szCs w:val="22"/>
        </w:rPr>
        <w:t xml:space="preserve"> </w:t>
      </w:r>
      <w:r w:rsidR="008E12F9" w:rsidRPr="008E12F9">
        <w:rPr>
          <w:color w:val="000000"/>
          <w:sz w:val="22"/>
          <w:szCs w:val="22"/>
        </w:rPr>
        <w:t>Záverečné zistenia zapíšete do tejto správy, IV. Vyhodnoco</w:t>
      </w:r>
      <w:r w:rsidR="005A427C">
        <w:rPr>
          <w:color w:val="000000"/>
          <w:sz w:val="22"/>
          <w:szCs w:val="22"/>
        </w:rPr>
        <w:t>vacia časť, písmenko a)</w:t>
      </w:r>
    </w:p>
    <w:p w14:paraId="22BD35DE" w14:textId="6A0BA46B" w:rsidR="000C6593" w:rsidRPr="00B032B5" w:rsidRDefault="00160B19" w:rsidP="00A82F43">
      <w:pPr>
        <w:pStyle w:val="Odsekzoznamu"/>
        <w:numPr>
          <w:ilvl w:val="0"/>
          <w:numId w:val="15"/>
        </w:numPr>
        <w:ind w:left="284" w:hanging="284"/>
        <w:jc w:val="both"/>
        <w:rPr>
          <w:color w:val="000000"/>
          <w:sz w:val="22"/>
          <w:szCs w:val="22"/>
        </w:rPr>
      </w:pPr>
      <w:r w:rsidRPr="00160B19">
        <w:rPr>
          <w:b/>
          <w:color w:val="000000"/>
          <w:sz w:val="22"/>
          <w:szCs w:val="22"/>
        </w:rPr>
        <w:t xml:space="preserve">Mieru </w:t>
      </w:r>
      <w:r w:rsidR="000C6593" w:rsidRPr="00160B19">
        <w:rPr>
          <w:b/>
          <w:color w:val="000000"/>
          <w:sz w:val="22"/>
          <w:szCs w:val="22"/>
        </w:rPr>
        <w:t>naplnenia indikátorov</w:t>
      </w:r>
      <w:r w:rsidR="000C6593" w:rsidRPr="00B032B5">
        <w:rPr>
          <w:color w:val="000000"/>
          <w:sz w:val="22"/>
          <w:szCs w:val="22"/>
        </w:rPr>
        <w:t>, prečo a z akých dôvodov sa vám nedá realizovať naplnenie indikátorov popíšt</w:t>
      </w:r>
      <w:r w:rsidR="00B032B5">
        <w:rPr>
          <w:color w:val="000000"/>
          <w:sz w:val="22"/>
          <w:szCs w:val="22"/>
        </w:rPr>
        <w:t xml:space="preserve">e </w:t>
      </w:r>
      <w:r w:rsidR="000C6593" w:rsidRPr="00B032B5">
        <w:rPr>
          <w:color w:val="000000"/>
          <w:sz w:val="22"/>
          <w:szCs w:val="22"/>
        </w:rPr>
        <w:t xml:space="preserve">priamo pri hodnotení </w:t>
      </w:r>
      <w:r w:rsidR="00B032B5">
        <w:rPr>
          <w:color w:val="000000"/>
          <w:sz w:val="22"/>
          <w:szCs w:val="22"/>
        </w:rPr>
        <w:t xml:space="preserve">v záznamovom hárku </w:t>
      </w:r>
      <w:r w:rsidR="000C6593" w:rsidRPr="00B032B5">
        <w:rPr>
          <w:color w:val="000000"/>
          <w:sz w:val="22"/>
          <w:szCs w:val="22"/>
        </w:rPr>
        <w:t>(</w:t>
      </w:r>
      <w:r w:rsidR="000C6593" w:rsidRPr="00B032B5">
        <w:rPr>
          <w:b/>
          <w:color w:val="000000"/>
          <w:sz w:val="22"/>
          <w:szCs w:val="22"/>
        </w:rPr>
        <w:t>Príloha č. 1</w:t>
      </w:r>
      <w:r w:rsidR="008A60B8">
        <w:rPr>
          <w:b/>
          <w:color w:val="000000"/>
          <w:sz w:val="22"/>
          <w:szCs w:val="22"/>
        </w:rPr>
        <w:t xml:space="preserve"> alebo Príloha č. 2</w:t>
      </w:r>
      <w:r w:rsidR="000C6593" w:rsidRPr="00B032B5">
        <w:rPr>
          <w:color w:val="000000"/>
          <w:sz w:val="22"/>
          <w:szCs w:val="22"/>
        </w:rPr>
        <w:t xml:space="preserve">). </w:t>
      </w:r>
    </w:p>
    <w:p w14:paraId="15F7C237" w14:textId="75F7B9E3" w:rsidR="00B032B5" w:rsidRDefault="00B032B5" w:rsidP="00A82F43">
      <w:pPr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Najväčšie, </w:t>
      </w:r>
      <w:r w:rsidRPr="00B032B5">
        <w:rPr>
          <w:sz w:val="22"/>
          <w:szCs w:val="22"/>
        </w:rPr>
        <w:t xml:space="preserve">prípadne najčastejšie </w:t>
      </w:r>
      <w:r>
        <w:rPr>
          <w:sz w:val="22"/>
          <w:szCs w:val="22"/>
        </w:rPr>
        <w:t>a opakujúce sa prekážky zhrňte a stručne spíšte do tejto správy, IV. Vyhodnocovacia časť, písmenko</w:t>
      </w:r>
      <w:r w:rsidR="005A427C">
        <w:rPr>
          <w:sz w:val="22"/>
          <w:szCs w:val="22"/>
        </w:rPr>
        <w:t xml:space="preserve"> b)</w:t>
      </w:r>
    </w:p>
    <w:p w14:paraId="7B2E4852" w14:textId="77777777" w:rsidR="003D3A86" w:rsidRPr="00B032B5" w:rsidRDefault="003D3A86" w:rsidP="00160B19">
      <w:pPr>
        <w:ind w:left="644"/>
        <w:jc w:val="both"/>
        <w:rPr>
          <w:color w:val="000000"/>
          <w:sz w:val="22"/>
          <w:szCs w:val="22"/>
        </w:rPr>
      </w:pPr>
    </w:p>
    <w:p w14:paraId="518BD80B" w14:textId="0F16BEDA" w:rsidR="0087106F" w:rsidRPr="00160B19" w:rsidRDefault="000C6593" w:rsidP="00160B19">
      <w:pPr>
        <w:pStyle w:val="Odsekzoznamu"/>
        <w:numPr>
          <w:ilvl w:val="0"/>
          <w:numId w:val="11"/>
        </w:numPr>
        <w:spacing w:line="360" w:lineRule="auto"/>
        <w:ind w:left="284" w:hanging="284"/>
        <w:jc w:val="both"/>
        <w:rPr>
          <w:b/>
          <w:sz w:val="22"/>
          <w:szCs w:val="22"/>
          <w:highlight w:val="white"/>
        </w:rPr>
      </w:pPr>
      <w:bookmarkStart w:id="3" w:name="_heading=h.3znysh7" w:colFirst="0" w:colLast="0"/>
      <w:bookmarkEnd w:id="3"/>
      <w:r w:rsidRPr="00160B19">
        <w:rPr>
          <w:b/>
          <w:sz w:val="22"/>
          <w:szCs w:val="22"/>
          <w:highlight w:val="white"/>
        </w:rPr>
        <w:t>Doplňujúce otázky:</w:t>
      </w:r>
    </w:p>
    <w:p w14:paraId="7CEBFECD" w14:textId="0DEE90CE" w:rsidR="000C6593" w:rsidRPr="000C6593" w:rsidRDefault="000C6593" w:rsidP="00A82F43">
      <w:pPr>
        <w:pStyle w:val="Odsekzoznamu"/>
        <w:numPr>
          <w:ilvl w:val="0"/>
          <w:numId w:val="13"/>
        </w:numPr>
        <w:ind w:left="284" w:hanging="284"/>
        <w:jc w:val="both"/>
        <w:rPr>
          <w:sz w:val="22"/>
          <w:szCs w:val="22"/>
          <w:highlight w:val="white"/>
        </w:rPr>
      </w:pPr>
      <w:r w:rsidRPr="000C6593">
        <w:rPr>
          <w:sz w:val="22"/>
          <w:szCs w:val="22"/>
          <w:highlight w:val="white"/>
        </w:rPr>
        <w:t>Ako boli do prípra</w:t>
      </w:r>
      <w:r w:rsidR="00160B19">
        <w:rPr>
          <w:sz w:val="22"/>
          <w:szCs w:val="22"/>
          <w:highlight w:val="white"/>
        </w:rPr>
        <w:t>vy samohodnotenia zaangažovaní interní aktéri</w:t>
      </w:r>
      <w:r w:rsidR="00B63629">
        <w:rPr>
          <w:sz w:val="22"/>
          <w:szCs w:val="22"/>
          <w:highlight w:val="white"/>
        </w:rPr>
        <w:t>, ktorých sa tento proces</w:t>
      </w:r>
      <w:r w:rsidRPr="000C6593">
        <w:rPr>
          <w:sz w:val="22"/>
          <w:szCs w:val="22"/>
          <w:highlight w:val="white"/>
        </w:rPr>
        <w:t xml:space="preserve"> bezprostredne dotýka?</w:t>
      </w:r>
      <w:r w:rsidR="00160B19">
        <w:rPr>
          <w:sz w:val="22"/>
          <w:szCs w:val="22"/>
          <w:highlight w:val="white"/>
        </w:rPr>
        <w:t xml:space="preserve"> (rozhovory, pracovné stretnutia, konzultácie, </w:t>
      </w:r>
      <w:r w:rsidR="00F83ACD">
        <w:rPr>
          <w:sz w:val="22"/>
          <w:szCs w:val="22"/>
          <w:highlight w:val="white"/>
        </w:rPr>
        <w:t>dotazníky,...)</w:t>
      </w:r>
    </w:p>
    <w:tbl>
      <w:tblPr>
        <w:tblStyle w:val="a2"/>
        <w:tblW w:w="9624" w:type="dxa"/>
        <w:tblInd w:w="0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87106F" w14:paraId="1F94C1E1" w14:textId="77777777" w:rsidTr="000C64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4" w:type="dxa"/>
            <w:tcBorders>
              <w:bottom w:val="none" w:sz="0" w:space="0" w:color="auto"/>
            </w:tcBorders>
          </w:tcPr>
          <w:p w14:paraId="049AF264" w14:textId="77777777" w:rsidR="0087106F" w:rsidRDefault="0087106F" w:rsidP="00CF4DDA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bookmarkStart w:id="4" w:name="_heading=h.2et92p0" w:colFirst="0" w:colLast="0"/>
            <w:bookmarkEnd w:id="4"/>
          </w:p>
          <w:p w14:paraId="475199CE" w14:textId="77777777" w:rsidR="0087106F" w:rsidRDefault="0087106F" w:rsidP="00CF4DDA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20864583" w14:textId="47FA8F01" w:rsidR="0087106F" w:rsidRDefault="0087106F" w:rsidP="00CF4DDA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67B82C9F" w14:textId="12CA73F0" w:rsidR="0087106F" w:rsidRDefault="0087106F" w:rsidP="00CF4DDA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6060D5EA" w14:textId="3DFBB6E2" w:rsidR="003D3A86" w:rsidRPr="00B032B5" w:rsidRDefault="003D3A86" w:rsidP="00B032B5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sz w:val="22"/>
          <w:szCs w:val="22"/>
        </w:rPr>
      </w:pPr>
    </w:p>
    <w:p w14:paraId="45CDFC16" w14:textId="4552E211" w:rsidR="00160B19" w:rsidRPr="00F83ACD" w:rsidRDefault="00160B19" w:rsidP="00A82F43">
      <w:pPr>
        <w:pStyle w:val="Odsekzoznamu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Ako boli do prípravy samohodnotenia zaangažovaní externí aktéri, ktorých sa tento proces dotýka?</w:t>
      </w:r>
    </w:p>
    <w:tbl>
      <w:tblPr>
        <w:tblStyle w:val="a2"/>
        <w:tblW w:w="9624" w:type="dxa"/>
        <w:tblInd w:w="0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160B19" w14:paraId="615C6831" w14:textId="77777777" w:rsidTr="002662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4" w:type="dxa"/>
            <w:tcBorders>
              <w:bottom w:val="none" w:sz="0" w:space="0" w:color="auto"/>
            </w:tcBorders>
          </w:tcPr>
          <w:p w14:paraId="7C015FB6" w14:textId="77777777" w:rsidR="00160B19" w:rsidRDefault="00160B19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5BC1C6B2" w14:textId="77777777" w:rsidR="00160B19" w:rsidRDefault="00160B19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3F084FD" w14:textId="77777777" w:rsidR="00160B19" w:rsidRDefault="00160B19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1CCC36BB" w14:textId="28D4258C" w:rsidR="00160B19" w:rsidRDefault="00160B19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61DCA3E6" w14:textId="77777777" w:rsidR="00160B19" w:rsidRDefault="00160B19" w:rsidP="00160B19">
      <w:pPr>
        <w:pStyle w:val="Odsekzoznamu"/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left="644"/>
        <w:jc w:val="both"/>
        <w:rPr>
          <w:sz w:val="22"/>
          <w:szCs w:val="22"/>
        </w:rPr>
      </w:pPr>
    </w:p>
    <w:p w14:paraId="7FC86D5C" w14:textId="77BA07A3" w:rsidR="0087106F" w:rsidRPr="000C6593" w:rsidRDefault="000C6593" w:rsidP="00A82F43">
      <w:pPr>
        <w:pStyle w:val="Odsekzoznamu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Akým spôsobom ste informovali o priebehu samohodnotenia všetky zainteresované strany </w:t>
      </w:r>
      <w:r w:rsidRPr="00A130A9">
        <w:rPr>
          <w:sz w:val="22"/>
          <w:szCs w:val="22"/>
        </w:rPr>
        <w:t>?</w:t>
      </w:r>
    </w:p>
    <w:tbl>
      <w:tblPr>
        <w:tblW w:w="9624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0C6593" w14:paraId="07B55EE8" w14:textId="77777777" w:rsidTr="00675D99">
        <w:tc>
          <w:tcPr>
            <w:tcW w:w="9624" w:type="dxa"/>
          </w:tcPr>
          <w:p w14:paraId="47185D4E" w14:textId="77777777" w:rsidR="000C6593" w:rsidRDefault="000C6593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0CC04EFC" w14:textId="77777777" w:rsidR="000C6593" w:rsidRDefault="000C6593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484F7820" w14:textId="6E644482" w:rsidR="00C70D1B" w:rsidRDefault="00C70D1B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2BC034C6" w14:textId="0CD7FA11" w:rsidR="003D3A86" w:rsidRDefault="003D3A86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5406AEFD" w14:textId="77777777" w:rsidR="0087106F" w:rsidRPr="00786871" w:rsidRDefault="0087106F" w:rsidP="00CF4DDA">
      <w:pPr>
        <w:pStyle w:val="Nadpis1"/>
        <w:rPr>
          <w:rFonts w:ascii="Calibri" w:hAnsi="Calibri"/>
          <w:b w:val="0"/>
          <w:sz w:val="22"/>
          <w:szCs w:val="24"/>
        </w:rPr>
      </w:pPr>
    </w:p>
    <w:p w14:paraId="1F740F68" w14:textId="36996433" w:rsidR="0087106F" w:rsidRPr="00C70D1B" w:rsidRDefault="00F83ACD" w:rsidP="00A82F43">
      <w:pPr>
        <w:pStyle w:val="Nadpis1"/>
        <w:numPr>
          <w:ilvl w:val="0"/>
          <w:numId w:val="13"/>
        </w:numPr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Aká bola</w:t>
      </w:r>
      <w:r w:rsidR="00AB5502">
        <w:rPr>
          <w:rFonts w:asciiTheme="minorHAnsi" w:hAnsiTheme="minorHAnsi" w:cstheme="minorHAnsi"/>
          <w:b w:val="0"/>
          <w:sz w:val="22"/>
          <w:szCs w:val="22"/>
        </w:rPr>
        <w:t xml:space="preserve"> kvalita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spracovania dokumentov</w:t>
      </w:r>
      <w:r w:rsidR="00C70D1B" w:rsidRPr="00C70D1B">
        <w:rPr>
          <w:rFonts w:asciiTheme="minorHAnsi" w:hAnsiTheme="minorHAnsi" w:cstheme="minorHAnsi"/>
          <w:b w:val="0"/>
          <w:sz w:val="22"/>
          <w:szCs w:val="22"/>
        </w:rPr>
        <w:t>, ktoré sa požadujú v súvislosti s n</w:t>
      </w:r>
      <w:r w:rsidR="00E535C2">
        <w:rPr>
          <w:rFonts w:asciiTheme="minorHAnsi" w:hAnsiTheme="minorHAnsi" w:cstheme="minorHAnsi"/>
          <w:b w:val="0"/>
          <w:sz w:val="22"/>
          <w:szCs w:val="22"/>
        </w:rPr>
        <w:t>iektorým</w:t>
      </w:r>
      <w:r w:rsidR="005A427C">
        <w:rPr>
          <w:rFonts w:asciiTheme="minorHAnsi" w:hAnsiTheme="minorHAnsi" w:cstheme="minorHAnsi"/>
          <w:b w:val="0"/>
          <w:sz w:val="22"/>
          <w:szCs w:val="22"/>
        </w:rPr>
        <w:t xml:space="preserve"> konkrétnym výkonovým</w:t>
      </w:r>
      <w:r w:rsidR="00AB5502">
        <w:rPr>
          <w:rFonts w:asciiTheme="minorHAnsi" w:hAnsiTheme="minorHAnsi" w:cstheme="minorHAnsi"/>
          <w:b w:val="0"/>
          <w:sz w:val="22"/>
          <w:szCs w:val="22"/>
        </w:rPr>
        <w:t xml:space="preserve"> štandardom</w:t>
      </w:r>
      <w:r w:rsidR="00C70D1B" w:rsidRPr="00C70D1B">
        <w:rPr>
          <w:rFonts w:asciiTheme="minorHAnsi" w:hAnsiTheme="minorHAnsi" w:cstheme="minorHAnsi"/>
          <w:b w:val="0"/>
          <w:sz w:val="22"/>
          <w:szCs w:val="22"/>
        </w:rPr>
        <w:t>?</w:t>
      </w:r>
    </w:p>
    <w:tbl>
      <w:tblPr>
        <w:tblStyle w:val="a2"/>
        <w:tblW w:w="9624" w:type="dxa"/>
        <w:tblInd w:w="0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C70D1B" w14:paraId="153820F0" w14:textId="77777777" w:rsidTr="00C70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4" w:type="dxa"/>
            <w:tcBorders>
              <w:bottom w:val="none" w:sz="0" w:space="0" w:color="auto"/>
            </w:tcBorders>
          </w:tcPr>
          <w:p w14:paraId="427FC70C" w14:textId="77777777" w:rsidR="00C70D1B" w:rsidRDefault="00C70D1B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B03EF07" w14:textId="77777777" w:rsidR="00C70D1B" w:rsidRDefault="00C70D1B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6314B3B7" w14:textId="53E38F02" w:rsidR="00C70D1B" w:rsidRDefault="00C70D1B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5BF230A4" w14:textId="77777777" w:rsidR="004B4058" w:rsidRDefault="004B4058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2C3F58A3" w14:textId="63790E4C" w:rsidR="00C70D1B" w:rsidRDefault="00C70D1B" w:rsidP="00675D99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255441C0" w14:textId="77777777" w:rsidR="00185BFD" w:rsidRDefault="00185BFD" w:rsidP="00185BFD">
      <w:pPr>
        <w:pStyle w:val="Odsekzoznamu"/>
        <w:ind w:left="284"/>
        <w:jc w:val="both"/>
        <w:rPr>
          <w:color w:val="000000"/>
          <w:sz w:val="22"/>
          <w:szCs w:val="22"/>
        </w:rPr>
      </w:pPr>
    </w:p>
    <w:p w14:paraId="7A857D10" w14:textId="5654228A" w:rsidR="00F83ACD" w:rsidRPr="00AB5502" w:rsidRDefault="00F83ACD" w:rsidP="00A82F43">
      <w:pPr>
        <w:pStyle w:val="Odsekzoznamu"/>
        <w:numPr>
          <w:ilvl w:val="0"/>
          <w:numId w:val="13"/>
        </w:numP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Popíšte úroveň spracovania týchto dokumentov.</w:t>
      </w:r>
    </w:p>
    <w:tbl>
      <w:tblPr>
        <w:tblStyle w:val="a2"/>
        <w:tblW w:w="9624" w:type="dxa"/>
        <w:tblInd w:w="0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F83ACD" w14:paraId="295DC949" w14:textId="77777777" w:rsidTr="002662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4" w:type="dxa"/>
            <w:tcBorders>
              <w:bottom w:val="none" w:sz="0" w:space="0" w:color="auto"/>
            </w:tcBorders>
          </w:tcPr>
          <w:p w14:paraId="5AF6926B" w14:textId="77777777" w:rsidR="00F83ACD" w:rsidRDefault="00F83ACD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405BECB6" w14:textId="77777777" w:rsidR="00F83ACD" w:rsidRDefault="00F83ACD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2194D3CB" w14:textId="1DFC78BD" w:rsidR="00F83ACD" w:rsidRDefault="00F83ACD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79B09EF5" w14:textId="77777777" w:rsidR="004B4058" w:rsidRDefault="004B4058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0AE90B29" w14:textId="21617F4C" w:rsidR="00F83ACD" w:rsidRDefault="00F83ACD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6BC73C61" w14:textId="43E4CF9E" w:rsidR="00F83ACD" w:rsidRPr="00F83ACD" w:rsidRDefault="00F83ACD" w:rsidP="00F83ACD">
      <w:pPr>
        <w:jc w:val="both"/>
        <w:rPr>
          <w:color w:val="000000"/>
          <w:sz w:val="22"/>
          <w:szCs w:val="22"/>
        </w:rPr>
      </w:pPr>
    </w:p>
    <w:p w14:paraId="2C6B1CD2" w14:textId="52431AEB" w:rsidR="00C70D1B" w:rsidRPr="00C70D1B" w:rsidRDefault="00F83ACD" w:rsidP="00A82F43">
      <w:pPr>
        <w:pStyle w:val="Odsekzoznamu"/>
        <w:numPr>
          <w:ilvl w:val="0"/>
          <w:numId w:val="13"/>
        </w:numP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Do akej miery b</w:t>
      </w:r>
      <w:r w:rsidR="00C70D1B" w:rsidRPr="00C70D1B">
        <w:rPr>
          <w:color w:val="000000"/>
          <w:sz w:val="22"/>
          <w:szCs w:val="22"/>
        </w:rPr>
        <w:t>oli všetky zainteresované strany in</w:t>
      </w:r>
      <w:r w:rsidR="00E535C2">
        <w:rPr>
          <w:color w:val="000000"/>
          <w:sz w:val="22"/>
          <w:szCs w:val="22"/>
        </w:rPr>
        <w:t>formované o schválení interných dokumentov</w:t>
      </w:r>
      <w:r w:rsidR="005A427C">
        <w:rPr>
          <w:color w:val="000000"/>
          <w:sz w:val="22"/>
          <w:szCs w:val="22"/>
        </w:rPr>
        <w:t xml:space="preserve"> potrebných k napĺňaniu</w:t>
      </w:r>
      <w:r w:rsidR="00AB5502">
        <w:rPr>
          <w:color w:val="000000"/>
          <w:sz w:val="22"/>
          <w:szCs w:val="22"/>
        </w:rPr>
        <w:t xml:space="preserve"> </w:t>
      </w:r>
      <w:r w:rsidR="00C70D1B" w:rsidRPr="00C70D1B">
        <w:rPr>
          <w:color w:val="000000"/>
          <w:sz w:val="22"/>
          <w:szCs w:val="22"/>
        </w:rPr>
        <w:t xml:space="preserve">štandardov </w:t>
      </w:r>
      <w:r w:rsidR="004B4058">
        <w:rPr>
          <w:color w:val="000000"/>
          <w:sz w:val="22"/>
          <w:szCs w:val="22"/>
        </w:rPr>
        <w:t>odborných činností</w:t>
      </w:r>
      <w:r w:rsidR="00AB5502">
        <w:rPr>
          <w:color w:val="000000"/>
          <w:sz w:val="22"/>
          <w:szCs w:val="22"/>
        </w:rPr>
        <w:t>?</w:t>
      </w:r>
    </w:p>
    <w:tbl>
      <w:tblPr>
        <w:tblW w:w="9624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C70D1B" w14:paraId="3EF85766" w14:textId="77777777" w:rsidTr="00675D99">
        <w:tc>
          <w:tcPr>
            <w:tcW w:w="9624" w:type="dxa"/>
          </w:tcPr>
          <w:p w14:paraId="243D755D" w14:textId="77777777" w:rsidR="00C70D1B" w:rsidRDefault="00C70D1B" w:rsidP="00C70D1B"/>
          <w:p w14:paraId="64CC38CA" w14:textId="77777777" w:rsidR="00C70D1B" w:rsidRDefault="00C70D1B" w:rsidP="00C70D1B"/>
          <w:p w14:paraId="59652077" w14:textId="78B2C3C1" w:rsidR="00C70D1B" w:rsidRDefault="00C70D1B" w:rsidP="00C70D1B"/>
          <w:p w14:paraId="7D0CC077" w14:textId="77777777" w:rsidR="004B4058" w:rsidRDefault="004B4058" w:rsidP="00C70D1B"/>
          <w:p w14:paraId="179B6181" w14:textId="77777777" w:rsidR="00C70D1B" w:rsidRPr="00A07D26" w:rsidRDefault="00C70D1B" w:rsidP="00C70D1B"/>
        </w:tc>
      </w:tr>
    </w:tbl>
    <w:p w14:paraId="7BDA3BF0" w14:textId="2BF19AE5" w:rsidR="0087106F" w:rsidRPr="00AB5502" w:rsidRDefault="0087106F" w:rsidP="00AB5502">
      <w:pPr>
        <w:tabs>
          <w:tab w:val="left" w:pos="7488"/>
        </w:tabs>
        <w:rPr>
          <w:sz w:val="22"/>
          <w:szCs w:val="22"/>
        </w:rPr>
      </w:pPr>
    </w:p>
    <w:p w14:paraId="7442ABA3" w14:textId="4A2F1BEB" w:rsidR="00AB5502" w:rsidRPr="003D3A86" w:rsidRDefault="00AB5502" w:rsidP="00A82F43">
      <w:pPr>
        <w:pStyle w:val="Odsekzoznamu"/>
        <w:numPr>
          <w:ilvl w:val="0"/>
          <w:numId w:val="13"/>
        </w:numP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Akým spôsobom ste informovali všetky zainteresované strany o schválení interných dokumentov potre</w:t>
      </w:r>
      <w:r w:rsidR="004B4058">
        <w:rPr>
          <w:color w:val="000000"/>
          <w:sz w:val="22"/>
          <w:szCs w:val="22"/>
        </w:rPr>
        <w:t>bných k napĺňaniu štandardov</w:t>
      </w:r>
      <w:r>
        <w:rPr>
          <w:color w:val="000000"/>
          <w:sz w:val="22"/>
          <w:szCs w:val="22"/>
        </w:rPr>
        <w:t>?</w:t>
      </w:r>
    </w:p>
    <w:tbl>
      <w:tblPr>
        <w:tblStyle w:val="a2"/>
        <w:tblW w:w="9624" w:type="dxa"/>
        <w:tblInd w:w="0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AB5502" w14:paraId="01EB681B" w14:textId="77777777" w:rsidTr="002662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4" w:type="dxa"/>
            <w:tcBorders>
              <w:bottom w:val="none" w:sz="0" w:space="0" w:color="auto"/>
            </w:tcBorders>
          </w:tcPr>
          <w:p w14:paraId="354FC998" w14:textId="77777777" w:rsidR="00AB5502" w:rsidRDefault="00AB5502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50F5A276" w14:textId="77777777" w:rsidR="00AB5502" w:rsidRDefault="00AB5502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7A666553" w14:textId="77777777" w:rsidR="00AB5502" w:rsidRDefault="00AB5502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454A26E6" w14:textId="77777777" w:rsidR="00AB5502" w:rsidRDefault="00AB5502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48C3283C" w14:textId="77777777" w:rsidR="00AB5502" w:rsidRDefault="00AB5502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012C4E03" w14:textId="45CA88ED" w:rsidR="00AB5502" w:rsidRPr="00AB5502" w:rsidRDefault="00AB5502" w:rsidP="00AB5502">
      <w:pPr>
        <w:jc w:val="both"/>
        <w:rPr>
          <w:color w:val="000000"/>
          <w:sz w:val="22"/>
          <w:szCs w:val="22"/>
        </w:rPr>
      </w:pPr>
    </w:p>
    <w:p w14:paraId="5126E8D5" w14:textId="4ABC17FC" w:rsidR="0087106F" w:rsidRPr="00C70D1B" w:rsidRDefault="00C70D1B" w:rsidP="00A82F43">
      <w:pPr>
        <w:pStyle w:val="Odsekzoznamu"/>
        <w:numPr>
          <w:ilvl w:val="0"/>
          <w:numId w:val="13"/>
        </w:numP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</w:t>
      </w:r>
      <w:r w:rsidR="00E535C2">
        <w:rPr>
          <w:color w:val="000000"/>
          <w:sz w:val="22"/>
          <w:szCs w:val="22"/>
        </w:rPr>
        <w:t xml:space="preserve">kým spôsobom </w:t>
      </w:r>
      <w:r>
        <w:rPr>
          <w:color w:val="000000"/>
          <w:sz w:val="22"/>
          <w:szCs w:val="22"/>
        </w:rPr>
        <w:t>bola</w:t>
      </w:r>
      <w:r w:rsidRPr="00C70D1B">
        <w:rPr>
          <w:color w:val="000000"/>
          <w:sz w:val="22"/>
          <w:szCs w:val="22"/>
        </w:rPr>
        <w:t xml:space="preserve"> pre všetkých zainteresovaných zabezpečená dostupnosť k daným doku</w:t>
      </w:r>
      <w:r w:rsidR="00AB5502">
        <w:rPr>
          <w:color w:val="000000"/>
          <w:sz w:val="22"/>
          <w:szCs w:val="22"/>
        </w:rPr>
        <w:t>mentom?</w:t>
      </w:r>
    </w:p>
    <w:tbl>
      <w:tblPr>
        <w:tblpPr w:leftFromText="141" w:rightFromText="141" w:vertAnchor="text" w:horzAnchor="margin" w:tblpY="161"/>
        <w:tblW w:w="9624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C70D1B" w14:paraId="736C56BA" w14:textId="77777777" w:rsidTr="00C70D1B">
        <w:tc>
          <w:tcPr>
            <w:tcW w:w="9624" w:type="dxa"/>
          </w:tcPr>
          <w:p w14:paraId="0F20F161" w14:textId="496A8CC1" w:rsidR="00E535C2" w:rsidRDefault="00E535C2" w:rsidP="00C70D1B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432462F7" w14:textId="1231900E" w:rsidR="00C70D1B" w:rsidRDefault="00C70D1B" w:rsidP="00C70D1B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12702A20" w14:textId="77777777" w:rsidR="00E74DC9" w:rsidRDefault="00E74DC9" w:rsidP="00C70D1B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277F70F5" w14:textId="77777777" w:rsidR="00892721" w:rsidRDefault="00892721" w:rsidP="00C70D1B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16631D6B" w14:textId="2F304D34" w:rsidR="00C70D1B" w:rsidRDefault="00C70D1B" w:rsidP="00C70D1B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4C180534" w14:textId="77777777" w:rsidR="00892721" w:rsidRDefault="00892721" w:rsidP="00892721">
      <w:pPr>
        <w:pStyle w:val="Odsekzoznamu"/>
        <w:ind w:left="644"/>
        <w:jc w:val="both"/>
        <w:rPr>
          <w:color w:val="000000"/>
          <w:sz w:val="22"/>
          <w:szCs w:val="22"/>
        </w:rPr>
      </w:pPr>
    </w:p>
    <w:p w14:paraId="4934D3F2" w14:textId="0697F3E8" w:rsidR="00AB5502" w:rsidRPr="003D3A86" w:rsidRDefault="00AB5502" w:rsidP="00A82F43">
      <w:pPr>
        <w:pStyle w:val="Odsekzoznamu"/>
        <w:numPr>
          <w:ilvl w:val="0"/>
          <w:numId w:val="13"/>
        </w:numP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Bola táto dostup</w:t>
      </w:r>
      <w:r w:rsidR="003D3A86">
        <w:rPr>
          <w:color w:val="000000"/>
          <w:sz w:val="22"/>
          <w:szCs w:val="22"/>
        </w:rPr>
        <w:t>nosť umožnená</w:t>
      </w:r>
      <w:r>
        <w:rPr>
          <w:color w:val="000000"/>
          <w:sz w:val="22"/>
          <w:szCs w:val="22"/>
        </w:rPr>
        <w:t xml:space="preserve"> kedykoľvek, kedy do nich chceli </w:t>
      </w:r>
      <w:r w:rsidR="003D3A86">
        <w:rPr>
          <w:color w:val="000000"/>
          <w:sz w:val="22"/>
          <w:szCs w:val="22"/>
        </w:rPr>
        <w:t xml:space="preserve">alebo potrebovali </w:t>
      </w:r>
      <w:r>
        <w:rPr>
          <w:color w:val="000000"/>
          <w:sz w:val="22"/>
          <w:szCs w:val="22"/>
        </w:rPr>
        <w:t>nahliadnuť?</w:t>
      </w:r>
    </w:p>
    <w:tbl>
      <w:tblPr>
        <w:tblStyle w:val="a2"/>
        <w:tblW w:w="9624" w:type="dxa"/>
        <w:tblInd w:w="0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AB5502" w14:paraId="5360D68B" w14:textId="77777777" w:rsidTr="002662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4" w:type="dxa"/>
            <w:tcBorders>
              <w:bottom w:val="none" w:sz="0" w:space="0" w:color="auto"/>
            </w:tcBorders>
          </w:tcPr>
          <w:p w14:paraId="35C0DB2A" w14:textId="77777777" w:rsidR="00AB5502" w:rsidRDefault="00AB5502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42A49A66" w14:textId="77777777" w:rsidR="00AB5502" w:rsidRDefault="00AB5502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5D6B8901" w14:textId="65EE8245" w:rsidR="00AB5502" w:rsidRDefault="00AB5502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0A088A61" w14:textId="77777777" w:rsidR="00E74DC9" w:rsidRDefault="00E74DC9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0173D28B" w14:textId="77777777" w:rsidR="00AB5502" w:rsidRDefault="00AB5502" w:rsidP="0026620D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4FDF37D7" w14:textId="0F9B1CED" w:rsidR="00AB5502" w:rsidRPr="00AB5502" w:rsidRDefault="00AB5502" w:rsidP="00AB5502">
      <w:pPr>
        <w:jc w:val="both"/>
        <w:rPr>
          <w:color w:val="000000"/>
          <w:sz w:val="22"/>
          <w:szCs w:val="22"/>
        </w:rPr>
      </w:pPr>
    </w:p>
    <w:p w14:paraId="4F40AB89" w14:textId="06C0D0A9" w:rsidR="00C70D1B" w:rsidRPr="00AB5502" w:rsidRDefault="00C70D1B" w:rsidP="00A82F43">
      <w:pPr>
        <w:pStyle w:val="Odsekzoznamu"/>
        <w:numPr>
          <w:ilvl w:val="0"/>
          <w:numId w:val="13"/>
        </w:numPr>
        <w:ind w:left="284" w:hanging="284"/>
        <w:jc w:val="both"/>
        <w:rPr>
          <w:color w:val="000000"/>
          <w:sz w:val="22"/>
          <w:szCs w:val="22"/>
        </w:rPr>
      </w:pPr>
      <w:r w:rsidRPr="00AB5502">
        <w:rPr>
          <w:color w:val="000000"/>
          <w:sz w:val="22"/>
          <w:szCs w:val="22"/>
        </w:rPr>
        <w:t>A</w:t>
      </w:r>
      <w:r w:rsidR="00E535C2" w:rsidRPr="00AB5502">
        <w:rPr>
          <w:sz w:val="22"/>
          <w:szCs w:val="22"/>
        </w:rPr>
        <w:t xml:space="preserve">kým spôsobom ste nastavili pravidlá a podmienky aktualizácie dokumentov súvisiacich so samohodnotením? </w:t>
      </w:r>
    </w:p>
    <w:tbl>
      <w:tblPr>
        <w:tblpPr w:leftFromText="141" w:rightFromText="141" w:vertAnchor="text" w:horzAnchor="margin" w:tblpY="161"/>
        <w:tblW w:w="9624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C70D1B" w:rsidRPr="00C70D1B" w14:paraId="40F9D8D9" w14:textId="77777777" w:rsidTr="00675D99">
        <w:tc>
          <w:tcPr>
            <w:tcW w:w="9624" w:type="dxa"/>
          </w:tcPr>
          <w:p w14:paraId="7F018D1E" w14:textId="77777777" w:rsidR="00C70D1B" w:rsidRPr="00C70D1B" w:rsidRDefault="00C70D1B" w:rsidP="00C70D1B">
            <w:pPr>
              <w:pStyle w:val="Odsekzoznamu"/>
              <w:rPr>
                <w:b/>
                <w:color w:val="000000"/>
                <w:sz w:val="22"/>
                <w:szCs w:val="22"/>
              </w:rPr>
            </w:pPr>
          </w:p>
          <w:p w14:paraId="798FBCBE" w14:textId="77777777" w:rsidR="00C70D1B" w:rsidRPr="00C70D1B" w:rsidRDefault="00C70D1B" w:rsidP="00C70D1B">
            <w:pPr>
              <w:pStyle w:val="Odsekzoznamu"/>
              <w:rPr>
                <w:b/>
                <w:color w:val="000000"/>
                <w:sz w:val="22"/>
                <w:szCs w:val="22"/>
              </w:rPr>
            </w:pPr>
          </w:p>
          <w:p w14:paraId="1A48C72D" w14:textId="77777777" w:rsidR="00C70D1B" w:rsidRPr="00C70D1B" w:rsidRDefault="00C70D1B" w:rsidP="00C70D1B">
            <w:pPr>
              <w:pStyle w:val="Odsekzoznamu"/>
              <w:rPr>
                <w:b/>
                <w:color w:val="000000"/>
                <w:sz w:val="22"/>
                <w:szCs w:val="22"/>
              </w:rPr>
            </w:pPr>
          </w:p>
          <w:p w14:paraId="7657256C" w14:textId="7C5C23E1" w:rsidR="00A82F43" w:rsidRDefault="00A82F43" w:rsidP="00C70D1B">
            <w:pPr>
              <w:pStyle w:val="Odsekzoznamu"/>
              <w:rPr>
                <w:b/>
                <w:color w:val="000000"/>
                <w:sz w:val="22"/>
                <w:szCs w:val="22"/>
              </w:rPr>
            </w:pPr>
          </w:p>
          <w:p w14:paraId="3E82F4E5" w14:textId="3367AEC2" w:rsidR="00C70D1B" w:rsidRPr="00E535C2" w:rsidRDefault="00C70D1B" w:rsidP="00E535C2">
            <w:pPr>
              <w:rPr>
                <w:b/>
                <w:color w:val="000000"/>
                <w:sz w:val="22"/>
                <w:szCs w:val="22"/>
              </w:rPr>
            </w:pPr>
          </w:p>
        </w:tc>
      </w:tr>
    </w:tbl>
    <w:p w14:paraId="52181D4C" w14:textId="458AEB02" w:rsidR="00892721" w:rsidRDefault="00892721" w:rsidP="003D3A86">
      <w:pPr>
        <w:jc w:val="both"/>
        <w:rPr>
          <w:b/>
          <w:color w:val="000000"/>
          <w:sz w:val="22"/>
          <w:szCs w:val="22"/>
        </w:rPr>
      </w:pPr>
    </w:p>
    <w:p w14:paraId="06BC610F" w14:textId="4FC0FF1B" w:rsidR="003D3A86" w:rsidRPr="003D3A86" w:rsidRDefault="003D3A86" w:rsidP="00A82F43">
      <w:pPr>
        <w:pStyle w:val="Odsekzoznamu"/>
        <w:numPr>
          <w:ilvl w:val="0"/>
          <w:numId w:val="13"/>
        </w:numPr>
        <w:ind w:left="284" w:hanging="284"/>
        <w:jc w:val="both"/>
        <w:rPr>
          <w:color w:val="000000"/>
          <w:sz w:val="22"/>
          <w:szCs w:val="22"/>
        </w:rPr>
      </w:pPr>
      <w:r w:rsidRPr="003D3A86">
        <w:rPr>
          <w:color w:val="000000"/>
          <w:sz w:val="22"/>
          <w:szCs w:val="22"/>
        </w:rPr>
        <w:t xml:space="preserve">Ako ste o týchto pravidlách informovali zainteresovaných účastníkov ?  </w:t>
      </w:r>
    </w:p>
    <w:tbl>
      <w:tblPr>
        <w:tblpPr w:leftFromText="141" w:rightFromText="141" w:vertAnchor="text" w:horzAnchor="margin" w:tblpY="161"/>
        <w:tblW w:w="9624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3D3A86" w:rsidRPr="003D3A86" w14:paraId="0143FDD3" w14:textId="77777777" w:rsidTr="0026620D">
        <w:tc>
          <w:tcPr>
            <w:tcW w:w="9624" w:type="dxa"/>
          </w:tcPr>
          <w:p w14:paraId="7E7C790B" w14:textId="77777777" w:rsidR="003D3A86" w:rsidRPr="003D3A86" w:rsidRDefault="003D3A86" w:rsidP="003D3A86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  <w:p w14:paraId="083C8519" w14:textId="77777777" w:rsidR="003D3A86" w:rsidRPr="003D3A86" w:rsidRDefault="003D3A86" w:rsidP="003D3A86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  <w:p w14:paraId="14CACB5A" w14:textId="77777777" w:rsidR="003D3A86" w:rsidRPr="003D3A86" w:rsidRDefault="003D3A86" w:rsidP="003D3A86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  <w:p w14:paraId="5AB4AFC7" w14:textId="7E7B234A" w:rsidR="003D3A86" w:rsidRPr="003D3A86" w:rsidRDefault="003D3A86" w:rsidP="003D3A86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  <w:p w14:paraId="60C85A7B" w14:textId="77777777" w:rsidR="003D3A86" w:rsidRPr="003D3A86" w:rsidRDefault="003D3A86" w:rsidP="003D3A86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</w:tr>
    </w:tbl>
    <w:p w14:paraId="6CBCD39E" w14:textId="5C2BDA7D" w:rsidR="00E74DC9" w:rsidRDefault="00E74DC9" w:rsidP="00C70D1B">
      <w:pPr>
        <w:jc w:val="both"/>
        <w:rPr>
          <w:b/>
          <w:color w:val="000000"/>
        </w:rPr>
      </w:pPr>
    </w:p>
    <w:p w14:paraId="1969DD95" w14:textId="77777777" w:rsidR="00E74DC9" w:rsidRDefault="00E74DC9" w:rsidP="00C70D1B">
      <w:pPr>
        <w:jc w:val="both"/>
        <w:rPr>
          <w:b/>
          <w:color w:val="000000"/>
        </w:rPr>
      </w:pPr>
    </w:p>
    <w:p w14:paraId="28634CFA" w14:textId="77777777" w:rsidR="00861753" w:rsidRDefault="00861753" w:rsidP="00C70D1B">
      <w:pPr>
        <w:jc w:val="both"/>
        <w:rPr>
          <w:b/>
          <w:color w:val="000000"/>
        </w:rPr>
      </w:pPr>
    </w:p>
    <w:p w14:paraId="718ECB8C" w14:textId="77777777" w:rsidR="00861753" w:rsidRDefault="00861753" w:rsidP="00C70D1B">
      <w:pPr>
        <w:jc w:val="both"/>
        <w:rPr>
          <w:b/>
          <w:color w:val="000000"/>
        </w:rPr>
      </w:pPr>
    </w:p>
    <w:p w14:paraId="4275A8ED" w14:textId="77777777" w:rsidR="00861753" w:rsidRDefault="00861753" w:rsidP="00C70D1B">
      <w:pPr>
        <w:jc w:val="both"/>
        <w:rPr>
          <w:b/>
          <w:color w:val="000000"/>
        </w:rPr>
      </w:pPr>
    </w:p>
    <w:p w14:paraId="41634F06" w14:textId="77777777" w:rsidR="00861753" w:rsidRDefault="00861753" w:rsidP="00C70D1B">
      <w:pPr>
        <w:jc w:val="both"/>
        <w:rPr>
          <w:b/>
          <w:color w:val="000000"/>
        </w:rPr>
      </w:pPr>
    </w:p>
    <w:p w14:paraId="1C6F7F9D" w14:textId="77777777" w:rsidR="00861753" w:rsidRDefault="00861753" w:rsidP="00C70D1B">
      <w:pPr>
        <w:jc w:val="both"/>
        <w:rPr>
          <w:b/>
          <w:color w:val="000000"/>
        </w:rPr>
      </w:pPr>
    </w:p>
    <w:p w14:paraId="54D131D5" w14:textId="64CCB603" w:rsidR="00C70D1B" w:rsidRDefault="00C15ADA" w:rsidP="00C70D1B">
      <w:pPr>
        <w:jc w:val="both"/>
        <w:rPr>
          <w:color w:val="000000"/>
          <w:sz w:val="22"/>
          <w:szCs w:val="22"/>
        </w:rPr>
      </w:pPr>
      <w:r>
        <w:rPr>
          <w:b/>
          <w:color w:val="000000"/>
        </w:rPr>
        <w:t>IV</w:t>
      </w:r>
      <w:r w:rsidR="00D247F9">
        <w:rPr>
          <w:b/>
          <w:color w:val="000000"/>
        </w:rPr>
        <w:t>. VYHODNOCOVACIA ČASŤ</w:t>
      </w:r>
      <w:r w:rsidR="00892721">
        <w:rPr>
          <w:b/>
          <w:color w:val="000000"/>
        </w:rPr>
        <w:t xml:space="preserve"> </w:t>
      </w:r>
      <w:r w:rsidR="005A427C">
        <w:rPr>
          <w:color w:val="000000"/>
          <w:sz w:val="22"/>
          <w:szCs w:val="22"/>
        </w:rPr>
        <w:t>(v</w:t>
      </w:r>
      <w:r w:rsidR="00892721">
        <w:rPr>
          <w:color w:val="000000"/>
          <w:sz w:val="22"/>
          <w:szCs w:val="22"/>
        </w:rPr>
        <w:t>iď. „S</w:t>
      </w:r>
      <w:r w:rsidR="005A427C">
        <w:rPr>
          <w:color w:val="000000"/>
          <w:sz w:val="22"/>
          <w:szCs w:val="22"/>
        </w:rPr>
        <w:t>prievodca samohodnotením“</w:t>
      </w:r>
      <w:r w:rsidR="00892721">
        <w:rPr>
          <w:color w:val="000000"/>
          <w:sz w:val="22"/>
          <w:szCs w:val="22"/>
        </w:rPr>
        <w:t>)</w:t>
      </w:r>
    </w:p>
    <w:p w14:paraId="3274B9FD" w14:textId="479DFA53" w:rsidR="00892721" w:rsidRPr="00892721" w:rsidRDefault="00892721" w:rsidP="00C70D1B">
      <w:pPr>
        <w:jc w:val="both"/>
        <w:rPr>
          <w:color w:val="000000"/>
          <w:sz w:val="22"/>
          <w:szCs w:val="22"/>
        </w:rPr>
      </w:pPr>
    </w:p>
    <w:p w14:paraId="78719151" w14:textId="4127EBEC" w:rsidR="00D247F9" w:rsidRDefault="00D247F9" w:rsidP="00E8421A">
      <w:pPr>
        <w:pStyle w:val="Odsekzoznamu"/>
        <w:numPr>
          <w:ilvl w:val="0"/>
          <w:numId w:val="10"/>
        </w:numPr>
        <w:spacing w:line="276" w:lineRule="auto"/>
        <w:ind w:left="284" w:hanging="284"/>
        <w:jc w:val="both"/>
        <w:rPr>
          <w:b/>
          <w:color w:val="000000"/>
          <w:sz w:val="22"/>
          <w:szCs w:val="22"/>
        </w:rPr>
      </w:pPr>
      <w:r w:rsidRPr="00B1264C">
        <w:rPr>
          <w:b/>
          <w:color w:val="000000"/>
          <w:sz w:val="22"/>
          <w:szCs w:val="22"/>
        </w:rPr>
        <w:t>Celkové posúdenie úrovn</w:t>
      </w:r>
      <w:r w:rsidR="00E535C2">
        <w:rPr>
          <w:b/>
          <w:color w:val="000000"/>
          <w:sz w:val="22"/>
          <w:szCs w:val="22"/>
        </w:rPr>
        <w:t>e kvality poskytovaných služieb</w:t>
      </w:r>
      <w:r w:rsidR="00CF0ACD">
        <w:rPr>
          <w:b/>
          <w:color w:val="000000"/>
          <w:sz w:val="22"/>
          <w:szCs w:val="22"/>
        </w:rPr>
        <w:t>:</w:t>
      </w:r>
    </w:p>
    <w:p w14:paraId="60A0579F" w14:textId="1C23AA65" w:rsidR="00E8421A" w:rsidRPr="00E8421A" w:rsidRDefault="00E8421A" w:rsidP="00E8421A">
      <w:pPr>
        <w:pStyle w:val="Odsekzoznamu"/>
        <w:spacing w:after="240" w:line="276" w:lineRule="auto"/>
        <w:ind w:left="284"/>
        <w:jc w:val="both"/>
        <w:rPr>
          <w:color w:val="000000"/>
          <w:sz w:val="22"/>
          <w:szCs w:val="22"/>
        </w:rPr>
      </w:pPr>
      <w:r w:rsidRPr="00E8421A">
        <w:rPr>
          <w:color w:val="000000"/>
          <w:sz w:val="22"/>
          <w:szCs w:val="22"/>
        </w:rPr>
        <w:t>Na základe vyplnenia Prílohy č.1 – Hodnotiace indikátory/záznamový hárok</w:t>
      </w:r>
      <w:r>
        <w:rPr>
          <w:color w:val="000000"/>
          <w:sz w:val="22"/>
          <w:szCs w:val="22"/>
        </w:rPr>
        <w:t xml:space="preserve"> budete vedieť zistiť celkové posúdenie úrovne kvality pos</w:t>
      </w:r>
      <w:r w:rsidR="00CC5D2A">
        <w:rPr>
          <w:color w:val="000000"/>
          <w:sz w:val="22"/>
          <w:szCs w:val="22"/>
        </w:rPr>
        <w:t xml:space="preserve">kytovaných služieb na základe miery </w:t>
      </w:r>
      <w:r>
        <w:rPr>
          <w:color w:val="000000"/>
          <w:sz w:val="22"/>
          <w:szCs w:val="22"/>
        </w:rPr>
        <w:t xml:space="preserve">naplnených indikátorov jednotlivých </w:t>
      </w:r>
      <w:r w:rsidR="005A427C">
        <w:rPr>
          <w:color w:val="000000"/>
          <w:sz w:val="22"/>
          <w:szCs w:val="22"/>
        </w:rPr>
        <w:t>výkonových</w:t>
      </w:r>
      <w:r w:rsidR="00CF0AC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štandardov so splnenými dôkazmi, splnenými bez dôkazu a aktuálne nesplnenými. Tieto zistenia zapíšte do nasledujúcej tabuľky:</w:t>
      </w:r>
    </w:p>
    <w:tbl>
      <w:tblPr>
        <w:tblStyle w:val="Mriekatabuky"/>
        <w:tblW w:w="9639" w:type="dxa"/>
        <w:tblInd w:w="-5" w:type="dxa"/>
        <w:tblLook w:val="04A0" w:firstRow="1" w:lastRow="0" w:firstColumn="1" w:lastColumn="0" w:noHBand="0" w:noVBand="1"/>
      </w:tblPr>
      <w:tblGrid>
        <w:gridCol w:w="5812"/>
        <w:gridCol w:w="1276"/>
        <w:gridCol w:w="1276"/>
        <w:gridCol w:w="1275"/>
      </w:tblGrid>
      <w:tr w:rsidR="00E8421A" w14:paraId="701DCB61" w14:textId="61365725" w:rsidTr="00E8421A">
        <w:trPr>
          <w:trHeight w:hRule="exact" w:val="454"/>
        </w:trPr>
        <w:tc>
          <w:tcPr>
            <w:tcW w:w="5812" w:type="dxa"/>
            <w:shd w:val="clear" w:color="auto" w:fill="9CC2E5" w:themeFill="accent1" w:themeFillTint="99"/>
          </w:tcPr>
          <w:p w14:paraId="01BEF061" w14:textId="236B912B" w:rsidR="00E8421A" w:rsidRPr="00746ED0" w:rsidRDefault="005A427C" w:rsidP="005A427C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Výkon odborných činností - výkonové</w:t>
            </w:r>
            <w:r w:rsidR="00E8421A" w:rsidRPr="00746ED0">
              <w:rPr>
                <w:b/>
                <w:color w:val="000000"/>
              </w:rPr>
              <w:t xml:space="preserve"> štandardy</w:t>
            </w:r>
          </w:p>
        </w:tc>
        <w:tc>
          <w:tcPr>
            <w:tcW w:w="1276" w:type="dxa"/>
            <w:shd w:val="clear" w:color="auto" w:fill="9CC2E5" w:themeFill="accent1" w:themeFillTint="99"/>
          </w:tcPr>
          <w:p w14:paraId="40851B22" w14:textId="267C7016" w:rsidR="00E8421A" w:rsidRDefault="00E8421A" w:rsidP="00E8421A">
            <w:pPr>
              <w:spacing w:line="20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A86D82">
              <w:rPr>
                <w:b/>
                <w:color w:val="000000"/>
                <w:sz w:val="20"/>
                <w:szCs w:val="20"/>
              </w:rPr>
              <w:t>Splnené</w:t>
            </w:r>
          </w:p>
          <w:p w14:paraId="15187C9A" w14:textId="4D6EC829" w:rsidR="00E8421A" w:rsidRPr="00A86D82" w:rsidRDefault="00E8421A" w:rsidP="00E8421A">
            <w:pPr>
              <w:spacing w:line="20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A86D82">
              <w:rPr>
                <w:b/>
                <w:color w:val="000000"/>
                <w:sz w:val="20"/>
                <w:szCs w:val="20"/>
              </w:rPr>
              <w:t>s dôkazom</w:t>
            </w:r>
          </w:p>
        </w:tc>
        <w:tc>
          <w:tcPr>
            <w:tcW w:w="1276" w:type="dxa"/>
            <w:shd w:val="clear" w:color="auto" w:fill="9CC2E5" w:themeFill="accent1" w:themeFillTint="99"/>
          </w:tcPr>
          <w:p w14:paraId="2E019A72" w14:textId="0EE4C86C" w:rsidR="00E8421A" w:rsidRDefault="00E8421A" w:rsidP="00E8421A">
            <w:pPr>
              <w:spacing w:line="200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A86D82">
              <w:rPr>
                <w:b/>
                <w:color w:val="000000"/>
                <w:sz w:val="20"/>
                <w:szCs w:val="20"/>
              </w:rPr>
              <w:t>Splnené</w:t>
            </w:r>
          </w:p>
          <w:p w14:paraId="6770DEBC" w14:textId="0E8EE12E" w:rsidR="00E8421A" w:rsidRDefault="00E8421A" w:rsidP="00E8421A">
            <w:pPr>
              <w:spacing w:line="20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0"/>
                <w:szCs w:val="20"/>
              </w:rPr>
              <w:t>bez dôkazu</w:t>
            </w:r>
          </w:p>
        </w:tc>
        <w:tc>
          <w:tcPr>
            <w:tcW w:w="1275" w:type="dxa"/>
            <w:shd w:val="clear" w:color="auto" w:fill="9CC2E5" w:themeFill="accent1" w:themeFillTint="99"/>
          </w:tcPr>
          <w:p w14:paraId="7CBA0EAA" w14:textId="1A616C6B" w:rsidR="00E8421A" w:rsidRDefault="00E8421A" w:rsidP="00E8421A">
            <w:pPr>
              <w:spacing w:line="20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0"/>
                <w:szCs w:val="20"/>
              </w:rPr>
              <w:t>Aktuálne nesplnené</w:t>
            </w:r>
          </w:p>
        </w:tc>
      </w:tr>
      <w:tr w:rsidR="00A86D82" w14:paraId="30F5270A" w14:textId="08D18300" w:rsidTr="005A427C">
        <w:trPr>
          <w:trHeight w:hRule="exact" w:val="454"/>
        </w:trPr>
        <w:tc>
          <w:tcPr>
            <w:tcW w:w="5812" w:type="dxa"/>
            <w:shd w:val="clear" w:color="auto" w:fill="AEECEB"/>
          </w:tcPr>
          <w:p w14:paraId="42103675" w14:textId="7A08DAF9" w:rsidR="00A86D82" w:rsidRPr="005A427C" w:rsidRDefault="005A427C" w:rsidP="00A86D82">
            <w:pPr>
              <w:jc w:val="both"/>
              <w:rPr>
                <w:b/>
                <w:color w:val="000000"/>
                <w:sz w:val="20"/>
                <w:szCs w:val="22"/>
              </w:rPr>
            </w:pPr>
            <w:r w:rsidRPr="005A427C">
              <w:rPr>
                <w:b/>
                <w:color w:val="000000"/>
                <w:sz w:val="20"/>
                <w:szCs w:val="22"/>
              </w:rPr>
              <w:t xml:space="preserve">Výkony </w:t>
            </w:r>
            <w:r w:rsidRPr="002751EE">
              <w:rPr>
                <w:b/>
                <w:color w:val="000000"/>
                <w:sz w:val="20"/>
                <w:szCs w:val="22"/>
                <w:shd w:val="clear" w:color="auto" w:fill="AEECEB"/>
              </w:rPr>
              <w:t>odborných činností v zariadeniach poradenstva a prevencie</w:t>
            </w:r>
          </w:p>
        </w:tc>
        <w:tc>
          <w:tcPr>
            <w:tcW w:w="1276" w:type="dxa"/>
          </w:tcPr>
          <w:p w14:paraId="030607D7" w14:textId="77777777" w:rsidR="00A86D82" w:rsidRDefault="00A86D82" w:rsidP="00A86D82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96774B6" w14:textId="77777777" w:rsidR="00A86D82" w:rsidRDefault="00A86D82" w:rsidP="00A86D82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89B588F" w14:textId="77777777" w:rsidR="00A86D82" w:rsidRDefault="00A86D82" w:rsidP="00A86D82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</w:tr>
      <w:tr w:rsidR="00A86D82" w14:paraId="2E07CE89" w14:textId="2AA163AE" w:rsidTr="005A427C">
        <w:trPr>
          <w:trHeight w:hRule="exact" w:val="454"/>
        </w:trPr>
        <w:tc>
          <w:tcPr>
            <w:tcW w:w="5812" w:type="dxa"/>
            <w:shd w:val="clear" w:color="auto" w:fill="FFCCCC"/>
          </w:tcPr>
          <w:p w14:paraId="47E76899" w14:textId="662BD42E" w:rsidR="00A86D82" w:rsidRPr="005A427C" w:rsidRDefault="005A427C" w:rsidP="00A86D82">
            <w:pPr>
              <w:jc w:val="both"/>
              <w:rPr>
                <w:b/>
                <w:color w:val="000000"/>
                <w:sz w:val="20"/>
                <w:szCs w:val="22"/>
              </w:rPr>
            </w:pPr>
            <w:r w:rsidRPr="005A427C">
              <w:rPr>
                <w:b/>
                <w:color w:val="000000"/>
                <w:sz w:val="20"/>
                <w:szCs w:val="22"/>
              </w:rPr>
              <w:t>Výkony vybraných odborno-metodických činností</w:t>
            </w:r>
          </w:p>
        </w:tc>
        <w:tc>
          <w:tcPr>
            <w:tcW w:w="1276" w:type="dxa"/>
          </w:tcPr>
          <w:p w14:paraId="13A497BE" w14:textId="77777777" w:rsidR="00A86D82" w:rsidRDefault="00A86D82" w:rsidP="00A86D82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14:paraId="2C5E058D" w14:textId="77777777" w:rsidR="00A86D82" w:rsidRDefault="00A86D82" w:rsidP="00A86D82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14:paraId="0C79DC1C" w14:textId="77777777" w:rsidR="00A86D82" w:rsidRDefault="00A86D82" w:rsidP="00A86D82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</w:tr>
      <w:tr w:rsidR="00A86D82" w14:paraId="3C8DDAAE" w14:textId="39FDE61B" w:rsidTr="005A427C">
        <w:trPr>
          <w:trHeight w:hRule="exact" w:val="570"/>
        </w:trPr>
        <w:tc>
          <w:tcPr>
            <w:tcW w:w="5812" w:type="dxa"/>
            <w:shd w:val="clear" w:color="auto" w:fill="C5E0B3" w:themeFill="accent6" w:themeFillTint="66"/>
          </w:tcPr>
          <w:p w14:paraId="7C8B2F37" w14:textId="75A9DFA9" w:rsidR="00A86D82" w:rsidRPr="005A427C" w:rsidRDefault="005A427C" w:rsidP="00A86D82">
            <w:pPr>
              <w:jc w:val="both"/>
              <w:rPr>
                <w:b/>
                <w:color w:val="000000"/>
                <w:sz w:val="20"/>
                <w:szCs w:val="22"/>
              </w:rPr>
            </w:pPr>
            <w:r w:rsidRPr="005A427C">
              <w:rPr>
                <w:b/>
                <w:color w:val="000000"/>
                <w:sz w:val="20"/>
                <w:szCs w:val="22"/>
              </w:rPr>
              <w:t>Výkony odborných činností OZ a školského špeciálneho pedagóga v rámci ŠPT</w:t>
            </w:r>
          </w:p>
        </w:tc>
        <w:tc>
          <w:tcPr>
            <w:tcW w:w="1276" w:type="dxa"/>
          </w:tcPr>
          <w:p w14:paraId="029F3BD5" w14:textId="77777777" w:rsidR="00A86D82" w:rsidRDefault="00A86D82" w:rsidP="00A86D82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14:paraId="31C70EC1" w14:textId="77777777" w:rsidR="00A86D82" w:rsidRDefault="00A86D82" w:rsidP="00A86D82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14:paraId="5C715BAB" w14:textId="77777777" w:rsidR="00A86D82" w:rsidRDefault="00A86D82" w:rsidP="00A86D82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</w:tr>
      <w:tr w:rsidR="00A86D82" w14:paraId="7FF9EDE0" w14:textId="03D6A25D" w:rsidTr="002751EE">
        <w:trPr>
          <w:trHeight w:hRule="exact" w:val="454"/>
        </w:trPr>
        <w:tc>
          <w:tcPr>
            <w:tcW w:w="5812" w:type="dxa"/>
            <w:shd w:val="clear" w:color="auto" w:fill="FFE599" w:themeFill="accent4" w:themeFillTint="66"/>
          </w:tcPr>
          <w:p w14:paraId="290B2A84" w14:textId="6E2FAC52" w:rsidR="00A86D82" w:rsidRPr="00FF3AB4" w:rsidRDefault="005A427C" w:rsidP="00A86D82">
            <w:pPr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Výkony odborných činností poskytovaných v ŠVZ</w:t>
            </w:r>
            <w:r w:rsidR="00A86D82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</w:tcPr>
          <w:p w14:paraId="2C6AD39C" w14:textId="77777777" w:rsidR="00A86D82" w:rsidRDefault="00A86D82" w:rsidP="00A86D82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944D05B" w14:textId="77777777" w:rsidR="00A86D82" w:rsidRDefault="00A86D82" w:rsidP="00A86D82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C1F8B32" w14:textId="77777777" w:rsidR="00A86D82" w:rsidRDefault="00A86D82" w:rsidP="00A86D82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</w:tr>
      <w:tr w:rsidR="00A86D82" w14:paraId="7FEC3C99" w14:textId="412BECF5" w:rsidTr="00E8421A">
        <w:trPr>
          <w:trHeight w:hRule="exact" w:val="454"/>
        </w:trPr>
        <w:tc>
          <w:tcPr>
            <w:tcW w:w="5812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79E6BDAB" w14:textId="1D0DB9E9" w:rsidR="00A86D82" w:rsidRDefault="002751EE" w:rsidP="00A86D82">
            <w:pPr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0"/>
                <w:szCs w:val="22"/>
              </w:rPr>
              <w:t>SÚHRN</w:t>
            </w:r>
            <w:r w:rsidR="00A86D82" w:rsidRPr="002751EE">
              <w:rPr>
                <w:b/>
                <w:color w:val="000000"/>
                <w:sz w:val="20"/>
                <w:szCs w:val="22"/>
              </w:rPr>
              <w:t xml:space="preserve"> za všetky</w:t>
            </w:r>
            <w:r w:rsidRPr="002751EE">
              <w:rPr>
                <w:b/>
                <w:color w:val="000000"/>
                <w:sz w:val="20"/>
                <w:szCs w:val="22"/>
              </w:rPr>
              <w:t xml:space="preserve"> vyplnené indikátory k výkonovým</w:t>
            </w:r>
            <w:r w:rsidR="00A86D82" w:rsidRPr="002751EE">
              <w:rPr>
                <w:b/>
                <w:color w:val="000000"/>
                <w:sz w:val="20"/>
                <w:szCs w:val="22"/>
              </w:rPr>
              <w:t xml:space="preserve"> štandardom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4074A39" w14:textId="77777777" w:rsidR="00A86D82" w:rsidRDefault="00A86D82" w:rsidP="00A86D82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14:paraId="46B74559" w14:textId="77777777" w:rsidR="00A86D82" w:rsidRDefault="00A86D82" w:rsidP="00A86D82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14:paraId="4D2E4D24" w14:textId="77777777" w:rsidR="00A86D82" w:rsidRDefault="00A86D82" w:rsidP="00A86D82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</w:tr>
    </w:tbl>
    <w:p w14:paraId="32279AC5" w14:textId="1D37D52B" w:rsidR="0087106F" w:rsidRDefault="0087106F" w:rsidP="00CF4DDA">
      <w:pPr>
        <w:jc w:val="both"/>
        <w:rPr>
          <w:b/>
          <w:color w:val="000000"/>
          <w:sz w:val="22"/>
          <w:szCs w:val="22"/>
        </w:rPr>
      </w:pPr>
    </w:p>
    <w:p w14:paraId="72B2EDCC" w14:textId="5CFAC6C4" w:rsidR="00E535C2" w:rsidRPr="00E535C2" w:rsidRDefault="008E12F9" w:rsidP="00732A4A">
      <w:pPr>
        <w:pStyle w:val="Odsekzoznamu"/>
        <w:numPr>
          <w:ilvl w:val="0"/>
          <w:numId w:val="10"/>
        </w:numPr>
        <w:tabs>
          <w:tab w:val="left" w:pos="20"/>
          <w:tab w:val="left" w:pos="327"/>
        </w:tabs>
        <w:ind w:left="284" w:hanging="284"/>
        <w:jc w:val="both"/>
        <w:rPr>
          <w:b/>
          <w:color w:val="000000"/>
          <w:sz w:val="22"/>
          <w:szCs w:val="22"/>
        </w:rPr>
      </w:pPr>
      <w:bookmarkStart w:id="5" w:name="_heading=h.tyjcwt" w:colFirst="0" w:colLast="0"/>
      <w:bookmarkEnd w:id="5"/>
      <w:r>
        <w:rPr>
          <w:b/>
          <w:color w:val="000000"/>
          <w:sz w:val="22"/>
          <w:szCs w:val="22"/>
        </w:rPr>
        <w:t xml:space="preserve">S akými </w:t>
      </w:r>
      <w:r w:rsidR="00CF0ACD">
        <w:rPr>
          <w:b/>
          <w:color w:val="000000"/>
          <w:sz w:val="22"/>
          <w:szCs w:val="22"/>
        </w:rPr>
        <w:t>prekážkami ste sa stretli pri napĺňaní indikátorov:</w:t>
      </w:r>
    </w:p>
    <w:p w14:paraId="1E4D15B6" w14:textId="130C9235" w:rsidR="0087106F" w:rsidRDefault="00B1264C" w:rsidP="00892721">
      <w:pPr>
        <w:pStyle w:val="Odsekzoznamu"/>
        <w:tabs>
          <w:tab w:val="left" w:pos="20"/>
          <w:tab w:val="left" w:pos="327"/>
        </w:tabs>
        <w:ind w:left="284"/>
        <w:jc w:val="both"/>
        <w:rPr>
          <w:color w:val="000000"/>
          <w:sz w:val="22"/>
          <w:szCs w:val="22"/>
        </w:rPr>
      </w:pPr>
      <w:r w:rsidRPr="00E535C2">
        <w:rPr>
          <w:color w:val="000000"/>
          <w:sz w:val="22"/>
          <w:szCs w:val="22"/>
        </w:rPr>
        <w:t>Stručne zhrňte najväčšie prekážky</w:t>
      </w:r>
      <w:r w:rsidR="00CF0ACD">
        <w:rPr>
          <w:color w:val="000000"/>
          <w:sz w:val="22"/>
          <w:szCs w:val="22"/>
        </w:rPr>
        <w:t>, bariéry</w:t>
      </w:r>
      <w:r w:rsidRPr="00E535C2">
        <w:rPr>
          <w:color w:val="000000"/>
          <w:sz w:val="22"/>
          <w:szCs w:val="22"/>
        </w:rPr>
        <w:t xml:space="preserve"> a dôvody, ktoré </w:t>
      </w:r>
      <w:r w:rsidR="00CF0ACD">
        <w:rPr>
          <w:color w:val="000000"/>
          <w:sz w:val="22"/>
          <w:szCs w:val="22"/>
        </w:rPr>
        <w:t xml:space="preserve">vám </w:t>
      </w:r>
      <w:r w:rsidRPr="00E535C2">
        <w:rPr>
          <w:color w:val="000000"/>
          <w:sz w:val="22"/>
          <w:szCs w:val="22"/>
        </w:rPr>
        <w:t>bránia napĺňať indikátory a tak i</w:t>
      </w:r>
      <w:r w:rsidR="004B4058">
        <w:rPr>
          <w:color w:val="000000"/>
          <w:sz w:val="22"/>
          <w:szCs w:val="22"/>
        </w:rPr>
        <w:t>mplementovať štandardy</w:t>
      </w:r>
      <w:r w:rsidRPr="00E535C2">
        <w:rPr>
          <w:color w:val="000000"/>
          <w:sz w:val="22"/>
          <w:szCs w:val="22"/>
        </w:rPr>
        <w:t>.</w:t>
      </w:r>
      <w:r w:rsidR="008C309A" w:rsidRPr="00E535C2">
        <w:rPr>
          <w:color w:val="000000"/>
          <w:sz w:val="22"/>
          <w:szCs w:val="22"/>
        </w:rPr>
        <w:t xml:space="preserve"> Napíšte názov štandardu, </w:t>
      </w:r>
      <w:r w:rsidR="007153E6" w:rsidRPr="00E535C2">
        <w:rPr>
          <w:color w:val="000000"/>
          <w:sz w:val="22"/>
          <w:szCs w:val="22"/>
        </w:rPr>
        <w:t>indikátora a dôvod pre nemožnosť realizácie</w:t>
      </w:r>
      <w:r w:rsidR="004B4058">
        <w:rPr>
          <w:color w:val="000000"/>
          <w:sz w:val="22"/>
          <w:szCs w:val="22"/>
        </w:rPr>
        <w:t>.</w:t>
      </w:r>
    </w:p>
    <w:tbl>
      <w:tblPr>
        <w:tblW w:w="9624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B1264C" w14:paraId="45A86AC3" w14:textId="77777777" w:rsidTr="00E535C2">
        <w:trPr>
          <w:trHeight w:val="1465"/>
        </w:trPr>
        <w:tc>
          <w:tcPr>
            <w:tcW w:w="9624" w:type="dxa"/>
          </w:tcPr>
          <w:p w14:paraId="01D3C556" w14:textId="77777777" w:rsidR="00B1264C" w:rsidRDefault="00B1264C" w:rsidP="00675D99"/>
          <w:p w14:paraId="503B82DE" w14:textId="77777777" w:rsidR="00892721" w:rsidRDefault="00892721" w:rsidP="00675D99"/>
          <w:p w14:paraId="541487E8" w14:textId="77777777" w:rsidR="00892721" w:rsidRDefault="00892721" w:rsidP="00675D99"/>
          <w:p w14:paraId="7A3C8FE5" w14:textId="2315C6AD" w:rsidR="00892721" w:rsidRDefault="00892721" w:rsidP="00675D99"/>
          <w:p w14:paraId="1573B13E" w14:textId="77777777" w:rsidR="00A10558" w:rsidRDefault="00A10558" w:rsidP="00675D99"/>
          <w:p w14:paraId="18B334B4" w14:textId="14ED96B6" w:rsidR="00A10558" w:rsidRDefault="00A10558" w:rsidP="00675D99"/>
          <w:p w14:paraId="79BB829B" w14:textId="5B8F1C0C" w:rsidR="00A10558" w:rsidRDefault="00A10558" w:rsidP="00675D99"/>
          <w:p w14:paraId="1C33DF77" w14:textId="77777777" w:rsidR="00A82F43" w:rsidRDefault="00A82F43" w:rsidP="00675D99"/>
          <w:p w14:paraId="0E469AAC" w14:textId="38784D5C" w:rsidR="00892721" w:rsidRPr="00A07D26" w:rsidRDefault="00892721" w:rsidP="00675D99"/>
        </w:tc>
      </w:tr>
    </w:tbl>
    <w:p w14:paraId="6915154A" w14:textId="3214A184" w:rsidR="0087106F" w:rsidRDefault="0087106F" w:rsidP="00CF4DDA">
      <w:pPr>
        <w:jc w:val="both"/>
        <w:rPr>
          <w:sz w:val="22"/>
          <w:szCs w:val="22"/>
        </w:rPr>
      </w:pPr>
    </w:p>
    <w:p w14:paraId="125E9C24" w14:textId="6F5033E4" w:rsidR="008E12F9" w:rsidRPr="00A10558" w:rsidRDefault="008E12F9" w:rsidP="00A10558">
      <w:pPr>
        <w:pStyle w:val="Odsekzoznamu"/>
        <w:numPr>
          <w:ilvl w:val="0"/>
          <w:numId w:val="10"/>
        </w:numPr>
        <w:tabs>
          <w:tab w:val="left" w:pos="284"/>
        </w:tabs>
        <w:ind w:left="284" w:hanging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Popíšte</w:t>
      </w:r>
      <w:r w:rsidR="00A01B54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 xml:space="preserve"> </w:t>
      </w:r>
      <w:r w:rsidR="00CF0ACD">
        <w:rPr>
          <w:b/>
          <w:sz w:val="22"/>
          <w:szCs w:val="22"/>
        </w:rPr>
        <w:t xml:space="preserve">aké </w:t>
      </w:r>
      <w:r w:rsidR="00707FD4">
        <w:rPr>
          <w:b/>
          <w:sz w:val="22"/>
          <w:szCs w:val="22"/>
        </w:rPr>
        <w:t xml:space="preserve">konkrétne </w:t>
      </w:r>
      <w:r>
        <w:rPr>
          <w:b/>
          <w:sz w:val="22"/>
          <w:szCs w:val="22"/>
        </w:rPr>
        <w:t>p</w:t>
      </w:r>
      <w:r w:rsidR="00CF0ACD">
        <w:rPr>
          <w:b/>
          <w:sz w:val="22"/>
          <w:szCs w:val="22"/>
        </w:rPr>
        <w:t xml:space="preserve">rínosy </w:t>
      </w:r>
      <w:r w:rsidR="004B4058">
        <w:rPr>
          <w:b/>
          <w:sz w:val="22"/>
          <w:szCs w:val="22"/>
        </w:rPr>
        <w:t xml:space="preserve">vám </w:t>
      </w:r>
      <w:r w:rsidR="00CF0ACD">
        <w:rPr>
          <w:b/>
          <w:sz w:val="22"/>
          <w:szCs w:val="22"/>
        </w:rPr>
        <w:t>samohodnotenie</w:t>
      </w:r>
      <w:r w:rsidRPr="008E12F9">
        <w:rPr>
          <w:b/>
          <w:sz w:val="22"/>
          <w:szCs w:val="22"/>
        </w:rPr>
        <w:t xml:space="preserve"> </w:t>
      </w:r>
      <w:r w:rsidR="004B4058">
        <w:rPr>
          <w:b/>
          <w:sz w:val="22"/>
          <w:szCs w:val="22"/>
        </w:rPr>
        <w:t>prinieslo</w:t>
      </w:r>
      <w:r w:rsidR="00CF0ACD">
        <w:rPr>
          <w:b/>
          <w:sz w:val="22"/>
          <w:szCs w:val="22"/>
        </w:rPr>
        <w:t>:</w:t>
      </w:r>
    </w:p>
    <w:tbl>
      <w:tblPr>
        <w:tblW w:w="9624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8E12F9" w14:paraId="76254EF7" w14:textId="77777777" w:rsidTr="0026620D">
        <w:trPr>
          <w:trHeight w:val="1465"/>
        </w:trPr>
        <w:tc>
          <w:tcPr>
            <w:tcW w:w="9624" w:type="dxa"/>
          </w:tcPr>
          <w:p w14:paraId="343E77CC" w14:textId="77777777" w:rsidR="008E12F9" w:rsidRDefault="008E12F9" w:rsidP="0026620D"/>
          <w:p w14:paraId="5B86950A" w14:textId="77777777" w:rsidR="008E12F9" w:rsidRDefault="008E12F9" w:rsidP="0026620D"/>
          <w:p w14:paraId="551088DB" w14:textId="77777777" w:rsidR="008E12F9" w:rsidRDefault="008E12F9" w:rsidP="0026620D"/>
          <w:p w14:paraId="765F2CCC" w14:textId="77777777" w:rsidR="008E12F9" w:rsidRDefault="008E12F9" w:rsidP="0026620D"/>
          <w:p w14:paraId="4634A106" w14:textId="3FC9049E" w:rsidR="008E12F9" w:rsidRDefault="008E12F9" w:rsidP="0026620D"/>
          <w:p w14:paraId="1DC2E8E2" w14:textId="77777777" w:rsidR="00A82F43" w:rsidRDefault="00A82F43" w:rsidP="0026620D"/>
          <w:p w14:paraId="12D03603" w14:textId="77777777" w:rsidR="00A10558" w:rsidRDefault="00A10558" w:rsidP="0026620D"/>
          <w:p w14:paraId="1FD27996" w14:textId="77777777" w:rsidR="00A10558" w:rsidRDefault="00A10558" w:rsidP="0026620D"/>
          <w:p w14:paraId="3C4675E3" w14:textId="34118971" w:rsidR="00A10558" w:rsidRPr="00A07D26" w:rsidRDefault="00A10558" w:rsidP="0026620D"/>
        </w:tc>
      </w:tr>
    </w:tbl>
    <w:p w14:paraId="4238049A" w14:textId="717CAA4C" w:rsidR="008E12F9" w:rsidRPr="00707FD4" w:rsidRDefault="008E12F9" w:rsidP="00707FD4">
      <w:pPr>
        <w:tabs>
          <w:tab w:val="left" w:pos="284"/>
        </w:tabs>
        <w:jc w:val="both"/>
        <w:rPr>
          <w:b/>
          <w:sz w:val="22"/>
          <w:szCs w:val="22"/>
        </w:rPr>
      </w:pPr>
    </w:p>
    <w:p w14:paraId="2D63C83E" w14:textId="77777777" w:rsidR="00C73A01" w:rsidRDefault="00C73A01" w:rsidP="00E73DB6">
      <w:pPr>
        <w:rPr>
          <w:b/>
          <w:color w:val="000000"/>
        </w:rPr>
      </w:pPr>
      <w:bookmarkStart w:id="6" w:name="_heading=h.1t3h5sf" w:colFirst="0" w:colLast="0"/>
      <w:bookmarkEnd w:id="6"/>
    </w:p>
    <w:p w14:paraId="5DF32E4D" w14:textId="77777777" w:rsidR="00C73A01" w:rsidRDefault="00C73A01" w:rsidP="00E73DB6">
      <w:pPr>
        <w:rPr>
          <w:b/>
          <w:color w:val="000000"/>
        </w:rPr>
      </w:pPr>
    </w:p>
    <w:p w14:paraId="1F90F380" w14:textId="77777777" w:rsidR="00C73A01" w:rsidRDefault="00C73A01" w:rsidP="00E73DB6">
      <w:pPr>
        <w:rPr>
          <w:b/>
          <w:color w:val="000000"/>
        </w:rPr>
      </w:pPr>
    </w:p>
    <w:p w14:paraId="33BB7AEB" w14:textId="1D119EC2" w:rsidR="00C73A01" w:rsidRDefault="00C73A01" w:rsidP="00E73DB6">
      <w:pPr>
        <w:rPr>
          <w:b/>
          <w:color w:val="000000"/>
        </w:rPr>
      </w:pPr>
    </w:p>
    <w:p w14:paraId="37C446F5" w14:textId="77777777" w:rsidR="00861753" w:rsidRDefault="00861753" w:rsidP="008A60B8">
      <w:pPr>
        <w:rPr>
          <w:b/>
          <w:color w:val="000000"/>
        </w:rPr>
      </w:pPr>
    </w:p>
    <w:p w14:paraId="6109C985" w14:textId="77777777" w:rsidR="00861753" w:rsidRDefault="00861753" w:rsidP="008A60B8">
      <w:pPr>
        <w:rPr>
          <w:b/>
          <w:color w:val="000000"/>
        </w:rPr>
      </w:pPr>
    </w:p>
    <w:p w14:paraId="7944F320" w14:textId="77777777" w:rsidR="00861753" w:rsidRDefault="00861753" w:rsidP="008A60B8">
      <w:pPr>
        <w:rPr>
          <w:b/>
          <w:color w:val="000000"/>
        </w:rPr>
      </w:pPr>
    </w:p>
    <w:p w14:paraId="369A921C" w14:textId="14CF8C45" w:rsidR="008A60B8" w:rsidRPr="008A60B8" w:rsidRDefault="00E73DB6" w:rsidP="008A60B8">
      <w:pPr>
        <w:rPr>
          <w:color w:val="000000"/>
          <w:sz w:val="22"/>
          <w:szCs w:val="22"/>
        </w:rPr>
      </w:pPr>
      <w:r w:rsidRPr="00E73DB6">
        <w:rPr>
          <w:b/>
          <w:color w:val="000000"/>
        </w:rPr>
        <w:t>V</w:t>
      </w:r>
      <w:r w:rsidR="00707FD4">
        <w:rPr>
          <w:b/>
          <w:color w:val="000000"/>
        </w:rPr>
        <w:t>. Ďalšie kroky – priestor na rast</w:t>
      </w:r>
      <w:r w:rsidR="008A60B8">
        <w:rPr>
          <w:b/>
          <w:color w:val="000000"/>
        </w:rPr>
        <w:t xml:space="preserve"> </w:t>
      </w:r>
      <w:r w:rsidR="002751EE">
        <w:rPr>
          <w:color w:val="000000"/>
          <w:sz w:val="22"/>
          <w:szCs w:val="22"/>
        </w:rPr>
        <w:t>(v</w:t>
      </w:r>
      <w:r w:rsidR="008A60B8" w:rsidRPr="008A60B8">
        <w:rPr>
          <w:color w:val="000000"/>
          <w:sz w:val="22"/>
          <w:szCs w:val="22"/>
        </w:rPr>
        <w:t>iď. „S</w:t>
      </w:r>
      <w:r w:rsidR="002751EE">
        <w:rPr>
          <w:color w:val="000000"/>
          <w:sz w:val="22"/>
          <w:szCs w:val="22"/>
        </w:rPr>
        <w:t>prievodca samohodnotením“</w:t>
      </w:r>
      <w:r w:rsidR="008A60B8" w:rsidRPr="008A60B8">
        <w:rPr>
          <w:color w:val="000000"/>
          <w:sz w:val="22"/>
          <w:szCs w:val="22"/>
        </w:rPr>
        <w:t>)</w:t>
      </w:r>
    </w:p>
    <w:p w14:paraId="68DEA9B2" w14:textId="1A07E28D" w:rsidR="0087106F" w:rsidRDefault="0087106F" w:rsidP="00E73DB6">
      <w:pPr>
        <w:rPr>
          <w:b/>
          <w:color w:val="000000"/>
        </w:rPr>
      </w:pPr>
    </w:p>
    <w:p w14:paraId="41210E7F" w14:textId="2D936E8F" w:rsidR="00E73DB6" w:rsidRDefault="00E73DB6" w:rsidP="00E73DB6">
      <w:pPr>
        <w:rPr>
          <w:b/>
          <w:color w:val="000000"/>
        </w:rPr>
      </w:pPr>
      <w:r w:rsidRPr="00E73DB6">
        <w:rPr>
          <w:b/>
          <w:color w:val="000000"/>
          <w:sz w:val="22"/>
          <w:szCs w:val="22"/>
        </w:rPr>
        <w:t xml:space="preserve">a) </w:t>
      </w:r>
      <w:r>
        <w:rPr>
          <w:b/>
          <w:color w:val="000000"/>
          <w:sz w:val="22"/>
          <w:szCs w:val="22"/>
        </w:rPr>
        <w:t xml:space="preserve"> </w:t>
      </w:r>
      <w:r w:rsidRPr="00E73DB6">
        <w:rPr>
          <w:b/>
          <w:color w:val="000000"/>
          <w:sz w:val="22"/>
          <w:szCs w:val="22"/>
        </w:rPr>
        <w:t>Návrh</w:t>
      </w:r>
      <w:r w:rsidR="004B4058">
        <w:rPr>
          <w:b/>
          <w:color w:val="000000"/>
          <w:sz w:val="22"/>
          <w:szCs w:val="22"/>
        </w:rPr>
        <w:t>y na zlepšenie zisteného stavu</w:t>
      </w:r>
      <w:r>
        <w:rPr>
          <w:b/>
          <w:color w:val="000000"/>
        </w:rPr>
        <w:t>.</w:t>
      </w:r>
    </w:p>
    <w:p w14:paraId="282056DB" w14:textId="27B72DC1" w:rsidR="001D1BF4" w:rsidRPr="001F6EAB" w:rsidRDefault="00E73DB6" w:rsidP="00A10558">
      <w:pPr>
        <w:tabs>
          <w:tab w:val="left" w:pos="180"/>
        </w:tabs>
        <w:spacing w:after="240"/>
        <w:rPr>
          <w:color w:val="000000"/>
          <w:sz w:val="22"/>
          <w:szCs w:val="22"/>
        </w:rPr>
      </w:pPr>
      <w:r>
        <w:rPr>
          <w:b/>
          <w:color w:val="000000"/>
        </w:rPr>
        <w:tab/>
      </w:r>
      <w:r w:rsidRPr="00E73DB6">
        <w:rPr>
          <w:color w:val="000000"/>
          <w:sz w:val="22"/>
          <w:szCs w:val="22"/>
        </w:rPr>
        <w:t xml:space="preserve">  Napíšte</w:t>
      </w:r>
      <w:r w:rsidR="00A01B54">
        <w:rPr>
          <w:color w:val="000000"/>
          <w:sz w:val="22"/>
          <w:szCs w:val="22"/>
        </w:rPr>
        <w:t>,</w:t>
      </w:r>
      <w:r w:rsidRPr="00E73DB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aké zmeny plánujete </w:t>
      </w:r>
      <w:r w:rsidR="009024FB">
        <w:rPr>
          <w:color w:val="000000"/>
          <w:sz w:val="22"/>
          <w:szCs w:val="22"/>
        </w:rPr>
        <w:t xml:space="preserve">zaviesť </w:t>
      </w:r>
      <w:r>
        <w:rPr>
          <w:color w:val="000000"/>
          <w:sz w:val="22"/>
          <w:szCs w:val="22"/>
        </w:rPr>
        <w:t>pre dosiahnutie vyššej kvality služieb.</w:t>
      </w:r>
      <w:bookmarkStart w:id="7" w:name="_heading=h.4d34og8" w:colFirst="0" w:colLast="0"/>
      <w:bookmarkEnd w:id="7"/>
    </w:p>
    <w:tbl>
      <w:tblPr>
        <w:tblStyle w:val="Mriekatabuky"/>
        <w:tblW w:w="9579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9579"/>
      </w:tblGrid>
      <w:tr w:rsidR="0026499A" w:rsidRPr="00B1264C" w14:paraId="14246ACB" w14:textId="77777777" w:rsidTr="00D54E75">
        <w:trPr>
          <w:trHeight w:hRule="exact" w:val="406"/>
        </w:trPr>
        <w:tc>
          <w:tcPr>
            <w:tcW w:w="9579" w:type="dxa"/>
            <w:noWrap/>
          </w:tcPr>
          <w:p w14:paraId="49B732CB" w14:textId="5C2B099F" w:rsidR="0026499A" w:rsidRPr="0026499A" w:rsidRDefault="0026499A" w:rsidP="0026620D">
            <w:pPr>
              <w:jc w:val="both"/>
              <w:rPr>
                <w:b/>
                <w:sz w:val="22"/>
                <w:szCs w:val="22"/>
              </w:rPr>
            </w:pPr>
            <w:r w:rsidRPr="0026499A">
              <w:rPr>
                <w:b/>
                <w:color w:val="385623" w:themeColor="accent6" w:themeShade="80"/>
                <w:sz w:val="22"/>
                <w:szCs w:val="22"/>
              </w:rPr>
              <w:t>Návrhy realizované do 6  mesiacov:</w:t>
            </w:r>
          </w:p>
        </w:tc>
      </w:tr>
      <w:tr w:rsidR="0026499A" w:rsidRPr="00B1264C" w14:paraId="08BE15D5" w14:textId="77777777" w:rsidTr="00C73A01">
        <w:trPr>
          <w:trHeight w:hRule="exact" w:val="755"/>
        </w:trPr>
        <w:tc>
          <w:tcPr>
            <w:tcW w:w="9579" w:type="dxa"/>
            <w:noWrap/>
          </w:tcPr>
          <w:p w14:paraId="7BAFA391" w14:textId="10F08D12" w:rsidR="0026499A" w:rsidRDefault="0026499A" w:rsidP="0026620D">
            <w:pPr>
              <w:jc w:val="both"/>
              <w:rPr>
                <w:color w:val="385623" w:themeColor="accent6" w:themeShade="80"/>
                <w:sz w:val="22"/>
                <w:szCs w:val="22"/>
              </w:rPr>
            </w:pPr>
          </w:p>
          <w:p w14:paraId="4DC8C8E6" w14:textId="77777777" w:rsidR="0026499A" w:rsidRDefault="0026499A" w:rsidP="0026620D">
            <w:pPr>
              <w:jc w:val="both"/>
              <w:rPr>
                <w:color w:val="385623" w:themeColor="accent6" w:themeShade="80"/>
                <w:sz w:val="22"/>
                <w:szCs w:val="22"/>
              </w:rPr>
            </w:pPr>
          </w:p>
          <w:p w14:paraId="780F946D" w14:textId="1FE5CBD1" w:rsidR="0026499A" w:rsidRDefault="0026499A" w:rsidP="0026620D">
            <w:pPr>
              <w:jc w:val="both"/>
              <w:rPr>
                <w:color w:val="385623" w:themeColor="accent6" w:themeShade="80"/>
                <w:sz w:val="22"/>
                <w:szCs w:val="22"/>
              </w:rPr>
            </w:pPr>
          </w:p>
        </w:tc>
      </w:tr>
      <w:tr w:rsidR="0026499A" w:rsidRPr="00B1264C" w14:paraId="5F9E8C8D" w14:textId="77777777" w:rsidTr="007A213E">
        <w:trPr>
          <w:trHeight w:hRule="exact" w:val="416"/>
        </w:trPr>
        <w:tc>
          <w:tcPr>
            <w:tcW w:w="9579" w:type="dxa"/>
            <w:noWrap/>
          </w:tcPr>
          <w:p w14:paraId="2A216EA5" w14:textId="2F161708" w:rsidR="0026499A" w:rsidRPr="0026499A" w:rsidRDefault="0026499A" w:rsidP="0026620D">
            <w:pPr>
              <w:jc w:val="both"/>
              <w:rPr>
                <w:b/>
                <w:sz w:val="22"/>
                <w:szCs w:val="22"/>
              </w:rPr>
            </w:pPr>
            <w:r w:rsidRPr="0026499A">
              <w:rPr>
                <w:b/>
                <w:color w:val="385623" w:themeColor="accent6" w:themeShade="80"/>
                <w:sz w:val="22"/>
                <w:szCs w:val="22"/>
              </w:rPr>
              <w:t>Návrhy realizované do 12 mesiacov:</w:t>
            </w:r>
          </w:p>
        </w:tc>
      </w:tr>
      <w:tr w:rsidR="0026499A" w:rsidRPr="00B1264C" w14:paraId="194F577A" w14:textId="77777777" w:rsidTr="00626ED5">
        <w:trPr>
          <w:trHeight w:hRule="exact" w:val="729"/>
        </w:trPr>
        <w:tc>
          <w:tcPr>
            <w:tcW w:w="9579" w:type="dxa"/>
            <w:noWrap/>
          </w:tcPr>
          <w:p w14:paraId="3B35C83B" w14:textId="77777777" w:rsidR="0026499A" w:rsidRPr="0026499A" w:rsidRDefault="0026499A" w:rsidP="0026620D">
            <w:pPr>
              <w:jc w:val="both"/>
              <w:rPr>
                <w:b/>
                <w:color w:val="385623" w:themeColor="accent6" w:themeShade="80"/>
                <w:sz w:val="22"/>
                <w:szCs w:val="22"/>
              </w:rPr>
            </w:pPr>
          </w:p>
        </w:tc>
      </w:tr>
      <w:tr w:rsidR="0026499A" w:rsidRPr="00B1264C" w14:paraId="1128C27F" w14:textId="77777777" w:rsidTr="006E02B1">
        <w:trPr>
          <w:trHeight w:hRule="exact" w:val="386"/>
        </w:trPr>
        <w:tc>
          <w:tcPr>
            <w:tcW w:w="9579" w:type="dxa"/>
            <w:noWrap/>
          </w:tcPr>
          <w:p w14:paraId="35080EB3" w14:textId="465CD647" w:rsidR="0026499A" w:rsidRPr="0026499A" w:rsidRDefault="0026499A" w:rsidP="0026620D">
            <w:pPr>
              <w:jc w:val="both"/>
              <w:rPr>
                <w:b/>
                <w:sz w:val="22"/>
                <w:szCs w:val="22"/>
              </w:rPr>
            </w:pPr>
            <w:r w:rsidRPr="0026499A">
              <w:rPr>
                <w:b/>
                <w:color w:val="385623" w:themeColor="accent6" w:themeShade="80"/>
                <w:sz w:val="22"/>
                <w:szCs w:val="22"/>
              </w:rPr>
              <w:t>Návrhy realizované do 24 mesiacov</w:t>
            </w:r>
            <w:r>
              <w:rPr>
                <w:b/>
                <w:color w:val="385623" w:themeColor="accent6" w:themeShade="80"/>
                <w:sz w:val="22"/>
                <w:szCs w:val="22"/>
              </w:rPr>
              <w:t>:</w:t>
            </w:r>
          </w:p>
        </w:tc>
      </w:tr>
      <w:tr w:rsidR="0026499A" w:rsidRPr="00B1264C" w14:paraId="59FE8A26" w14:textId="77777777" w:rsidTr="00626ED5">
        <w:trPr>
          <w:trHeight w:hRule="exact" w:val="746"/>
        </w:trPr>
        <w:tc>
          <w:tcPr>
            <w:tcW w:w="9579" w:type="dxa"/>
            <w:noWrap/>
          </w:tcPr>
          <w:p w14:paraId="244DDC06" w14:textId="77777777" w:rsidR="0026499A" w:rsidRPr="0026499A" w:rsidRDefault="0026499A" w:rsidP="0026620D">
            <w:pPr>
              <w:jc w:val="both"/>
              <w:rPr>
                <w:b/>
                <w:color w:val="385623" w:themeColor="accent6" w:themeShade="80"/>
                <w:sz w:val="22"/>
                <w:szCs w:val="22"/>
              </w:rPr>
            </w:pPr>
          </w:p>
        </w:tc>
      </w:tr>
    </w:tbl>
    <w:p w14:paraId="7FC98558" w14:textId="207BE6E3" w:rsidR="00184906" w:rsidRDefault="00184906" w:rsidP="001F6EAB">
      <w:pPr>
        <w:rPr>
          <w:sz w:val="22"/>
          <w:szCs w:val="22"/>
        </w:rPr>
      </w:pPr>
    </w:p>
    <w:p w14:paraId="4C554EB5" w14:textId="4D921A76" w:rsidR="001F6EAB" w:rsidRDefault="001F6EAB" w:rsidP="001F6EAB">
      <w:pPr>
        <w:rPr>
          <w:b/>
          <w:sz w:val="22"/>
          <w:szCs w:val="22"/>
        </w:rPr>
      </w:pPr>
      <w:r w:rsidRPr="001F6EAB">
        <w:rPr>
          <w:b/>
          <w:sz w:val="22"/>
          <w:szCs w:val="22"/>
        </w:rPr>
        <w:t>b)  Čo by Vá</w:t>
      </w:r>
      <w:r>
        <w:rPr>
          <w:b/>
          <w:sz w:val="22"/>
          <w:szCs w:val="22"/>
        </w:rPr>
        <w:t>m pomohlo k naplneniu indikátorov</w:t>
      </w:r>
      <w:r w:rsidRPr="001F6EAB">
        <w:rPr>
          <w:b/>
          <w:sz w:val="22"/>
          <w:szCs w:val="22"/>
        </w:rPr>
        <w:t xml:space="preserve"> </w:t>
      </w:r>
      <w:r w:rsidR="002751EE">
        <w:rPr>
          <w:b/>
          <w:sz w:val="22"/>
          <w:szCs w:val="22"/>
        </w:rPr>
        <w:t>výkonových</w:t>
      </w:r>
      <w:r>
        <w:rPr>
          <w:b/>
          <w:sz w:val="22"/>
          <w:szCs w:val="22"/>
        </w:rPr>
        <w:t xml:space="preserve"> štandardov</w:t>
      </w:r>
      <w:r w:rsidRPr="001F6EAB">
        <w:rPr>
          <w:b/>
          <w:sz w:val="22"/>
          <w:szCs w:val="22"/>
        </w:rPr>
        <w:t>:</w:t>
      </w:r>
    </w:p>
    <w:tbl>
      <w:tblPr>
        <w:tblW w:w="9624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A10558" w14:paraId="57018C23" w14:textId="77777777" w:rsidTr="0026620D">
        <w:trPr>
          <w:trHeight w:val="1465"/>
        </w:trPr>
        <w:tc>
          <w:tcPr>
            <w:tcW w:w="9624" w:type="dxa"/>
          </w:tcPr>
          <w:p w14:paraId="1E702759" w14:textId="77777777" w:rsidR="00A10558" w:rsidRDefault="00A10558" w:rsidP="0026620D"/>
          <w:p w14:paraId="4FA234E2" w14:textId="77777777" w:rsidR="00A10558" w:rsidRDefault="00A10558" w:rsidP="0026620D"/>
          <w:p w14:paraId="1CD39ABF" w14:textId="77777777" w:rsidR="00A10558" w:rsidRDefault="00A10558" w:rsidP="0026620D"/>
          <w:p w14:paraId="7CE4404A" w14:textId="77777777" w:rsidR="00A10558" w:rsidRDefault="00A10558" w:rsidP="0026620D"/>
          <w:p w14:paraId="39F04BB3" w14:textId="77777777" w:rsidR="00A10558" w:rsidRDefault="00A10558" w:rsidP="0026620D"/>
          <w:p w14:paraId="7A6DD18B" w14:textId="6A7345ED" w:rsidR="00A10558" w:rsidRDefault="00A10558" w:rsidP="0026620D"/>
          <w:p w14:paraId="634E8557" w14:textId="77777777" w:rsidR="0026499A" w:rsidRDefault="0026499A" w:rsidP="0026620D"/>
          <w:p w14:paraId="5B834BD8" w14:textId="62E80752" w:rsidR="00A10558" w:rsidRPr="00A07D26" w:rsidRDefault="00A10558" w:rsidP="0026620D"/>
        </w:tc>
      </w:tr>
    </w:tbl>
    <w:p w14:paraId="1BC3CE6A" w14:textId="5E45E37A" w:rsidR="001F6EAB" w:rsidRDefault="001F6EAB" w:rsidP="001F6EAB">
      <w:pPr>
        <w:rPr>
          <w:b/>
          <w:sz w:val="22"/>
          <w:szCs w:val="22"/>
        </w:rPr>
      </w:pPr>
    </w:p>
    <w:p w14:paraId="3A349B8F" w14:textId="02413060" w:rsidR="00861753" w:rsidRDefault="00861753" w:rsidP="001F6EAB">
      <w:pPr>
        <w:rPr>
          <w:b/>
          <w:sz w:val="22"/>
          <w:szCs w:val="22"/>
        </w:rPr>
      </w:pPr>
    </w:p>
    <w:p w14:paraId="19E9768B" w14:textId="04301F77" w:rsidR="00861753" w:rsidRDefault="00861753" w:rsidP="001F6EAB">
      <w:pPr>
        <w:rPr>
          <w:b/>
          <w:sz w:val="22"/>
          <w:szCs w:val="22"/>
        </w:rPr>
      </w:pPr>
    </w:p>
    <w:p w14:paraId="4533DD64" w14:textId="484C3ECA" w:rsidR="00861753" w:rsidRDefault="00861753" w:rsidP="001F6EAB">
      <w:pPr>
        <w:rPr>
          <w:b/>
          <w:sz w:val="22"/>
          <w:szCs w:val="22"/>
        </w:rPr>
      </w:pPr>
    </w:p>
    <w:p w14:paraId="30119830" w14:textId="643071F1" w:rsidR="00861753" w:rsidRDefault="00861753" w:rsidP="001F6EAB">
      <w:pPr>
        <w:rPr>
          <w:b/>
          <w:sz w:val="22"/>
          <w:szCs w:val="22"/>
        </w:rPr>
      </w:pPr>
    </w:p>
    <w:p w14:paraId="31901BB2" w14:textId="49D26D47" w:rsidR="00E048CF" w:rsidRDefault="00E048CF" w:rsidP="001F6EAB">
      <w:pPr>
        <w:rPr>
          <w:b/>
          <w:sz w:val="22"/>
          <w:szCs w:val="22"/>
        </w:rPr>
      </w:pPr>
    </w:p>
    <w:p w14:paraId="28B729AA" w14:textId="3D7429BB" w:rsidR="00E048CF" w:rsidRDefault="00E048CF" w:rsidP="001F6EAB">
      <w:pPr>
        <w:rPr>
          <w:b/>
          <w:sz w:val="22"/>
          <w:szCs w:val="22"/>
        </w:rPr>
      </w:pPr>
    </w:p>
    <w:p w14:paraId="2C71BF9B" w14:textId="64C879A9" w:rsidR="00E048CF" w:rsidRDefault="00E048CF" w:rsidP="001F6EAB">
      <w:pPr>
        <w:rPr>
          <w:b/>
          <w:sz w:val="22"/>
          <w:szCs w:val="22"/>
        </w:rPr>
      </w:pPr>
    </w:p>
    <w:p w14:paraId="79F03A82" w14:textId="3F49CF7C" w:rsidR="00E048CF" w:rsidRDefault="00E048CF" w:rsidP="001F6EAB">
      <w:pPr>
        <w:rPr>
          <w:b/>
          <w:sz w:val="22"/>
          <w:szCs w:val="22"/>
        </w:rPr>
      </w:pPr>
    </w:p>
    <w:p w14:paraId="0DA9A795" w14:textId="61CEA7EE" w:rsidR="00E048CF" w:rsidRDefault="00E048CF" w:rsidP="001F6EAB">
      <w:pPr>
        <w:rPr>
          <w:b/>
          <w:sz w:val="22"/>
          <w:szCs w:val="22"/>
        </w:rPr>
      </w:pPr>
    </w:p>
    <w:p w14:paraId="500D434E" w14:textId="7B6A6F3E" w:rsidR="00E048CF" w:rsidRDefault="00E048CF" w:rsidP="001F6EAB">
      <w:pPr>
        <w:rPr>
          <w:b/>
          <w:sz w:val="22"/>
          <w:szCs w:val="22"/>
        </w:rPr>
      </w:pPr>
    </w:p>
    <w:p w14:paraId="3D3A8886" w14:textId="0932941D" w:rsidR="00E048CF" w:rsidRDefault="00E048CF" w:rsidP="001F6EAB">
      <w:pPr>
        <w:rPr>
          <w:b/>
          <w:sz w:val="22"/>
          <w:szCs w:val="22"/>
        </w:rPr>
      </w:pPr>
    </w:p>
    <w:p w14:paraId="7468DD1F" w14:textId="0BDE42CC" w:rsidR="00E048CF" w:rsidRDefault="00E048CF" w:rsidP="001F6EAB">
      <w:pPr>
        <w:rPr>
          <w:b/>
          <w:sz w:val="22"/>
          <w:szCs w:val="22"/>
        </w:rPr>
      </w:pPr>
    </w:p>
    <w:p w14:paraId="68B551DE" w14:textId="6D36574E" w:rsidR="00E048CF" w:rsidRDefault="00E048CF" w:rsidP="001F6EAB">
      <w:pPr>
        <w:rPr>
          <w:b/>
          <w:sz w:val="22"/>
          <w:szCs w:val="22"/>
        </w:rPr>
      </w:pPr>
    </w:p>
    <w:p w14:paraId="58C040E6" w14:textId="3C8FF4AB" w:rsidR="00E048CF" w:rsidRDefault="00E048CF" w:rsidP="001F6EAB">
      <w:pPr>
        <w:rPr>
          <w:b/>
          <w:sz w:val="22"/>
          <w:szCs w:val="22"/>
        </w:rPr>
      </w:pPr>
    </w:p>
    <w:p w14:paraId="79AA26E0" w14:textId="1F714751" w:rsidR="00E048CF" w:rsidRDefault="00E048CF" w:rsidP="001F6EAB">
      <w:pPr>
        <w:rPr>
          <w:b/>
          <w:sz w:val="22"/>
          <w:szCs w:val="22"/>
        </w:rPr>
      </w:pPr>
    </w:p>
    <w:p w14:paraId="57C9A38C" w14:textId="17AAC063" w:rsidR="00E048CF" w:rsidRDefault="00E048CF" w:rsidP="001F6EAB">
      <w:pPr>
        <w:rPr>
          <w:b/>
          <w:sz w:val="22"/>
          <w:szCs w:val="22"/>
        </w:rPr>
      </w:pPr>
    </w:p>
    <w:p w14:paraId="0CA36072" w14:textId="166D6A30" w:rsidR="00E048CF" w:rsidRDefault="00E048CF" w:rsidP="001F6EAB">
      <w:pPr>
        <w:rPr>
          <w:b/>
          <w:sz w:val="22"/>
          <w:szCs w:val="22"/>
        </w:rPr>
      </w:pPr>
    </w:p>
    <w:p w14:paraId="7E8F6689" w14:textId="628F9F58" w:rsidR="00E048CF" w:rsidRDefault="00E048CF" w:rsidP="001F6EAB">
      <w:pPr>
        <w:rPr>
          <w:b/>
          <w:sz w:val="22"/>
          <w:szCs w:val="22"/>
        </w:rPr>
      </w:pPr>
    </w:p>
    <w:p w14:paraId="3AE0DEDE" w14:textId="22928D7D" w:rsidR="00E048CF" w:rsidRDefault="00E048CF" w:rsidP="001F6EAB">
      <w:pPr>
        <w:rPr>
          <w:b/>
          <w:sz w:val="22"/>
          <w:szCs w:val="22"/>
        </w:rPr>
      </w:pPr>
    </w:p>
    <w:p w14:paraId="6B4AB260" w14:textId="2DB4FD88" w:rsidR="00E048CF" w:rsidRDefault="00E048CF" w:rsidP="001F6EAB">
      <w:pPr>
        <w:rPr>
          <w:b/>
          <w:sz w:val="22"/>
          <w:szCs w:val="22"/>
        </w:rPr>
      </w:pPr>
    </w:p>
    <w:p w14:paraId="136F1BB5" w14:textId="3E765DB6" w:rsidR="00E048CF" w:rsidRDefault="00E048CF" w:rsidP="001F6EAB">
      <w:pPr>
        <w:rPr>
          <w:b/>
          <w:sz w:val="22"/>
          <w:szCs w:val="22"/>
        </w:rPr>
      </w:pPr>
    </w:p>
    <w:p w14:paraId="5DF5F6D1" w14:textId="4AA1B080" w:rsidR="00E048CF" w:rsidRDefault="00E048CF" w:rsidP="001F6EAB">
      <w:pPr>
        <w:rPr>
          <w:b/>
          <w:sz w:val="22"/>
          <w:szCs w:val="22"/>
        </w:rPr>
      </w:pPr>
    </w:p>
    <w:p w14:paraId="37FCF558" w14:textId="12DC1746" w:rsidR="00E048CF" w:rsidRDefault="00E048CF" w:rsidP="001F6EAB">
      <w:pPr>
        <w:rPr>
          <w:b/>
          <w:sz w:val="22"/>
          <w:szCs w:val="22"/>
        </w:rPr>
      </w:pPr>
    </w:p>
    <w:p w14:paraId="2075A5E8" w14:textId="44A22AAA" w:rsidR="00E048CF" w:rsidRDefault="00E048CF" w:rsidP="001F6EAB">
      <w:pPr>
        <w:rPr>
          <w:b/>
          <w:sz w:val="22"/>
          <w:szCs w:val="22"/>
        </w:rPr>
      </w:pPr>
    </w:p>
    <w:p w14:paraId="3287D6EC" w14:textId="1A94F058" w:rsidR="00E048CF" w:rsidRPr="001F6EAB" w:rsidRDefault="00E048CF" w:rsidP="001F6EAB">
      <w:pPr>
        <w:rPr>
          <w:b/>
          <w:sz w:val="22"/>
          <w:szCs w:val="22"/>
        </w:rPr>
      </w:pPr>
      <w:r w:rsidRPr="003304CE">
        <w:rPr>
          <w:noProof/>
          <w:sz w:val="22"/>
          <w:szCs w:val="22"/>
        </w:rPr>
        <w:drawing>
          <wp:anchor distT="57150" distB="57150" distL="57150" distR="57150" simplePos="0" relativeHeight="251663360" behindDoc="0" locked="0" layoutInCell="1" hidden="0" allowOverlap="1" wp14:anchorId="3C9BCC86" wp14:editId="36714CB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9200" cy="10688400"/>
            <wp:effectExtent l="0" t="0" r="0" b="0"/>
            <wp:wrapTopAndBottom distT="57150" distB="57150"/>
            <wp:docPr id="1073741840" name="image5.png" descr="../../Odborné%20materiály/odborne%20materilay-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../../Odborné%20materiály/odborne%20materilay-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9200" cy="1068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8" w:name="_GoBack"/>
      <w:bookmarkEnd w:id="8"/>
    </w:p>
    <w:sectPr w:rsidR="00E048CF" w:rsidRPr="001F6EAB" w:rsidSect="00861753">
      <w:headerReference w:type="default" r:id="rId14"/>
      <w:footerReference w:type="default" r:id="rId15"/>
      <w:pgSz w:w="11906" w:h="16838"/>
      <w:pgMar w:top="826" w:right="849" w:bottom="1276" w:left="1417" w:header="0" w:footer="0" w:gutter="0"/>
      <w:pgNumType w:start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D8B147" w14:textId="77777777" w:rsidR="005F27DC" w:rsidRDefault="005F27DC">
      <w:r>
        <w:separator/>
      </w:r>
    </w:p>
  </w:endnote>
  <w:endnote w:type="continuationSeparator" w:id="0">
    <w:p w14:paraId="6400A914" w14:textId="77777777" w:rsidR="005F27DC" w:rsidRDefault="005F2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LT Std 45 Book">
    <w:altName w:val="Century Gothic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4584569"/>
      <w:docPartObj>
        <w:docPartGallery w:val="Page Numbers (Bottom of Page)"/>
        <w:docPartUnique/>
      </w:docPartObj>
    </w:sdtPr>
    <w:sdtContent>
      <w:p w14:paraId="4D1403D4" w14:textId="5BED60C6" w:rsidR="00861753" w:rsidRDefault="00861753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48CF">
          <w:rPr>
            <w:noProof/>
          </w:rPr>
          <w:t>5</w:t>
        </w:r>
        <w:r>
          <w:fldChar w:fldCharType="end"/>
        </w:r>
      </w:p>
    </w:sdtContent>
  </w:sdt>
  <w:p w14:paraId="50A0F862" w14:textId="59C3F17C" w:rsidR="0087106F" w:rsidRDefault="0087106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07829D" w14:textId="77777777" w:rsidR="005F27DC" w:rsidRDefault="005F27DC">
      <w:r>
        <w:separator/>
      </w:r>
    </w:p>
  </w:footnote>
  <w:footnote w:type="continuationSeparator" w:id="0">
    <w:p w14:paraId="1741E101" w14:textId="77777777" w:rsidR="005F27DC" w:rsidRDefault="005F2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9EDE2" w14:textId="043DDAC7" w:rsidR="0087106F" w:rsidRDefault="0087106F" w:rsidP="00AB55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120" w:lineRule="exact"/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A6935"/>
    <w:multiLevelType w:val="hybridMultilevel"/>
    <w:tmpl w:val="0BF2836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C09BA"/>
    <w:multiLevelType w:val="hybridMultilevel"/>
    <w:tmpl w:val="FAD0ADAC"/>
    <w:lvl w:ilvl="0" w:tplc="621C2DC2">
      <w:start w:val="1"/>
      <w:numFmt w:val="upperRoman"/>
      <w:lvlText w:val="%1."/>
      <w:lvlJc w:val="left"/>
      <w:pPr>
        <w:ind w:left="3698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4058" w:hanging="360"/>
      </w:pPr>
    </w:lvl>
    <w:lvl w:ilvl="2" w:tplc="041B001B" w:tentative="1">
      <w:start w:val="1"/>
      <w:numFmt w:val="lowerRoman"/>
      <w:lvlText w:val="%3."/>
      <w:lvlJc w:val="right"/>
      <w:pPr>
        <w:ind w:left="4778" w:hanging="180"/>
      </w:pPr>
    </w:lvl>
    <w:lvl w:ilvl="3" w:tplc="041B000F" w:tentative="1">
      <w:start w:val="1"/>
      <w:numFmt w:val="decimal"/>
      <w:lvlText w:val="%4."/>
      <w:lvlJc w:val="left"/>
      <w:pPr>
        <w:ind w:left="5498" w:hanging="360"/>
      </w:pPr>
    </w:lvl>
    <w:lvl w:ilvl="4" w:tplc="041B0019" w:tentative="1">
      <w:start w:val="1"/>
      <w:numFmt w:val="lowerLetter"/>
      <w:lvlText w:val="%5."/>
      <w:lvlJc w:val="left"/>
      <w:pPr>
        <w:ind w:left="6218" w:hanging="360"/>
      </w:pPr>
    </w:lvl>
    <w:lvl w:ilvl="5" w:tplc="041B001B" w:tentative="1">
      <w:start w:val="1"/>
      <w:numFmt w:val="lowerRoman"/>
      <w:lvlText w:val="%6."/>
      <w:lvlJc w:val="right"/>
      <w:pPr>
        <w:ind w:left="6938" w:hanging="180"/>
      </w:pPr>
    </w:lvl>
    <w:lvl w:ilvl="6" w:tplc="041B000F" w:tentative="1">
      <w:start w:val="1"/>
      <w:numFmt w:val="decimal"/>
      <w:lvlText w:val="%7."/>
      <w:lvlJc w:val="left"/>
      <w:pPr>
        <w:ind w:left="7658" w:hanging="360"/>
      </w:pPr>
    </w:lvl>
    <w:lvl w:ilvl="7" w:tplc="041B0019" w:tentative="1">
      <w:start w:val="1"/>
      <w:numFmt w:val="lowerLetter"/>
      <w:lvlText w:val="%8."/>
      <w:lvlJc w:val="left"/>
      <w:pPr>
        <w:ind w:left="8378" w:hanging="360"/>
      </w:pPr>
    </w:lvl>
    <w:lvl w:ilvl="8" w:tplc="041B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2" w15:restartNumberingAfterBreak="0">
    <w:nsid w:val="1F7B7221"/>
    <w:multiLevelType w:val="hybridMultilevel"/>
    <w:tmpl w:val="1FDC80E2"/>
    <w:lvl w:ilvl="0" w:tplc="EF74BB2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C728F"/>
    <w:multiLevelType w:val="multilevel"/>
    <w:tmpl w:val="711CB6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AA42F8"/>
    <w:multiLevelType w:val="hybridMultilevel"/>
    <w:tmpl w:val="CB9E194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6323F"/>
    <w:multiLevelType w:val="hybridMultilevel"/>
    <w:tmpl w:val="CA628D8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0A0105"/>
    <w:multiLevelType w:val="hybridMultilevel"/>
    <w:tmpl w:val="98765008"/>
    <w:lvl w:ilvl="0" w:tplc="E124CDC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5507998"/>
    <w:multiLevelType w:val="hybridMultilevel"/>
    <w:tmpl w:val="846CAF60"/>
    <w:lvl w:ilvl="0" w:tplc="1D580E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C262E5B"/>
    <w:multiLevelType w:val="hybridMultilevel"/>
    <w:tmpl w:val="E5348B7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7040D3"/>
    <w:multiLevelType w:val="hybridMultilevel"/>
    <w:tmpl w:val="26444E24"/>
    <w:lvl w:ilvl="0" w:tplc="0964B2D2">
      <w:start w:val="3"/>
      <w:numFmt w:val="bullet"/>
      <w:lvlText w:val=""/>
      <w:lvlJc w:val="left"/>
      <w:pPr>
        <w:ind w:left="1287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AAA6C81"/>
    <w:multiLevelType w:val="hybridMultilevel"/>
    <w:tmpl w:val="DEFC1556"/>
    <w:lvl w:ilvl="0" w:tplc="EB6AC01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AC54EF1"/>
    <w:multiLevelType w:val="hybridMultilevel"/>
    <w:tmpl w:val="9800CC9A"/>
    <w:lvl w:ilvl="0" w:tplc="EF74BB2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690F1F"/>
    <w:multiLevelType w:val="hybridMultilevel"/>
    <w:tmpl w:val="0B503F2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FB2FBB"/>
    <w:multiLevelType w:val="hybridMultilevel"/>
    <w:tmpl w:val="1156746C"/>
    <w:lvl w:ilvl="0" w:tplc="F02A02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787620DE"/>
    <w:multiLevelType w:val="hybridMultilevel"/>
    <w:tmpl w:val="E57EC74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E5300F"/>
    <w:multiLevelType w:val="hybridMultilevel"/>
    <w:tmpl w:val="BFA24DA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14"/>
  </w:num>
  <w:num w:numId="4">
    <w:abstractNumId w:val="4"/>
  </w:num>
  <w:num w:numId="5">
    <w:abstractNumId w:val="9"/>
  </w:num>
  <w:num w:numId="6">
    <w:abstractNumId w:val="1"/>
  </w:num>
  <w:num w:numId="7">
    <w:abstractNumId w:val="5"/>
  </w:num>
  <w:num w:numId="8">
    <w:abstractNumId w:val="0"/>
  </w:num>
  <w:num w:numId="9">
    <w:abstractNumId w:val="8"/>
  </w:num>
  <w:num w:numId="10">
    <w:abstractNumId w:val="12"/>
  </w:num>
  <w:num w:numId="11">
    <w:abstractNumId w:val="2"/>
  </w:num>
  <w:num w:numId="12">
    <w:abstractNumId w:val="13"/>
  </w:num>
  <w:num w:numId="13">
    <w:abstractNumId w:val="7"/>
  </w:num>
  <w:num w:numId="14">
    <w:abstractNumId w:val="6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06F"/>
    <w:rsid w:val="0001016E"/>
    <w:rsid w:val="00040DD2"/>
    <w:rsid w:val="000623CF"/>
    <w:rsid w:val="000849FC"/>
    <w:rsid w:val="000C6457"/>
    <w:rsid w:val="000C6593"/>
    <w:rsid w:val="000F1062"/>
    <w:rsid w:val="000F1F2D"/>
    <w:rsid w:val="001325B4"/>
    <w:rsid w:val="001537C6"/>
    <w:rsid w:val="00160B19"/>
    <w:rsid w:val="00183792"/>
    <w:rsid w:val="00184906"/>
    <w:rsid w:val="00185BFD"/>
    <w:rsid w:val="00196283"/>
    <w:rsid w:val="001B6C6C"/>
    <w:rsid w:val="001D1BF4"/>
    <w:rsid w:val="001F6EAB"/>
    <w:rsid w:val="00217CCA"/>
    <w:rsid w:val="00244D29"/>
    <w:rsid w:val="002479A1"/>
    <w:rsid w:val="0026499A"/>
    <w:rsid w:val="002751EE"/>
    <w:rsid w:val="002949C0"/>
    <w:rsid w:val="002C25DB"/>
    <w:rsid w:val="002E2A3D"/>
    <w:rsid w:val="003807CC"/>
    <w:rsid w:val="00394688"/>
    <w:rsid w:val="003A5D74"/>
    <w:rsid w:val="003B2F0C"/>
    <w:rsid w:val="003D3A86"/>
    <w:rsid w:val="003D5341"/>
    <w:rsid w:val="00400D84"/>
    <w:rsid w:val="00422125"/>
    <w:rsid w:val="004500D0"/>
    <w:rsid w:val="004950F5"/>
    <w:rsid w:val="004B4058"/>
    <w:rsid w:val="004D725A"/>
    <w:rsid w:val="005A2431"/>
    <w:rsid w:val="005A427C"/>
    <w:rsid w:val="005D449D"/>
    <w:rsid w:val="005F27DC"/>
    <w:rsid w:val="00611EF1"/>
    <w:rsid w:val="00615C3E"/>
    <w:rsid w:val="0062604D"/>
    <w:rsid w:val="00626ED5"/>
    <w:rsid w:val="0063678F"/>
    <w:rsid w:val="006D03B5"/>
    <w:rsid w:val="006F30D9"/>
    <w:rsid w:val="00707FD4"/>
    <w:rsid w:val="00714CE6"/>
    <w:rsid w:val="007153E6"/>
    <w:rsid w:val="00730C7A"/>
    <w:rsid w:val="007436EF"/>
    <w:rsid w:val="00746ED0"/>
    <w:rsid w:val="0075458D"/>
    <w:rsid w:val="00765636"/>
    <w:rsid w:val="00770AD4"/>
    <w:rsid w:val="00786871"/>
    <w:rsid w:val="007A497E"/>
    <w:rsid w:val="007E5A6C"/>
    <w:rsid w:val="00861753"/>
    <w:rsid w:val="0087106F"/>
    <w:rsid w:val="00892721"/>
    <w:rsid w:val="008A4567"/>
    <w:rsid w:val="008A60B8"/>
    <w:rsid w:val="008C309A"/>
    <w:rsid w:val="008D27E5"/>
    <w:rsid w:val="008E12F9"/>
    <w:rsid w:val="009024FB"/>
    <w:rsid w:val="0092106C"/>
    <w:rsid w:val="009A370D"/>
    <w:rsid w:val="009A7F8A"/>
    <w:rsid w:val="009B15E1"/>
    <w:rsid w:val="009E4185"/>
    <w:rsid w:val="00A01B54"/>
    <w:rsid w:val="00A10558"/>
    <w:rsid w:val="00A120C7"/>
    <w:rsid w:val="00A82F43"/>
    <w:rsid w:val="00A86D82"/>
    <w:rsid w:val="00AB5502"/>
    <w:rsid w:val="00AC4657"/>
    <w:rsid w:val="00B032B5"/>
    <w:rsid w:val="00B1264C"/>
    <w:rsid w:val="00B544B3"/>
    <w:rsid w:val="00B63629"/>
    <w:rsid w:val="00BA604C"/>
    <w:rsid w:val="00BF52FE"/>
    <w:rsid w:val="00BF67D6"/>
    <w:rsid w:val="00C02EDD"/>
    <w:rsid w:val="00C14AF4"/>
    <w:rsid w:val="00C15ADA"/>
    <w:rsid w:val="00C2449D"/>
    <w:rsid w:val="00C25EF9"/>
    <w:rsid w:val="00C43F02"/>
    <w:rsid w:val="00C6760F"/>
    <w:rsid w:val="00C70D1B"/>
    <w:rsid w:val="00C73A01"/>
    <w:rsid w:val="00CC5D2A"/>
    <w:rsid w:val="00CF0ACD"/>
    <w:rsid w:val="00CF3977"/>
    <w:rsid w:val="00CF4DDA"/>
    <w:rsid w:val="00D247F9"/>
    <w:rsid w:val="00D350E7"/>
    <w:rsid w:val="00D60CEA"/>
    <w:rsid w:val="00DC2022"/>
    <w:rsid w:val="00DD45B9"/>
    <w:rsid w:val="00E048CF"/>
    <w:rsid w:val="00E4296A"/>
    <w:rsid w:val="00E535C2"/>
    <w:rsid w:val="00E5679F"/>
    <w:rsid w:val="00E73DB6"/>
    <w:rsid w:val="00E74DC9"/>
    <w:rsid w:val="00E8421A"/>
    <w:rsid w:val="00F178B2"/>
    <w:rsid w:val="00F40033"/>
    <w:rsid w:val="00F516FA"/>
    <w:rsid w:val="00F60A39"/>
    <w:rsid w:val="00F83ACD"/>
    <w:rsid w:val="00F842A7"/>
    <w:rsid w:val="00FB5BD2"/>
    <w:rsid w:val="00FC01AA"/>
    <w:rsid w:val="00FC1B9F"/>
    <w:rsid w:val="00FF3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6F49AE"/>
  <w15:docId w15:val="{0ADCB995-A683-4B13-B697-01D140945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E12F9"/>
  </w:style>
  <w:style w:type="paragraph" w:styleId="Nadpis1">
    <w:name w:val="heading 1"/>
    <w:basedOn w:val="Normlny"/>
    <w:link w:val="Nadpis1Char"/>
    <w:uiPriority w:val="1"/>
    <w:rsid w:val="00005080"/>
    <w:pPr>
      <w:widowControl w:val="0"/>
      <w:autoSpaceDE w:val="0"/>
      <w:autoSpaceDN w:val="0"/>
      <w:spacing w:before="25"/>
      <w:outlineLvl w:val="0"/>
    </w:pPr>
    <w:rPr>
      <w:rFonts w:ascii="Avenir LT Std 45 Book" w:hAnsi="Avenir LT Std 45 Book"/>
      <w:b/>
      <w:bCs/>
      <w:sz w:val="20"/>
      <w:szCs w:val="2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0050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Hlavika">
    <w:name w:val="header"/>
    <w:basedOn w:val="Normlny"/>
    <w:link w:val="HlavikaChar"/>
    <w:uiPriority w:val="99"/>
    <w:unhideWhenUsed/>
    <w:rsid w:val="00FB0A0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HlavikaChar">
    <w:name w:val="Hlavička Char"/>
    <w:basedOn w:val="Predvolenpsmoodseku"/>
    <w:link w:val="Hlavika"/>
    <w:uiPriority w:val="99"/>
    <w:rsid w:val="00FB0A0B"/>
  </w:style>
  <w:style w:type="paragraph" w:styleId="Pta">
    <w:name w:val="footer"/>
    <w:basedOn w:val="Normlny"/>
    <w:link w:val="PtaChar"/>
    <w:uiPriority w:val="99"/>
    <w:unhideWhenUsed/>
    <w:rsid w:val="00FB0A0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PtaChar">
    <w:name w:val="Päta Char"/>
    <w:basedOn w:val="Predvolenpsmoodseku"/>
    <w:link w:val="Pta"/>
    <w:uiPriority w:val="99"/>
    <w:rsid w:val="00FB0A0B"/>
  </w:style>
  <w:style w:type="character" w:styleId="Hypertextovprepojenie">
    <w:name w:val="Hyperlink"/>
    <w:basedOn w:val="Predvolenpsmoodseku"/>
    <w:uiPriority w:val="99"/>
    <w:unhideWhenUsed/>
    <w:rsid w:val="00B40A60"/>
    <w:rPr>
      <w:color w:val="0563C1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B40A60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310F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310FD"/>
    <w:rPr>
      <w:rFonts w:ascii="Segoe UI" w:hAnsi="Segoe UI" w:cs="Segoe UI"/>
      <w:sz w:val="18"/>
      <w:szCs w:val="18"/>
    </w:rPr>
  </w:style>
  <w:style w:type="paragraph" w:customStyle="1" w:styleId="Predvolen">
    <w:name w:val="Predvolené"/>
    <w:rsid w:val="00BE10C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  <w:lang w:val="en-GB" w:eastAsia="en-GB"/>
    </w:rPr>
  </w:style>
  <w:style w:type="character" w:customStyle="1" w:styleId="Nadpis1Char">
    <w:name w:val="Nadpis 1 Char"/>
    <w:basedOn w:val="Predvolenpsmoodseku"/>
    <w:link w:val="Nadpis1"/>
    <w:uiPriority w:val="1"/>
    <w:rsid w:val="00005080"/>
    <w:rPr>
      <w:rFonts w:ascii="Avenir LT Std 45 Book" w:eastAsia="Calibri" w:hAnsi="Avenir LT Std 45 Book" w:cs="Calibri"/>
      <w:b/>
      <w:bCs/>
      <w:sz w:val="20"/>
      <w:szCs w:val="20"/>
    </w:rPr>
  </w:style>
  <w:style w:type="paragraph" w:styleId="Hlavikaobsahu">
    <w:name w:val="TOC Heading"/>
    <w:basedOn w:val="Nadpis1"/>
    <w:next w:val="Normlny"/>
    <w:uiPriority w:val="39"/>
    <w:unhideWhenUsed/>
    <w:qFormat/>
    <w:rsid w:val="00005080"/>
    <w:pPr>
      <w:keepNext/>
      <w:keepLines/>
      <w:widowControl/>
      <w:autoSpaceDE/>
      <w:autoSpaceDN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Obsah1">
    <w:name w:val="toc 1"/>
    <w:basedOn w:val="Normlny"/>
    <w:next w:val="Normlny"/>
    <w:autoRedefine/>
    <w:uiPriority w:val="39"/>
    <w:unhideWhenUsed/>
    <w:rsid w:val="00005080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005080"/>
    <w:pPr>
      <w:spacing w:after="100"/>
      <w:ind w:left="240"/>
    </w:pPr>
  </w:style>
  <w:style w:type="character" w:customStyle="1" w:styleId="Nadpis2Char">
    <w:name w:val="Nadpis 2 Char"/>
    <w:basedOn w:val="Predvolenpsmoodseku"/>
    <w:link w:val="Nadpis2"/>
    <w:uiPriority w:val="9"/>
    <w:semiHidden/>
    <w:rsid w:val="0000508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dsekzoznamu">
    <w:name w:val="List Paragraph"/>
    <w:basedOn w:val="Normlny"/>
    <w:uiPriority w:val="34"/>
    <w:qFormat/>
    <w:rsid w:val="00005080"/>
    <w:pPr>
      <w:ind w:left="720"/>
      <w:contextualSpacing/>
    </w:pPr>
  </w:style>
  <w:style w:type="table" w:styleId="Mriekatabuky">
    <w:name w:val="Table Grid"/>
    <w:basedOn w:val="Normlnatabuka"/>
    <w:uiPriority w:val="39"/>
    <w:rsid w:val="000050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ukasmriekou6farebnzvraznenie61">
    <w:name w:val="Tabuľka s mriežkou 6 – farebná – zvýraznenie 61"/>
    <w:basedOn w:val="Normlnatabuka"/>
    <w:uiPriority w:val="51"/>
    <w:rsid w:val="0000508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538135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A8D08D"/>
        </w:tcBorders>
      </w:tcPr>
    </w:tblStylePr>
    <w:tblStylePr w:type="lastRow">
      <w:rPr>
        <w:b/>
      </w:rPr>
      <w:tblPr/>
      <w:tcPr>
        <w:tcBorders>
          <w:top w:val="single" w:sz="4" w:space="0" w:color="A8D08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"/>
    <w:rPr>
      <w:color w:val="538135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A8D08D"/>
        </w:tcBorders>
      </w:tcPr>
    </w:tblStylePr>
    <w:tblStylePr w:type="lastRow">
      <w:rPr>
        <w:b/>
      </w:rPr>
      <w:tblPr/>
      <w:tcPr>
        <w:tcBorders>
          <w:top w:val="single" w:sz="4" w:space="0" w:color="A8D08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"/>
    <w:rPr>
      <w:color w:val="538135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Pr>
      <w:color w:val="538135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A8D08D"/>
        </w:tcBorders>
      </w:tcPr>
    </w:tblStylePr>
    <w:tblStylePr w:type="lastRow">
      <w:rPr>
        <w:b/>
      </w:rPr>
      <w:tblPr/>
      <w:tcPr>
        <w:tcBorders>
          <w:top w:val="single" w:sz="4" w:space="0" w:color="A8D08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"/>
    <w:rPr>
      <w:color w:val="538135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rPr>
      <w:color w:val="538135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A8D08D"/>
        </w:tcBorders>
      </w:tcPr>
    </w:tblStylePr>
    <w:tblStylePr w:type="lastRow">
      <w:rPr>
        <w:b/>
      </w:rPr>
      <w:tblPr/>
      <w:tcPr>
        <w:tcBorders>
          <w:top w:val="single" w:sz="4" w:space="0" w:color="A8D08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Odkaznakomentr">
    <w:name w:val="annotation reference"/>
    <w:basedOn w:val="Predvolenpsmoodseku"/>
    <w:uiPriority w:val="99"/>
    <w:semiHidden/>
    <w:unhideWhenUsed/>
    <w:rsid w:val="000C659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0C659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n-US" w:eastAsia="en-US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0C6593"/>
    <w:rPr>
      <w:rFonts w:ascii="Times New Roman" w:eastAsia="Arial Unicode MS" w:hAnsi="Times New Roman" w:cs="Times New Roman"/>
      <w:sz w:val="20"/>
      <w:szCs w:val="20"/>
      <w:bdr w:val="nil"/>
      <w:lang w:val="en-US"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C65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b/>
      <w:bCs/>
      <w:bdr w:val="none" w:sz="0" w:space="0" w:color="auto"/>
      <w:lang w:val="sk-SK" w:eastAsia="sk-SK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C6593"/>
    <w:rPr>
      <w:rFonts w:ascii="Times New Roman" w:eastAsia="Arial Unicode MS" w:hAnsi="Times New Roman" w:cs="Times New Roman"/>
      <w:b/>
      <w:bCs/>
      <w:sz w:val="20"/>
      <w:szCs w:val="20"/>
      <w:bdr w:val="ni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7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7c8YroZXPXu9eVcDBjjVA9xv83Q==">AMUW2mVGqT3H/E6wu3nRM9PwD+NZ++r17JhM6IcqZx2JRj8ZUqNYswz3a9cthoZioXewO5mpEBjXPkEKhezGxIlaLbQoWMaRtVdGWg/D0MIqOi9Cp51+P7ySH240uTs/LsmFQID6wXs2BL3g+46k20HuU6qvwv+9dBtMGcY+twYmqthyyd01lqL+/hhG7/sMH8PYhLBsSisJQ2NvDU9/08O2/Jx8Z/sTucrwIBjzXuTuussjI1ZojA5M4uLgE/WWPDovNbdwW6cwWgQabN76pjOy70rm4rPPJQ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3DE7490CA030469928E0ADA4EBB259" ma:contentTypeVersion="15" ma:contentTypeDescription="Umožňuje vytvoriť nový dokument." ma:contentTypeScope="" ma:versionID="a05fb1abbe0f36784adae593f15573b7">
  <xsd:schema xmlns:xsd="http://www.w3.org/2001/XMLSchema" xmlns:xs="http://www.w3.org/2001/XMLSchema" xmlns:p="http://schemas.microsoft.com/office/2006/metadata/properties" xmlns:ns3="e1ce9c21-0c61-4ca9-97df-5312d9c1f4a8" xmlns:ns4="c56d2a40-df60-44d2-b435-8389d2b542c5" targetNamespace="http://schemas.microsoft.com/office/2006/metadata/properties" ma:root="true" ma:fieldsID="772925a06081f07a2084c39047918784" ns3:_="" ns4:_="">
    <xsd:import namespace="e1ce9c21-0c61-4ca9-97df-5312d9c1f4a8"/>
    <xsd:import namespace="c56d2a40-df60-44d2-b435-8389d2b542c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e9c21-0c61-4ca9-97df-5312d9c1f4a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6d2a40-df60-44d2-b435-8389d2b54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56d2a40-df60-44d2-b435-8389d2b542c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8D7D4-CBCC-4036-BD34-A5FC55CDB9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57A5A80-4D02-4355-BD92-B339FC7DD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ce9c21-0c61-4ca9-97df-5312d9c1f4a8"/>
    <ds:schemaRef ds:uri="c56d2a40-df60-44d2-b435-8389d2b542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6960D1-5515-4B0C-9AB4-F43B5231EE76}">
  <ds:schemaRefs>
    <ds:schemaRef ds:uri="http://schemas.microsoft.com/office/2006/metadata/properties"/>
    <ds:schemaRef ds:uri="http://schemas.microsoft.com/office/infopath/2007/PartnerControls"/>
    <ds:schemaRef ds:uri="c56d2a40-df60-44d2-b435-8389d2b542c5"/>
  </ds:schemaRefs>
</ds:datastoreItem>
</file>

<file path=customXml/itemProps5.xml><?xml version="1.0" encoding="utf-8"?>
<ds:datastoreItem xmlns:ds="http://schemas.openxmlformats.org/officeDocument/2006/customXml" ds:itemID="{B528D8B8-781F-422B-864E-9682AB19A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Matúš HPM</dc:creator>
  <cp:lastModifiedBy>Paulína Selecká</cp:lastModifiedBy>
  <cp:revision>5</cp:revision>
  <dcterms:created xsi:type="dcterms:W3CDTF">2023-06-16T15:26:00Z</dcterms:created>
  <dcterms:modified xsi:type="dcterms:W3CDTF">2023-06-19T07:55:00Z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0x0101000C3DE7490CA030469928E0ADA4EBB259</vt:lpwstr>
  </property>
</Properties>
</file>