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E892E" w14:textId="77777777" w:rsidR="00D075C3" w:rsidRPr="00D075C3" w:rsidRDefault="00D075C3" w:rsidP="00D075C3">
      <w:pPr>
        <w:widowControl w:val="0"/>
        <w:suppressAutoHyphens/>
        <w:spacing w:after="240" w:line="276" w:lineRule="auto"/>
        <w:ind w:right="567"/>
        <w:jc w:val="both"/>
        <w:outlineLvl w:val="1"/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sk-SK" w:eastAsia="en-GB"/>
        </w:rPr>
      </w:pPr>
      <w:r w:rsidRPr="00D075C3"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sk-SK" w:eastAsia="en-GB"/>
        </w:rPr>
        <w:t>Autoevalvačný nástroj</w:t>
      </w:r>
    </w:p>
    <w:p w14:paraId="6D117AEE" w14:textId="77777777" w:rsidR="00D075C3" w:rsidRPr="00D075C3" w:rsidRDefault="00D075C3" w:rsidP="00D075C3">
      <w:pPr>
        <w:spacing w:line="276" w:lineRule="auto"/>
        <w:rPr>
          <w:rFonts w:ascii="Calibri" w:hAnsi="Calibri" w:cs="Calibri"/>
          <w:b/>
          <w:bCs/>
          <w:color w:val="000000"/>
          <w:sz w:val="30"/>
          <w:szCs w:val="30"/>
          <w:lang w:val="sk-SK" w:eastAsia="en-GB"/>
        </w:rPr>
      </w:pPr>
      <w:r w:rsidRPr="00D075C3">
        <w:rPr>
          <w:rFonts w:ascii="Calibri" w:hAnsi="Calibri" w:cs="Calibri"/>
          <w:b/>
          <w:bCs/>
          <w:color w:val="000000"/>
          <w:sz w:val="30"/>
          <w:szCs w:val="30"/>
          <w:lang w:val="sk-SK" w:eastAsia="en-GB"/>
        </w:rPr>
        <w:t>Percepcia pracovnej spokojnosti a motivácie zamestnancov v systéme PaP</w:t>
      </w:r>
    </w:p>
    <w:p w14:paraId="52A5F8C4" w14:textId="77777777" w:rsidR="00D075C3" w:rsidRPr="00D075C3" w:rsidRDefault="00D075C3" w:rsidP="00D075C3">
      <w:pPr>
        <w:spacing w:line="276" w:lineRule="auto"/>
        <w:jc w:val="both"/>
        <w:rPr>
          <w:rFonts w:ascii="Calibri" w:hAnsi="Calibri" w:cs="Calibri"/>
          <w:color w:val="000000"/>
          <w:sz w:val="26"/>
          <w:szCs w:val="26"/>
          <w:lang w:val="sk-SK" w:eastAsia="en-GB"/>
        </w:rPr>
      </w:pPr>
      <w:r w:rsidRPr="00D075C3">
        <w:rPr>
          <w:rFonts w:ascii="Calibri" w:hAnsi="Calibri" w:cs="Calibri"/>
          <w:color w:val="000000"/>
          <w:sz w:val="26"/>
          <w:szCs w:val="26"/>
          <w:lang w:val="sk-SK" w:eastAsia="en-GB"/>
        </w:rPr>
        <w:t>Autoevalvačný formulár pre pedagogických a odborných zamestnancov škôl a všetkých zamestnancov zariadení PaP.</w:t>
      </w:r>
    </w:p>
    <w:p w14:paraId="44455E3B" w14:textId="77777777" w:rsidR="00D075C3" w:rsidRPr="00D075C3" w:rsidRDefault="00D075C3" w:rsidP="00D075C3">
      <w:pPr>
        <w:spacing w:line="276" w:lineRule="auto"/>
        <w:jc w:val="both"/>
        <w:rPr>
          <w:sz w:val="26"/>
          <w:szCs w:val="26"/>
          <w:lang w:val="sk-SK"/>
        </w:rPr>
      </w:pPr>
    </w:p>
    <w:p w14:paraId="343CCDE8" w14:textId="77777777" w:rsidR="00D075C3" w:rsidRPr="00D075C3" w:rsidRDefault="00D075C3" w:rsidP="00D075C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142"/>
        <w:contextualSpacing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IDENTIFIKÁCIA</w:t>
      </w:r>
    </w:p>
    <w:p w14:paraId="1BB41A45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V prípade úplnej anonymizácie osobných údajov na položky tejto oblasti nie je potrebné odpovedať!</w:t>
      </w:r>
    </w:p>
    <w:p w14:paraId="67608C80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contextualSpacing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</w:p>
    <w:p w14:paraId="7DFAF69E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1. Dĺžka vášho pracovného pôsobenia v škole/zariadení PaP:</w:t>
      </w:r>
    </w:p>
    <w:p w14:paraId="1FD40FB9" w14:textId="77777777" w:rsidR="00D075C3" w:rsidRPr="00D075C3" w:rsidRDefault="00D075C3" w:rsidP="00D075C3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do 5 rokov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</w:r>
    </w:p>
    <w:p w14:paraId="256BFDA8" w14:textId="77777777" w:rsidR="00D075C3" w:rsidRPr="00D075C3" w:rsidRDefault="00D075C3" w:rsidP="00D075C3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do 10 rokov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</w:r>
    </w:p>
    <w:p w14:paraId="3AEEDA84" w14:textId="77777777" w:rsidR="00D075C3" w:rsidRPr="00D075C3" w:rsidRDefault="00D075C3" w:rsidP="00D075C3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do 20 rokov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</w:r>
    </w:p>
    <w:p w14:paraId="7841D48A" w14:textId="77777777" w:rsidR="00D075C3" w:rsidRPr="00D075C3" w:rsidRDefault="00D075C3" w:rsidP="00D075C3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viac ako 20 rokov</w:t>
      </w:r>
    </w:p>
    <w:p w14:paraId="1083A321" w14:textId="4BF9B757" w:rsidR="00D075C3" w:rsidRDefault="00D075C3" w:rsidP="00D075C3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iné .........................................</w:t>
      </w:r>
    </w:p>
    <w:p w14:paraId="45FB7273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2515D92B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Cs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Cs/>
          <w:bdr w:val="none" w:sz="0" w:space="0" w:color="auto"/>
          <w:lang w:val="sk-SK" w:eastAsia="sk-SK"/>
        </w:rPr>
        <w:t>2. Vaša pracovná pozícia:</w:t>
      </w:r>
    </w:p>
    <w:p w14:paraId="52391898" w14:textId="77777777" w:rsidR="00D075C3" w:rsidRPr="00D075C3" w:rsidRDefault="00D075C3" w:rsidP="00D075C3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</w:t>
      </w:r>
    </w:p>
    <w:p w14:paraId="73714E1E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5CCEB900" w14:textId="77777777" w:rsidR="00D075C3" w:rsidRPr="00D075C3" w:rsidRDefault="00D075C3" w:rsidP="00D075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spacing w:after="240" w:line="276" w:lineRule="auto"/>
        <w:contextualSpacing/>
        <w:rPr>
          <w:rFonts w:ascii="Calibri" w:eastAsia="Calibri" w:hAnsi="Calibri" w:cs="Calibri"/>
          <w:b/>
          <w:bCs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Cs/>
          <w:bdr w:val="none" w:sz="0" w:space="0" w:color="auto"/>
          <w:lang w:val="sk-SK" w:eastAsia="sk-SK"/>
        </w:rPr>
        <w:t>II. SPOKOJNOSŤ NA PRACOVISKU</w:t>
      </w:r>
    </w:p>
    <w:p w14:paraId="019C289E" w14:textId="77777777" w:rsidR="00D075C3" w:rsidRPr="00D075C3" w:rsidRDefault="00D075C3" w:rsidP="00D075C3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contextualSpacing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Ste spokojný/á v škole/zariadení PaP, kde práve pracujete?</w:t>
      </w:r>
    </w:p>
    <w:p w14:paraId="5ECEF34A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44583912" w14:textId="05FA4A9F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neviem             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07924F05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12EE2060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545CC722" w14:textId="77777777" w:rsidR="00D075C3" w:rsidRPr="00D075C3" w:rsidRDefault="00D075C3" w:rsidP="00D075C3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contextualSpacing/>
        <w:rPr>
          <w:rFonts w:ascii="Calibri" w:eastAsia="Calibri" w:hAnsi="Calibri" w:cs="Calibri"/>
          <w:b/>
          <w:bCs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Cs/>
          <w:bdr w:val="none" w:sz="0" w:space="0" w:color="auto"/>
          <w:lang w:val="sk-SK" w:eastAsia="sk-SK"/>
        </w:rPr>
        <w:t>Máte rád/rada prácu, ktorú v škole/zariadení PaP vykonávate?</w:t>
      </w:r>
    </w:p>
    <w:p w14:paraId="06504F67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5202D30C" w14:textId="15570625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ôr áno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neviem                           skôr nie                            nie</w:t>
      </w:r>
    </w:p>
    <w:p w14:paraId="516748C7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025FD6D5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31C1695E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 xml:space="preserve"> III. ATMOSFÉRA NA PRACOVISKU</w:t>
      </w:r>
    </w:p>
    <w:p w14:paraId="63F419A2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1. Ste spokojný/á s atmosférou vo vašej škole/zariadení PaP?</w:t>
      </w:r>
    </w:p>
    <w:p w14:paraId="26884E92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563AEE09" w14:textId="1FA6D1FA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ôr áno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neviem                           skôr nie                            nie</w:t>
      </w:r>
    </w:p>
    <w:p w14:paraId="2DCAB58C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2A9E49D0" w14:textId="629C3BEB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15827666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2. Ste spokojný/á s atmosférou v útvare/odbornom oddelení v ktorom pracujete?</w:t>
      </w:r>
    </w:p>
    <w:p w14:paraId="4904E59F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5BE9D1F0" w14:textId="6905155F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3427C179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74361E43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5B33F257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3. Ste spokojný/á so spoluprácou medzi útvarmi/oddeleniami vo vašej škole/zariadení PaP?</w:t>
      </w:r>
    </w:p>
    <w:p w14:paraId="72E4D323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4F84D642" w14:textId="5C432BE1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neviem                        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361C7539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7CC9DDFA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6755AA97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Cs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Cs/>
          <w:bdr w:val="none" w:sz="0" w:space="0" w:color="auto"/>
          <w:lang w:val="sk-SK" w:eastAsia="sk-SK"/>
        </w:rPr>
        <w:t>4. Považujete atmosféru vo vašej škole/zariadení PaP za otvorenú?</w:t>
      </w:r>
    </w:p>
    <w:p w14:paraId="5C7E5CEA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76BF52B9" w14:textId="03E9A598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neviem             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24D57B9E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2CF43258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2F3C1A8F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5. Považujete atmosféru vo vašom útvare v škole/odbornom oddelení v zariadení PaP za otvorenú?</w:t>
      </w:r>
    </w:p>
    <w:p w14:paraId="2FD3A975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6618A83F" w14:textId="6A195E6D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5AFB624F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78F76057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4537DC2C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6. Ako vychádzate so svojimi spolupracovníkmi v škole/zariadení PaP?</w:t>
      </w:r>
    </w:p>
    <w:p w14:paraId="0B06537D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0CBD8B2D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veľmi dobre                     dobre                     ani dobre, ani zle           nie veľmi dobre               veľmi zle</w:t>
      </w:r>
    </w:p>
    <w:p w14:paraId="5E90E9A1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785FACBD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0972B40B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Cs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Cs/>
          <w:bdr w:val="none" w:sz="0" w:space="0" w:color="auto"/>
          <w:lang w:val="sk-SK" w:eastAsia="sk-SK"/>
        </w:rPr>
        <w:t>7. Aké vzťahy v rámci spolupráce máte so svojimi spolupracovníkmi?</w:t>
      </w:r>
    </w:p>
    <w:p w14:paraId="1071B455" w14:textId="77777777" w:rsidR="00D075C3" w:rsidRPr="00D075C3" w:rsidRDefault="00D075C3" w:rsidP="00D075C3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myslím, že ma mám so svojimi kolegami veľmi dobré vzťahy</w:t>
      </w:r>
    </w:p>
    <w:p w14:paraId="751FEC67" w14:textId="77777777" w:rsidR="00D075C3" w:rsidRPr="00D075C3" w:rsidRDefault="00D075C3" w:rsidP="00D075C3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myslím, že s niektorými kolegami nemám dobré vzťahy</w:t>
      </w:r>
    </w:p>
    <w:p w14:paraId="64BD2F37" w14:textId="77777777" w:rsidR="00D075C3" w:rsidRPr="00D075C3" w:rsidRDefault="00D075C3" w:rsidP="00D075C3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myslím, že celkovo nemám s kolegami dobré vzťahy</w:t>
      </w:r>
    </w:p>
    <w:p w14:paraId="48C93E4D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</w:t>
      </w:r>
    </w:p>
    <w:p w14:paraId="6B67EA55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..........................................................................................................................................................</w:t>
      </w:r>
    </w:p>
    <w:p w14:paraId="0C95C155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/>
          <w:bCs/>
          <w:bdr w:val="none" w:sz="0" w:space="0" w:color="auto"/>
          <w:lang w:val="sk-SK" w:eastAsia="sk-SK"/>
        </w:rPr>
      </w:pPr>
    </w:p>
    <w:p w14:paraId="6826967E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/>
          <w:bCs/>
          <w:bdr w:val="none" w:sz="0" w:space="0" w:color="auto"/>
          <w:lang w:val="sk-SK" w:eastAsia="sk-SK"/>
        </w:rPr>
      </w:pPr>
    </w:p>
    <w:p w14:paraId="2B685DF4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/>
          <w:bCs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Cs/>
          <w:bdr w:val="none" w:sz="0" w:space="0" w:color="auto"/>
          <w:lang w:val="sk-SK" w:eastAsia="sk-SK"/>
        </w:rPr>
        <w:t>8. Atmosféra medziľudských vzťahov v škole/zariadení PaP je pre moju spokojnosť:</w:t>
      </w:r>
    </w:p>
    <w:p w14:paraId="5DE92EFC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55BC4F1D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veľmi dôležitá             skôr dôležitá                    neutrálna                  menej dôležitá          nie je dôležitá</w:t>
      </w:r>
    </w:p>
    <w:p w14:paraId="3433F602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487188D6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469B58FA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50B1437D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IV. KOMUNIKÁCIA NA PRACOVISKU</w:t>
      </w:r>
    </w:p>
    <w:p w14:paraId="3B76F5FE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1. Sú vám zrozumiteľne komunikované vaše pracovné úlohy?</w:t>
      </w:r>
    </w:p>
    <w:p w14:paraId="5DC7D41C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562110E9" w14:textId="28D4FB59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4D929336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0B264CEC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5761A617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2. Ste spokojný/á s úrovňou komunikácie vo vzťahu nadriadený a podriadený?</w:t>
      </w:r>
    </w:p>
    <w:p w14:paraId="582DAE93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6B8F1EA8" w14:textId="773B9F25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6C980A64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1FD385CE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10C103D5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Cs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Cs/>
          <w:bdr w:val="none" w:sz="0" w:space="0" w:color="auto"/>
          <w:lang w:val="sk-SK" w:eastAsia="sk-SK"/>
        </w:rPr>
        <w:t>3. Ako s vami komunikuje váš priamy nadriadený/á?</w:t>
      </w:r>
    </w:p>
    <w:p w14:paraId="57BCCD9B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01289B3D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veľmi dobre                     dobre                     ani dobre, ani zle           nie veľmi dobre               veľmi zle</w:t>
      </w:r>
    </w:p>
    <w:p w14:paraId="0DD8242B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37F03128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149A9EF8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Cs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Cs/>
          <w:bdr w:val="none" w:sz="0" w:space="0" w:color="auto"/>
          <w:lang w:val="sk-SK" w:eastAsia="sk-SK"/>
        </w:rPr>
        <w:t>4. Ako s vami komunikuje riaditeľ/ka školy/zariadenia PaP?</w:t>
      </w:r>
    </w:p>
    <w:p w14:paraId="0AD13A35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17B2B9E1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veľmi dobre                     dobre                     ani dobre, ani zle           nie veľmi dobre               veľmi zle</w:t>
      </w:r>
    </w:p>
    <w:p w14:paraId="3E91B02D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7620741A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56130DC5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jc w:val="both"/>
        <w:rPr>
          <w:rFonts w:ascii="Calibri" w:eastAsia="Calibri" w:hAnsi="Calibri" w:cs="Calibri"/>
          <w:b/>
          <w:bCs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Cs/>
          <w:bdr w:val="none" w:sz="0" w:space="0" w:color="auto"/>
          <w:lang w:val="sk-SK" w:eastAsia="sk-SK"/>
        </w:rPr>
        <w:t xml:space="preserve"> 5. Ste spokojný/á s prístupom nadriadených k osobným, rodinným problémom zamestnancov školy/zariadenia PaP?</w:t>
      </w:r>
    </w:p>
    <w:p w14:paraId="34041004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1AE72DF1" w14:textId="45B7B219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31DA2AC7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581FDA47" w14:textId="129CB031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5905A7C3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6. Ste spokojný/á s úrovňou vzájomnej komunikácie medzi vašimi spolupracovníkmi?</w:t>
      </w:r>
    </w:p>
    <w:p w14:paraId="4901D91A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66F29E8C" w14:textId="27E4303F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04B9547A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54EA8A36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44C514CE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</w:p>
    <w:p w14:paraId="57BBFED9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V. INFORMOVANOSŤ NA PRACOVISKU</w:t>
      </w:r>
    </w:p>
    <w:p w14:paraId="622CA6C4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1. Máte dostatok informácií o dianí vo vašej škole/zariadení PaP?</w:t>
      </w:r>
    </w:p>
    <w:p w14:paraId="6606A888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287C68DC" w14:textId="05E6C27D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47CF98A3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021F8175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0DB6099F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2. Máte dostatok informácií o dianí vo svojom útvare/odbornom oddelení školy/zariadenia PaP?</w:t>
      </w:r>
    </w:p>
    <w:p w14:paraId="1B9BE15F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4621C45D" w14:textId="6BFD33A5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neviem                       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18770F3C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2A903668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798403CD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3. Viete, na koho smerovať konkrétnu požiadavkou o poskytnutie informácie?</w:t>
      </w:r>
    </w:p>
    <w:p w14:paraId="5892CF60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132A721D" w14:textId="4FDC7EE9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neviem   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5E688D03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6BF69B0E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6EA768A9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4. Ste spokojný/á s možnosťou zapojenia sa do napĺňania poslania vašej školy/zariadenia PaP?</w:t>
      </w:r>
    </w:p>
    <w:p w14:paraId="27670FE9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37DA2281" w14:textId="5C3BA443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466A85EE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7FA0D7D8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5885783F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jc w:val="both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5. Z akého zdroja získavate najviac informácií o dianí vo vašej škole/zariadení PaP? Vytvorte poradie  pridelením čísiel od 1 do 4, kde 1 je prvé miesto s najväčším zdieľaním informácií:</w:t>
      </w:r>
    </w:p>
    <w:p w14:paraId="1362EF9E" w14:textId="77777777" w:rsidR="00D075C3" w:rsidRPr="00D075C3" w:rsidRDefault="00D075C3" w:rsidP="00D075C3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porady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</w:r>
    </w:p>
    <w:p w14:paraId="558F34FF" w14:textId="77777777" w:rsidR="00D075C3" w:rsidRPr="00D075C3" w:rsidRDefault="00D075C3" w:rsidP="00D075C3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komunikácia so spolupracovníkmi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</w:r>
    </w:p>
    <w:p w14:paraId="71F1081B" w14:textId="77777777" w:rsidR="00D075C3" w:rsidRPr="00D075C3" w:rsidRDefault="00D075C3" w:rsidP="00D075C3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priama komunikácia s nadriadeným</w:t>
      </w:r>
    </w:p>
    <w:p w14:paraId="46D0DC1C" w14:textId="0B4291CE" w:rsidR="00D075C3" w:rsidRDefault="00D075C3" w:rsidP="00D075C3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360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iné (uveďte aké) ..............................................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</w:t>
      </w:r>
    </w:p>
    <w:p w14:paraId="1D4566FB" w14:textId="2EEBE581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360" w:lineRule="auto"/>
        <w:ind w:left="567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</w:t>
      </w:r>
    </w:p>
    <w:p w14:paraId="0A8C5B71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VI. RIADENIE PRÁCE</w:t>
      </w:r>
    </w:p>
    <w:p w14:paraId="459CB0A1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Cs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Cs/>
          <w:bdr w:val="none" w:sz="0" w:space="0" w:color="auto"/>
          <w:lang w:val="sk-SK" w:eastAsia="sk-SK"/>
        </w:rPr>
        <w:t>1. Ste spokojný/á s podporou na pracovisku od riaditeľa/ky vašej školy/zariadenia PaP?</w:t>
      </w:r>
    </w:p>
    <w:p w14:paraId="2730DB45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1858A42F" w14:textId="12FA7EF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1B9F68CE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6DC2501B" w14:textId="1233016C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52880C93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2. Ste spokojný/á s podporou na pracovisku od svojho priameho nadriadeného?</w:t>
      </w:r>
    </w:p>
    <w:p w14:paraId="48574B7A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57F76C9F" w14:textId="38326C6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4A0EFFC7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3C776456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4B51186C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3. Ste spokojný/á so spätnou väzbou, ktorú získavate od riaditeľa/ky vašej školy/zariadenia PaP?</w:t>
      </w:r>
    </w:p>
    <w:p w14:paraId="0122D7A2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30B700A6" w14:textId="6E6A9F9F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77A0ACE1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6A153181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4A190A8A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4. Ste spokojný/á so spätnou väzbou, ktorú získavate od svojho priameho nadriadeného?</w:t>
      </w:r>
    </w:p>
    <w:p w14:paraId="3DB62075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0F07F78E" w14:textId="57EC6C96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neviem  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3FB0CE44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7CE5CBB5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16C4EA20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5. Ste spokojný/á s bežnou organizáciou práce vo vašej škole/zariadení PaP?</w:t>
      </w:r>
    </w:p>
    <w:p w14:paraId="1B567B69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5FC91DF2" w14:textId="672C65DE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418EAC99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198041B3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68653AE1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jc w:val="both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6. Ste spokojný/á s bežnou organizáciou práce vo vašom útvare/odbornom oddelení školy/zariadenia PaP?</w:t>
      </w:r>
    </w:p>
    <w:p w14:paraId="0E90B530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6083B80B" w14:textId="765B4625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38387462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68D5AD24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68601A3D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</w:p>
    <w:p w14:paraId="49DB8009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7. Ste spokojný/á s možnosťou uplatnenia vašich odborných kompetencií v pracovnej činnosti?</w:t>
      </w:r>
    </w:p>
    <w:p w14:paraId="04CBA600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13AC017B" w14:textId="0D86365F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48C176FE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40FEC7AA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093E92FD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8. Ste spokojný/á s možnosťou uplatnenia vašich organizačných kompetencií v pracovnej činnosti?</w:t>
      </w:r>
    </w:p>
    <w:p w14:paraId="4099994D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5F9AEAF3" w14:textId="5D7C88BB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55344D29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5280F26A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37E0A227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9. Ste spokojný/á s mierou zodpovednosti, ktorá sa viaže k vám zvereným úlohám?</w:t>
      </w:r>
    </w:p>
    <w:p w14:paraId="3FB97D3F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4A06B3E0" w14:textId="0F44B3B9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7E2F77FB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659EAEB6" w14:textId="3E48ABF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13A16E3C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11. Je vo vašom zariadení uplatňovaná rovnosť príležitostí, čo sa týka pohlavia, veku, etnického</w:t>
      </w:r>
    </w:p>
    <w:p w14:paraId="330EBFC6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 xml:space="preserve">       pôvodu, sexuálnej orientácie, náboženstva, hendikepu?</w:t>
      </w:r>
    </w:p>
    <w:p w14:paraId="57DFEFD0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44FFD315" w14:textId="03EDEE54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2551A246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47CB2282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56F7AF37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12. Prebieha vo vašom zariadení pravidelné vyhodnotenie odborných činností za dané obdobie</w:t>
      </w:r>
    </w:p>
    <w:p w14:paraId="7709B096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 xml:space="preserve">      (napr. kalendárny mesiac, polrok, rok, školský rok)? </w:t>
      </w:r>
    </w:p>
    <w:p w14:paraId="49C86201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27648F6A" w14:textId="4E6325D9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57DEA12F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12DA7373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618BC16A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13. Uvítali by ste možnosť poskytovania spätnej väzby na prácu priamych nadriadených?</w:t>
      </w:r>
    </w:p>
    <w:p w14:paraId="4987FA04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008F449F" w14:textId="3EAD9F2C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 w:rsidR="00D0007A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13484116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55F59ABF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571EB7CB" w14:textId="25C039D8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/>
          <w:caps/>
          <w:bdr w:val="none" w:sz="0" w:space="0" w:color="auto"/>
          <w:lang w:val="sk-SK" w:eastAsia="sk-SK"/>
        </w:rPr>
      </w:pPr>
    </w:p>
    <w:p w14:paraId="507DC36F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/>
          <w:caps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caps/>
          <w:bdr w:val="none" w:sz="0" w:space="0" w:color="auto"/>
          <w:lang w:val="sk-SK" w:eastAsia="sk-SK"/>
        </w:rPr>
        <w:t>VII. Odborný rast a vzdelávanie</w:t>
      </w:r>
    </w:p>
    <w:p w14:paraId="03BF4741" w14:textId="77777777" w:rsidR="00D075C3" w:rsidRPr="00D075C3" w:rsidRDefault="00D075C3" w:rsidP="00D075C3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284" w:hanging="284"/>
        <w:contextualSpacing/>
        <w:jc w:val="both"/>
        <w:rPr>
          <w:rFonts w:ascii="Calibri" w:eastAsia="Calibri" w:hAnsi="Calibri" w:cs="Calibri"/>
          <w:b/>
          <w:caps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Podporuje vaša škola/zariadenie PaP rozvoj vašej osobnosti ďalším vzdelávaním, napr. plánovaním a organizovaním vzdelávacích aktivít zameraných na rozvoj odborných alebo organizačných</w:t>
      </w:r>
      <w:r w:rsidRPr="00D075C3">
        <w:rPr>
          <w:rFonts w:ascii="Calibri" w:eastAsia="Calibri" w:hAnsi="Calibri" w:cs="Calibri"/>
          <w:b/>
          <w:caps/>
          <w:bdr w:val="none" w:sz="0" w:space="0" w:color="auto"/>
          <w:lang w:val="sk-SK" w:eastAsia="sk-SK"/>
        </w:rPr>
        <w:t xml:space="preserve"> 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kompetencií a zručností?</w:t>
      </w:r>
    </w:p>
    <w:p w14:paraId="5C1D387E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680D163C" w14:textId="4F78B1AE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 w:rsidR="00D0007A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591ADB2E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76575650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0F973CC4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jc w:val="both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 xml:space="preserve">2. Vytvára vaša škola/zariadenie PaP podmienky pre vysielanie zamestnancov na tuzemské odborné stáže? </w:t>
      </w:r>
    </w:p>
    <w:p w14:paraId="3802EEDD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63926EF2" w14:textId="23292995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 w:rsidR="00D0007A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03B731E1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260130CC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16B9D475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jc w:val="both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 xml:space="preserve">3. Vytvára vaša škola/zariadenie PaP podmienky pre vysielanie zamestnancov na zahraničné   odborné stáže? </w:t>
      </w:r>
    </w:p>
    <w:p w14:paraId="721857E1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2AF0489A" w14:textId="7A7B8FC9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 w:rsidR="00D0007A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5F1E0B25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1E9E640F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3D715037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jc w:val="both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4. Uplatňuje sa, podľa vášho názoru, vo vašej škole/zariadení PaP jednotný systémový prístup k odbornému rastu zamestnancov a ich profesijnej kariére?</w:t>
      </w:r>
    </w:p>
    <w:p w14:paraId="3F1F33BC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2B108066" w14:textId="6F914008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 w:rsidR="00D0007A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331A9F60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1F60E2F2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62EF12D0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5. Ste spokojný/á s prístupom vašich nadriadených k modernizácii a inováciám?</w:t>
      </w:r>
    </w:p>
    <w:p w14:paraId="08B1988C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2035E450" w14:textId="1982BEBE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 w:rsidR="00D0007A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4E84A668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51F0B959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1B0375CF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</w:p>
    <w:p w14:paraId="6ECB3DF1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</w:p>
    <w:p w14:paraId="53BA228C" w14:textId="47DC4EBF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</w:p>
    <w:p w14:paraId="26CC3F69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VIII. PRACOVNÁ MOTIVÁCIA</w:t>
      </w:r>
    </w:p>
    <w:p w14:paraId="04A95DDD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1. Ste spokojný/á s napĺňaním jednotlivých pracovných motívov?</w:t>
      </w:r>
    </w:p>
    <w:p w14:paraId="70829C08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 xml:space="preserve">     a) Finančné ohodnotenie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</w:p>
    <w:p w14:paraId="5DA8DA50" w14:textId="77777777" w:rsidR="00D075C3" w:rsidRPr="00D075C3" w:rsidRDefault="00D075C3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31CC0F32" w14:textId="3648334F" w:rsidR="00D075C3" w:rsidRPr="00D075C3" w:rsidRDefault="00D075C3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 w:rsidR="00D0007A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7C6FCCB9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680DD40F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758D3137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44A60F27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 xml:space="preserve">     b) Morálne ohodnotenie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</w:p>
    <w:p w14:paraId="31A034E5" w14:textId="77777777" w:rsidR="00D075C3" w:rsidRPr="00D075C3" w:rsidRDefault="00D075C3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6A19F3FB" w14:textId="5970F0B4" w:rsidR="00D075C3" w:rsidRPr="00D075C3" w:rsidRDefault="00D075C3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 w:rsidR="00D0007A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00B1C645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3F0FEFA0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6168AD8F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07D7237D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 xml:space="preserve">     c) Možnosť profesijného rastu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</w:p>
    <w:p w14:paraId="63793266" w14:textId="77777777" w:rsidR="00D075C3" w:rsidRPr="00D075C3" w:rsidRDefault="00D075C3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3B8F518A" w14:textId="2288A7E2" w:rsidR="00D075C3" w:rsidRPr="00D075C3" w:rsidRDefault="00D075C3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 w:rsidR="00D0007A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0437F6D9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7205A2E5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5D4710A5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0A5661B0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d) Sociálna politika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</w:r>
    </w:p>
    <w:p w14:paraId="2EEE44F3" w14:textId="77777777" w:rsidR="00D075C3" w:rsidRPr="00D075C3" w:rsidRDefault="00D075C3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05D7F7F8" w14:textId="6E035C26" w:rsidR="00D075C3" w:rsidRPr="00D075C3" w:rsidRDefault="00D075C3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 w:rsidR="00D0007A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4950A8D4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3669AEA6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0F5DE3C9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1FF84274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e)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Zaujímavosť práce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</w:r>
    </w:p>
    <w:p w14:paraId="121A2AF8" w14:textId="77777777" w:rsidR="00D075C3" w:rsidRPr="00D075C3" w:rsidRDefault="00D075C3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10EF22DF" w14:textId="7F956A8A" w:rsidR="00D075C3" w:rsidRPr="00D075C3" w:rsidRDefault="00D075C3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 w:rsidR="00D0007A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41197005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07EB53B3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69F6B25F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3825D721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 xml:space="preserve">     f) Stálosť a istota práce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</w:r>
    </w:p>
    <w:p w14:paraId="1EBAE70E" w14:textId="77777777" w:rsidR="00D075C3" w:rsidRPr="00D075C3" w:rsidRDefault="00D075C3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033EC44E" w14:textId="68FF9D42" w:rsidR="00D075C3" w:rsidRPr="00D075C3" w:rsidRDefault="00D075C3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neviem                </w:t>
      </w:r>
      <w:r w:rsidR="00D0007A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19FD8B00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2ECA4E5A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222CAAE3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 xml:space="preserve"> g) Právomoci a zodpovednosť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</w:r>
    </w:p>
    <w:p w14:paraId="26A4984A" w14:textId="77777777" w:rsidR="00D075C3" w:rsidRPr="00D075C3" w:rsidRDefault="00D075C3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13730FD9" w14:textId="4D8712A6" w:rsidR="00D075C3" w:rsidRPr="00D075C3" w:rsidRDefault="00D075C3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 w:rsidR="00D0007A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4033BDD1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1C05C76E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09C3AE3B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2. Identifikujte poradie vašich najdôležitejších pracovných motívov (priraďte im číslo od 1 do 8,</w:t>
      </w:r>
    </w:p>
    <w:p w14:paraId="32FFBF56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 xml:space="preserve">    pričom 1 je najdôležitejší motív):</w:t>
      </w:r>
    </w:p>
    <w:p w14:paraId="185C1F09" w14:textId="77777777" w:rsidR="00D075C3" w:rsidRPr="00D075C3" w:rsidRDefault="00D075C3" w:rsidP="00D075C3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Finančné hodnotenie</w:t>
      </w:r>
    </w:p>
    <w:p w14:paraId="211F591D" w14:textId="77777777" w:rsidR="00D075C3" w:rsidRPr="00D075C3" w:rsidRDefault="00D075C3" w:rsidP="00D075C3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Morálne hodnotenie</w:t>
      </w:r>
    </w:p>
    <w:p w14:paraId="4AAA73E4" w14:textId="77777777" w:rsidR="00D075C3" w:rsidRPr="00D075C3" w:rsidRDefault="00D075C3" w:rsidP="00D075C3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Možnosť kariérneho rastu</w:t>
      </w:r>
    </w:p>
    <w:p w14:paraId="082CE12D" w14:textId="77777777" w:rsidR="00D075C3" w:rsidRPr="00D075C3" w:rsidRDefault="00D075C3" w:rsidP="00D075C3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Zaujímavosť práce</w:t>
      </w:r>
    </w:p>
    <w:p w14:paraId="3CC72BAD" w14:textId="77777777" w:rsidR="00D075C3" w:rsidRPr="00D075C3" w:rsidRDefault="00D075C3" w:rsidP="00D075C3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Stálosť a istota práce</w:t>
      </w:r>
    </w:p>
    <w:p w14:paraId="3FE36BC2" w14:textId="77777777" w:rsidR="00D075C3" w:rsidRPr="00D075C3" w:rsidRDefault="00D075C3" w:rsidP="00D075C3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Právomoci a zodpovednosť</w:t>
      </w:r>
    </w:p>
    <w:p w14:paraId="12A9B823" w14:textId="77777777" w:rsidR="00D075C3" w:rsidRPr="00D075C3" w:rsidRDefault="00D075C3" w:rsidP="00D075C3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Atmosféra na pracovisku </w:t>
      </w:r>
    </w:p>
    <w:p w14:paraId="1409D535" w14:textId="77777777" w:rsidR="00D075C3" w:rsidRPr="00D075C3" w:rsidRDefault="00D075C3" w:rsidP="00D075C3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Sociálna politika</w:t>
      </w:r>
    </w:p>
    <w:p w14:paraId="58451876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6DC84846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3. Máte zabezpečené primerané pracovné podmienky?</w:t>
      </w:r>
    </w:p>
    <w:p w14:paraId="3789845D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 xml:space="preserve">    a) Materiálne vybavenie pracoviska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</w:r>
    </w:p>
    <w:p w14:paraId="31A7C305" w14:textId="77777777" w:rsidR="00D075C3" w:rsidRPr="00D075C3" w:rsidRDefault="00D075C3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0BF16B7D" w14:textId="2F5FE5A7" w:rsidR="00D075C3" w:rsidRPr="00D075C3" w:rsidRDefault="00D075C3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 w:rsidR="00D0007A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47B557A0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12EF7E54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08CE10E5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646AD364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 xml:space="preserve">     b) Prístup k technológiám 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</w:p>
    <w:p w14:paraId="713C97FD" w14:textId="77777777" w:rsidR="00D075C3" w:rsidRPr="00D075C3" w:rsidRDefault="00D075C3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3C9FBDFF" w14:textId="0FA3ADBE" w:rsidR="00D075C3" w:rsidRPr="00D075C3" w:rsidRDefault="00D075C3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 w:rsidR="00D0007A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5748A77E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194E6E08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70DFF9E7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5B82FA51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 xml:space="preserve">     c) Pracovný čas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</w:p>
    <w:p w14:paraId="4AC9E8BD" w14:textId="77777777" w:rsidR="00D075C3" w:rsidRPr="00D075C3" w:rsidRDefault="00D075C3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3EF28968" w14:textId="27680963" w:rsidR="00D075C3" w:rsidRPr="00D075C3" w:rsidRDefault="00D075C3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neviem  </w:t>
      </w:r>
      <w:r w:rsidR="00D0007A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798E2016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1A6FA326" w14:textId="7B6B76CE" w:rsidR="00D075C3" w:rsidRPr="00D075C3" w:rsidRDefault="00D075C3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47D2BA67" w14:textId="77777777" w:rsidR="00D075C3" w:rsidRPr="00D075C3" w:rsidRDefault="00D075C3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ind w:firstLine="142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 xml:space="preserve">  d) Stravovanie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</w:r>
    </w:p>
    <w:p w14:paraId="7A45D3D6" w14:textId="77777777" w:rsidR="00D075C3" w:rsidRPr="00D075C3" w:rsidRDefault="00D075C3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1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2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3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4</w:t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</w: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ab/>
        <w:t>5</w:t>
      </w:r>
    </w:p>
    <w:p w14:paraId="63DCB173" w14:textId="5523A5D6" w:rsidR="00D075C3" w:rsidRPr="00D075C3" w:rsidRDefault="00D075C3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           áno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ab/>
        <w:t xml:space="preserve">       skôr áno                          n</w:t>
      </w:r>
      <w:r w:rsidR="00D0007A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eviem                         </w:t>
      </w: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skôr nie                            nie</w:t>
      </w:r>
    </w:p>
    <w:p w14:paraId="24907A98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 ................................................................................................</w:t>
      </w:r>
    </w:p>
    <w:p w14:paraId="25E6FDF1" w14:textId="34FE899D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firstLine="284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</w:t>
      </w:r>
    </w:p>
    <w:p w14:paraId="29A8D993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4. Ak by ste chceli zmeniť zamestnanie, ktoré dôvody by ste brali do úvahy? Priraďte im číslo od 1</w:t>
      </w:r>
    </w:p>
    <w:p w14:paraId="4DAF99C5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 xml:space="preserve">    do 8, pričom 1 je najdôležitejší motív:</w:t>
      </w:r>
    </w:p>
    <w:p w14:paraId="64AAEB56" w14:textId="77777777" w:rsidR="00D075C3" w:rsidRPr="00D075C3" w:rsidRDefault="00D075C3" w:rsidP="00D075C3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Lepšie finančné ohodnotenie</w:t>
      </w:r>
    </w:p>
    <w:p w14:paraId="0C133B1B" w14:textId="77777777" w:rsidR="00D075C3" w:rsidRPr="00D075C3" w:rsidRDefault="00D075C3" w:rsidP="00D075C3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Významnosť pracovného postu</w:t>
      </w:r>
    </w:p>
    <w:p w14:paraId="58CF2DC2" w14:textId="77777777" w:rsidR="00D075C3" w:rsidRPr="00D075C3" w:rsidRDefault="00D075C3" w:rsidP="00D075C3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Lokálnu dostupnosť</w:t>
      </w:r>
    </w:p>
    <w:p w14:paraId="1F1B5919" w14:textId="77777777" w:rsidR="00D075C3" w:rsidRPr="00D075C3" w:rsidRDefault="00D075C3" w:rsidP="00D075C3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Výhodnosť pre rodinu</w:t>
      </w:r>
    </w:p>
    <w:p w14:paraId="7735E3F4" w14:textId="77777777" w:rsidR="00D075C3" w:rsidRPr="00D075C3" w:rsidRDefault="00D075C3" w:rsidP="00D075C3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Lepší kolektív spolupracovníkov</w:t>
      </w:r>
    </w:p>
    <w:p w14:paraId="6976F99B" w14:textId="77777777" w:rsidR="00D075C3" w:rsidRPr="00D075C3" w:rsidRDefault="00D075C3" w:rsidP="00D075C3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Lepšiu organizáciu práce</w:t>
      </w:r>
    </w:p>
    <w:p w14:paraId="145293CA" w14:textId="77777777" w:rsidR="00D075C3" w:rsidRPr="00D075C3" w:rsidRDefault="00D075C3" w:rsidP="00D075C3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Sociálne výhody a politiku</w:t>
      </w:r>
    </w:p>
    <w:p w14:paraId="3EFC761D" w14:textId="1BABA00A" w:rsidR="00D075C3" w:rsidRDefault="00D0007A" w:rsidP="00D0007A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360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i</w:t>
      </w:r>
      <w:r w:rsidR="00D075C3"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né .............................................</w:t>
      </w:r>
      <w:r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</w:t>
      </w:r>
    </w:p>
    <w:p w14:paraId="22276ADD" w14:textId="170AF9CD" w:rsidR="00D0007A" w:rsidRPr="00D075C3" w:rsidRDefault="00D0007A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360" w:lineRule="auto"/>
        <w:ind w:left="567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</w:t>
      </w:r>
    </w:p>
    <w:p w14:paraId="764C062E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5D961622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61DC0744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IX. PROFESIJNÉ OČAKÁVANIA</w:t>
      </w:r>
    </w:p>
    <w:p w14:paraId="510FB1A4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1. Splnili sa profesijné očakávania, ktoré ste mali pri nástupe do tohto zamestnania?</w:t>
      </w:r>
    </w:p>
    <w:p w14:paraId="621EB6AB" w14:textId="77777777" w:rsidR="00D075C3" w:rsidRPr="00D075C3" w:rsidRDefault="00D075C3" w:rsidP="00D075C3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Splnili sa mi všetky očakávania</w:t>
      </w:r>
    </w:p>
    <w:p w14:paraId="4F52B302" w14:textId="77777777" w:rsidR="00D075C3" w:rsidRPr="00D075C3" w:rsidRDefault="00D075C3" w:rsidP="00D075C3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Splnila sa len časť z toho, čo som očakával</w:t>
      </w:r>
    </w:p>
    <w:p w14:paraId="32AA3B5B" w14:textId="77777777" w:rsidR="00D075C3" w:rsidRPr="00D075C3" w:rsidRDefault="00D075C3" w:rsidP="00D075C3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Splnilo sa len veľmi málo z mojich očakávaní</w:t>
      </w:r>
    </w:p>
    <w:p w14:paraId="47B3CD8D" w14:textId="77777777" w:rsidR="00D075C3" w:rsidRPr="00D075C3" w:rsidRDefault="00D075C3" w:rsidP="00D075C3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Nesplnili sa žiadne moje očakávania</w:t>
      </w:r>
    </w:p>
    <w:p w14:paraId="57E17C9A" w14:textId="77777777" w:rsidR="00D075C3" w:rsidRPr="00D075C3" w:rsidRDefault="00D075C3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567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Ak sa nesplnili, uveďte dôvod .....................................................................................................</w:t>
      </w:r>
    </w:p>
    <w:p w14:paraId="00760CBF" w14:textId="73CC11EB" w:rsidR="00D075C3" w:rsidRDefault="00D075C3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567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</w:t>
      </w:r>
    </w:p>
    <w:p w14:paraId="76D84C12" w14:textId="6C646F20" w:rsidR="00D0007A" w:rsidRDefault="00D0007A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567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</w:t>
      </w:r>
    </w:p>
    <w:p w14:paraId="64080367" w14:textId="192031E9" w:rsidR="00D0007A" w:rsidRPr="00D075C3" w:rsidRDefault="00D0007A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567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4BD3A4F9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116CB708" w14:textId="77777777" w:rsidR="00D075C3" w:rsidRPr="00D075C3" w:rsidRDefault="00D075C3" w:rsidP="00D0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Cs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/>
          <w:bCs/>
          <w:bdr w:val="none" w:sz="0" w:space="0" w:color="auto"/>
          <w:lang w:val="sk-SK" w:eastAsia="sk-SK"/>
        </w:rPr>
        <w:t>2. Vaše terajšie zamestnanie je v súlade s tým, čo ste chceli vždy robiť?</w:t>
      </w:r>
    </w:p>
    <w:p w14:paraId="12B6734B" w14:textId="77777777" w:rsidR="00D075C3" w:rsidRPr="00D075C3" w:rsidRDefault="00D075C3" w:rsidP="00D075C3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bookmarkStart w:id="1" w:name="_heading=h.gjdgxs" w:colFirst="0" w:colLast="0"/>
      <w:bookmarkEnd w:id="1"/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Je to presne to, čo som chcel/a robiť</w:t>
      </w:r>
    </w:p>
    <w:p w14:paraId="7C71BF5C" w14:textId="77777777" w:rsidR="00D075C3" w:rsidRPr="00D075C3" w:rsidRDefault="00D075C3" w:rsidP="00D075C3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Nie je to celkom to, čo som chcel/a robiť</w:t>
      </w:r>
    </w:p>
    <w:p w14:paraId="32C738B0" w14:textId="77777777" w:rsidR="00D075C3" w:rsidRPr="00D075C3" w:rsidRDefault="00D075C3" w:rsidP="00D075C3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 w:hanging="283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Je to celkom iné, ako som si predstavoval/a</w:t>
      </w:r>
    </w:p>
    <w:p w14:paraId="1FD692FA" w14:textId="77777777" w:rsidR="00D075C3" w:rsidRPr="00D075C3" w:rsidRDefault="00D075C3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Ak je to iné, popíšte vašu predstavu ...........................................................................................</w:t>
      </w:r>
    </w:p>
    <w:p w14:paraId="5548B198" w14:textId="544911FC" w:rsidR="004668F4" w:rsidRDefault="00D075C3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D075C3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</w:t>
      </w:r>
    </w:p>
    <w:p w14:paraId="1243D062" w14:textId="6A971361" w:rsidR="00D0007A" w:rsidRDefault="00D0007A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</w:t>
      </w:r>
    </w:p>
    <w:p w14:paraId="40CF547E" w14:textId="5BA1E1E8" w:rsidR="00D0007A" w:rsidRPr="00D0007A" w:rsidRDefault="00D0007A" w:rsidP="00D00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contextualSpacing/>
        <w:rPr>
          <w:rFonts w:ascii="Calibri" w:eastAsia="Calibri" w:hAnsi="Calibri" w:cs="Calibri"/>
          <w:bdr w:val="none" w:sz="0" w:space="0" w:color="auto"/>
          <w:lang w:val="sk-SK" w:eastAsia="sk-SK"/>
        </w:rPr>
      </w:pPr>
      <w:r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</w:t>
      </w:r>
    </w:p>
    <w:sectPr w:rsidR="00D0007A" w:rsidRPr="00D0007A" w:rsidSect="00E82BD6">
      <w:headerReference w:type="default" r:id="rId10"/>
      <w:footerReference w:type="default" r:id="rId11"/>
      <w:pgSz w:w="11906" w:h="16838"/>
      <w:pgMar w:top="1417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34" name="Obrázo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3" name="Obrázo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45"/>
    <w:multiLevelType w:val="hybridMultilevel"/>
    <w:tmpl w:val="DB3ACD3A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20E1294"/>
    <w:multiLevelType w:val="hybridMultilevel"/>
    <w:tmpl w:val="EA24F45A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1A238B"/>
    <w:multiLevelType w:val="hybridMultilevel"/>
    <w:tmpl w:val="8B801C54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A0054B2"/>
    <w:multiLevelType w:val="hybridMultilevel"/>
    <w:tmpl w:val="4FA610E4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CA327D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3119"/>
    <w:multiLevelType w:val="hybridMultilevel"/>
    <w:tmpl w:val="94585DBA"/>
    <w:lvl w:ilvl="0" w:tplc="041B0019">
      <w:start w:val="1"/>
      <w:numFmt w:val="lowerLetter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64D2D8B"/>
    <w:multiLevelType w:val="hybridMultilevel"/>
    <w:tmpl w:val="B504D96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47237"/>
    <w:multiLevelType w:val="hybridMultilevel"/>
    <w:tmpl w:val="00CE295A"/>
    <w:lvl w:ilvl="0" w:tplc="C3B6BA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BE4124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D03B9"/>
    <w:multiLevelType w:val="hybridMultilevel"/>
    <w:tmpl w:val="0568D8E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6E0945"/>
    <w:multiLevelType w:val="hybridMultilevel"/>
    <w:tmpl w:val="A62EA60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F10AB"/>
    <w:multiLevelType w:val="multilevel"/>
    <w:tmpl w:val="44722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B2E53"/>
    <w:multiLevelType w:val="hybridMultilevel"/>
    <w:tmpl w:val="C9B47A86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2B296DB8"/>
    <w:multiLevelType w:val="hybridMultilevel"/>
    <w:tmpl w:val="993046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149F3"/>
    <w:multiLevelType w:val="hybridMultilevel"/>
    <w:tmpl w:val="2EA619B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E1D93"/>
    <w:multiLevelType w:val="hybridMultilevel"/>
    <w:tmpl w:val="A3C64B2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D1238"/>
    <w:multiLevelType w:val="hybridMultilevel"/>
    <w:tmpl w:val="497A6134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27C050D"/>
    <w:multiLevelType w:val="hybridMultilevel"/>
    <w:tmpl w:val="E1064450"/>
    <w:lvl w:ilvl="0" w:tplc="041B0019">
      <w:start w:val="1"/>
      <w:numFmt w:val="lowerLetter"/>
      <w:lvlText w:val="%1."/>
      <w:lvlJc w:val="left"/>
      <w:pPr>
        <w:ind w:left="5040" w:hanging="360"/>
      </w:p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3B072F5C"/>
    <w:multiLevelType w:val="hybridMultilevel"/>
    <w:tmpl w:val="40BCFF6A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7" w15:restartNumberingAfterBreak="0">
    <w:nsid w:val="3F875592"/>
    <w:multiLevelType w:val="hybridMultilevel"/>
    <w:tmpl w:val="F902536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9847CF"/>
    <w:multiLevelType w:val="hybridMultilevel"/>
    <w:tmpl w:val="403E19BA"/>
    <w:lvl w:ilvl="0" w:tplc="041B0019">
      <w:start w:val="1"/>
      <w:numFmt w:val="lowerLetter"/>
      <w:lvlText w:val="%1."/>
      <w:lvlJc w:val="left"/>
      <w:pPr>
        <w:ind w:left="7920" w:hanging="360"/>
      </w:pPr>
    </w:lvl>
    <w:lvl w:ilvl="1" w:tplc="041B0019" w:tentative="1">
      <w:start w:val="1"/>
      <w:numFmt w:val="lowerLetter"/>
      <w:lvlText w:val="%2."/>
      <w:lvlJc w:val="left"/>
      <w:pPr>
        <w:ind w:left="8640" w:hanging="360"/>
      </w:pPr>
    </w:lvl>
    <w:lvl w:ilvl="2" w:tplc="041B001B" w:tentative="1">
      <w:start w:val="1"/>
      <w:numFmt w:val="lowerRoman"/>
      <w:lvlText w:val="%3."/>
      <w:lvlJc w:val="right"/>
      <w:pPr>
        <w:ind w:left="9360" w:hanging="180"/>
      </w:pPr>
    </w:lvl>
    <w:lvl w:ilvl="3" w:tplc="041B000F" w:tentative="1">
      <w:start w:val="1"/>
      <w:numFmt w:val="decimal"/>
      <w:lvlText w:val="%4."/>
      <w:lvlJc w:val="left"/>
      <w:pPr>
        <w:ind w:left="10080" w:hanging="360"/>
      </w:pPr>
    </w:lvl>
    <w:lvl w:ilvl="4" w:tplc="041B0019" w:tentative="1">
      <w:start w:val="1"/>
      <w:numFmt w:val="lowerLetter"/>
      <w:lvlText w:val="%5."/>
      <w:lvlJc w:val="left"/>
      <w:pPr>
        <w:ind w:left="10800" w:hanging="360"/>
      </w:pPr>
    </w:lvl>
    <w:lvl w:ilvl="5" w:tplc="041B001B" w:tentative="1">
      <w:start w:val="1"/>
      <w:numFmt w:val="lowerRoman"/>
      <w:lvlText w:val="%6."/>
      <w:lvlJc w:val="right"/>
      <w:pPr>
        <w:ind w:left="11520" w:hanging="180"/>
      </w:pPr>
    </w:lvl>
    <w:lvl w:ilvl="6" w:tplc="041B000F" w:tentative="1">
      <w:start w:val="1"/>
      <w:numFmt w:val="decimal"/>
      <w:lvlText w:val="%7."/>
      <w:lvlJc w:val="left"/>
      <w:pPr>
        <w:ind w:left="12240" w:hanging="360"/>
      </w:pPr>
    </w:lvl>
    <w:lvl w:ilvl="7" w:tplc="041B0019" w:tentative="1">
      <w:start w:val="1"/>
      <w:numFmt w:val="lowerLetter"/>
      <w:lvlText w:val="%8."/>
      <w:lvlJc w:val="left"/>
      <w:pPr>
        <w:ind w:left="12960" w:hanging="360"/>
      </w:pPr>
    </w:lvl>
    <w:lvl w:ilvl="8" w:tplc="041B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9" w15:restartNumberingAfterBreak="0">
    <w:nsid w:val="47A4341B"/>
    <w:multiLevelType w:val="hybridMultilevel"/>
    <w:tmpl w:val="13F01A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82A64"/>
    <w:multiLevelType w:val="hybridMultilevel"/>
    <w:tmpl w:val="F5E8802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07068"/>
    <w:multiLevelType w:val="hybridMultilevel"/>
    <w:tmpl w:val="1B9A5D4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02FF2"/>
    <w:multiLevelType w:val="hybridMultilevel"/>
    <w:tmpl w:val="2222DF96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3" w15:restartNumberingAfterBreak="0">
    <w:nsid w:val="59462588"/>
    <w:multiLevelType w:val="hybridMultilevel"/>
    <w:tmpl w:val="0CFEE9AC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6955A7"/>
    <w:multiLevelType w:val="hybridMultilevel"/>
    <w:tmpl w:val="6CAA28D4"/>
    <w:lvl w:ilvl="0" w:tplc="041B0019">
      <w:start w:val="1"/>
      <w:numFmt w:val="lowerLetter"/>
      <w:lvlText w:val="%1."/>
      <w:lvlJc w:val="left"/>
      <w:pPr>
        <w:ind w:left="5040" w:hanging="360"/>
      </w:p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 w15:restartNumberingAfterBreak="0">
    <w:nsid w:val="5E1B0283"/>
    <w:multiLevelType w:val="hybridMultilevel"/>
    <w:tmpl w:val="F9921F1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36D9B"/>
    <w:multiLevelType w:val="hybridMultilevel"/>
    <w:tmpl w:val="65EA58C2"/>
    <w:lvl w:ilvl="0" w:tplc="041B0019">
      <w:start w:val="1"/>
      <w:numFmt w:val="lowerLetter"/>
      <w:lvlText w:val="%1."/>
      <w:lvlJc w:val="left"/>
      <w:pPr>
        <w:ind w:left="5040" w:hanging="360"/>
      </w:p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7" w15:restartNumberingAfterBreak="0">
    <w:nsid w:val="6AED5351"/>
    <w:multiLevelType w:val="hybridMultilevel"/>
    <w:tmpl w:val="2D4C1E4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B56C2"/>
    <w:multiLevelType w:val="hybridMultilevel"/>
    <w:tmpl w:val="528E98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02614"/>
    <w:multiLevelType w:val="hybridMultilevel"/>
    <w:tmpl w:val="0CCE92C4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0" w15:restartNumberingAfterBreak="0">
    <w:nsid w:val="724A59DF"/>
    <w:multiLevelType w:val="hybridMultilevel"/>
    <w:tmpl w:val="1CA0999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683ECE"/>
    <w:multiLevelType w:val="hybridMultilevel"/>
    <w:tmpl w:val="4C301C1E"/>
    <w:lvl w:ilvl="0" w:tplc="041B0019">
      <w:start w:val="1"/>
      <w:numFmt w:val="lowerLetter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B8E3CF8"/>
    <w:multiLevelType w:val="hybridMultilevel"/>
    <w:tmpl w:val="6BE6BBF2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7CBA3817"/>
    <w:multiLevelType w:val="hybridMultilevel"/>
    <w:tmpl w:val="0CF6B23C"/>
    <w:lvl w:ilvl="0" w:tplc="041B0019">
      <w:start w:val="1"/>
      <w:numFmt w:val="lowerLetter"/>
      <w:lvlText w:val="%1."/>
      <w:lvlJc w:val="left"/>
      <w:pPr>
        <w:ind w:left="7200" w:hanging="360"/>
      </w:pPr>
    </w:lvl>
    <w:lvl w:ilvl="1" w:tplc="041B0019" w:tentative="1">
      <w:start w:val="1"/>
      <w:numFmt w:val="lowerLetter"/>
      <w:lvlText w:val="%2."/>
      <w:lvlJc w:val="left"/>
      <w:pPr>
        <w:ind w:left="7920" w:hanging="360"/>
      </w:pPr>
    </w:lvl>
    <w:lvl w:ilvl="2" w:tplc="041B001B" w:tentative="1">
      <w:start w:val="1"/>
      <w:numFmt w:val="lowerRoman"/>
      <w:lvlText w:val="%3."/>
      <w:lvlJc w:val="right"/>
      <w:pPr>
        <w:ind w:left="8640" w:hanging="180"/>
      </w:pPr>
    </w:lvl>
    <w:lvl w:ilvl="3" w:tplc="041B000F" w:tentative="1">
      <w:start w:val="1"/>
      <w:numFmt w:val="decimal"/>
      <w:lvlText w:val="%4."/>
      <w:lvlJc w:val="left"/>
      <w:pPr>
        <w:ind w:left="9360" w:hanging="360"/>
      </w:pPr>
    </w:lvl>
    <w:lvl w:ilvl="4" w:tplc="041B0019" w:tentative="1">
      <w:start w:val="1"/>
      <w:numFmt w:val="lowerLetter"/>
      <w:lvlText w:val="%5."/>
      <w:lvlJc w:val="left"/>
      <w:pPr>
        <w:ind w:left="10080" w:hanging="360"/>
      </w:pPr>
    </w:lvl>
    <w:lvl w:ilvl="5" w:tplc="041B001B" w:tentative="1">
      <w:start w:val="1"/>
      <w:numFmt w:val="lowerRoman"/>
      <w:lvlText w:val="%6."/>
      <w:lvlJc w:val="right"/>
      <w:pPr>
        <w:ind w:left="10800" w:hanging="180"/>
      </w:pPr>
    </w:lvl>
    <w:lvl w:ilvl="6" w:tplc="041B000F" w:tentative="1">
      <w:start w:val="1"/>
      <w:numFmt w:val="decimal"/>
      <w:lvlText w:val="%7."/>
      <w:lvlJc w:val="left"/>
      <w:pPr>
        <w:ind w:left="11520" w:hanging="360"/>
      </w:pPr>
    </w:lvl>
    <w:lvl w:ilvl="7" w:tplc="041B0019" w:tentative="1">
      <w:start w:val="1"/>
      <w:numFmt w:val="lowerLetter"/>
      <w:lvlText w:val="%8."/>
      <w:lvlJc w:val="left"/>
      <w:pPr>
        <w:ind w:left="12240" w:hanging="360"/>
      </w:pPr>
    </w:lvl>
    <w:lvl w:ilvl="8" w:tplc="041B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34" w15:restartNumberingAfterBreak="0">
    <w:nsid w:val="7EDD4823"/>
    <w:multiLevelType w:val="hybridMultilevel"/>
    <w:tmpl w:val="6DF2708C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6"/>
  </w:num>
  <w:num w:numId="2">
    <w:abstractNumId w:val="22"/>
  </w:num>
  <w:num w:numId="3">
    <w:abstractNumId w:val="30"/>
  </w:num>
  <w:num w:numId="4">
    <w:abstractNumId w:val="23"/>
  </w:num>
  <w:num w:numId="5">
    <w:abstractNumId w:val="33"/>
  </w:num>
  <w:num w:numId="6">
    <w:abstractNumId w:val="1"/>
  </w:num>
  <w:num w:numId="7">
    <w:abstractNumId w:val="34"/>
  </w:num>
  <w:num w:numId="8">
    <w:abstractNumId w:val="16"/>
  </w:num>
  <w:num w:numId="9">
    <w:abstractNumId w:val="31"/>
  </w:num>
  <w:num w:numId="10">
    <w:abstractNumId w:val="24"/>
  </w:num>
  <w:num w:numId="11">
    <w:abstractNumId w:val="2"/>
  </w:num>
  <w:num w:numId="12">
    <w:abstractNumId w:val="29"/>
  </w:num>
  <w:num w:numId="13">
    <w:abstractNumId w:val="18"/>
  </w:num>
  <w:num w:numId="14">
    <w:abstractNumId w:val="17"/>
  </w:num>
  <w:num w:numId="15">
    <w:abstractNumId w:val="32"/>
  </w:num>
  <w:num w:numId="16">
    <w:abstractNumId w:val="26"/>
  </w:num>
  <w:num w:numId="17">
    <w:abstractNumId w:val="15"/>
  </w:num>
  <w:num w:numId="18">
    <w:abstractNumId w:val="0"/>
  </w:num>
  <w:num w:numId="19">
    <w:abstractNumId w:val="10"/>
  </w:num>
  <w:num w:numId="20">
    <w:abstractNumId w:val="4"/>
  </w:num>
  <w:num w:numId="21">
    <w:abstractNumId w:val="14"/>
  </w:num>
  <w:num w:numId="22">
    <w:abstractNumId w:val="7"/>
  </w:num>
  <w:num w:numId="23">
    <w:abstractNumId w:val="9"/>
  </w:num>
  <w:num w:numId="24">
    <w:abstractNumId w:val="19"/>
  </w:num>
  <w:num w:numId="25">
    <w:abstractNumId w:val="12"/>
  </w:num>
  <w:num w:numId="26">
    <w:abstractNumId w:val="13"/>
  </w:num>
  <w:num w:numId="27">
    <w:abstractNumId w:val="20"/>
  </w:num>
  <w:num w:numId="28">
    <w:abstractNumId w:val="11"/>
  </w:num>
  <w:num w:numId="29">
    <w:abstractNumId w:val="3"/>
  </w:num>
  <w:num w:numId="30">
    <w:abstractNumId w:val="8"/>
  </w:num>
  <w:num w:numId="31">
    <w:abstractNumId w:val="21"/>
  </w:num>
  <w:num w:numId="32">
    <w:abstractNumId w:val="27"/>
  </w:num>
  <w:num w:numId="33">
    <w:abstractNumId w:val="5"/>
  </w:num>
  <w:num w:numId="34">
    <w:abstractNumId w:val="28"/>
  </w:num>
  <w:num w:numId="35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B2E90"/>
    <w:rsid w:val="000C7791"/>
    <w:rsid w:val="001264DD"/>
    <w:rsid w:val="00153406"/>
    <w:rsid w:val="001B703B"/>
    <w:rsid w:val="002073D8"/>
    <w:rsid w:val="002372E5"/>
    <w:rsid w:val="00240BF6"/>
    <w:rsid w:val="00287028"/>
    <w:rsid w:val="00371622"/>
    <w:rsid w:val="00444C51"/>
    <w:rsid w:val="004668F4"/>
    <w:rsid w:val="00473F8E"/>
    <w:rsid w:val="004812C0"/>
    <w:rsid w:val="004D28A9"/>
    <w:rsid w:val="005106E7"/>
    <w:rsid w:val="005C205E"/>
    <w:rsid w:val="006305E4"/>
    <w:rsid w:val="006333FB"/>
    <w:rsid w:val="00655B50"/>
    <w:rsid w:val="006A73A7"/>
    <w:rsid w:val="006D68C0"/>
    <w:rsid w:val="006F62FF"/>
    <w:rsid w:val="00705AF3"/>
    <w:rsid w:val="00751421"/>
    <w:rsid w:val="007B1666"/>
    <w:rsid w:val="00892537"/>
    <w:rsid w:val="00892FA7"/>
    <w:rsid w:val="008F193C"/>
    <w:rsid w:val="009310FD"/>
    <w:rsid w:val="00A12482"/>
    <w:rsid w:val="00A36876"/>
    <w:rsid w:val="00A54B40"/>
    <w:rsid w:val="00A75E50"/>
    <w:rsid w:val="00AB7707"/>
    <w:rsid w:val="00AC36C8"/>
    <w:rsid w:val="00AE76AF"/>
    <w:rsid w:val="00B0677D"/>
    <w:rsid w:val="00B40A60"/>
    <w:rsid w:val="00B57641"/>
    <w:rsid w:val="00BE10C8"/>
    <w:rsid w:val="00C167A7"/>
    <w:rsid w:val="00C2727E"/>
    <w:rsid w:val="00CE11FF"/>
    <w:rsid w:val="00D0007A"/>
    <w:rsid w:val="00D075C3"/>
    <w:rsid w:val="00D1441E"/>
    <w:rsid w:val="00D17F77"/>
    <w:rsid w:val="00DC2DBB"/>
    <w:rsid w:val="00E82BD6"/>
    <w:rsid w:val="00EF4CD5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264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0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54817-7BCE-4BAD-9A1B-F6C5A59BDA33}">
  <ds:schemaRefs>
    <ds:schemaRef ds:uri="e1ce9c21-0c61-4ca9-97df-5312d9c1f4a8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c56d2a40-df60-44d2-b435-8389d2b542c5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4395</Words>
  <Characters>25053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2023-08-17T15:33:00Z</dcterms:created>
  <dcterms:modified xsi:type="dcterms:W3CDTF">2023-08-17T15:33:00Z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