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6D7C0" w14:textId="77777777" w:rsidR="00EB4AF7" w:rsidRPr="00EB4AF7" w:rsidRDefault="00EB4AF7" w:rsidP="00EB4AF7">
      <w:pPr>
        <w:widowControl w:val="0"/>
        <w:suppressAutoHyphens/>
        <w:spacing w:line="288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</w:pPr>
      <w:r w:rsidRPr="00EB4AF7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  <w:t>Autoevalvačný nástroj</w:t>
      </w:r>
    </w:p>
    <w:p w14:paraId="71BFB6FD" w14:textId="77777777" w:rsidR="00EB4AF7" w:rsidRPr="00EB4AF7" w:rsidRDefault="00EB4AF7" w:rsidP="00EB4AF7">
      <w:pPr>
        <w:widowControl w:val="0"/>
        <w:suppressAutoHyphens/>
        <w:ind w:right="567"/>
        <w:jc w:val="both"/>
        <w:outlineLvl w:val="1"/>
        <w:rPr>
          <w:rFonts w:ascii="Calibri" w:hAnsi="Calibri" w:cs="Calibri"/>
          <w:bCs/>
          <w:color w:val="000000"/>
          <w:sz w:val="32"/>
          <w:szCs w:val="32"/>
          <w:u w:color="000000"/>
          <w:lang w:val="sk-SK" w:eastAsia="en-GB"/>
        </w:rPr>
      </w:pPr>
      <w:r w:rsidRPr="00EB4AF7">
        <w:rPr>
          <w:rFonts w:ascii="Calibri" w:hAnsi="Calibri" w:cs="Calibri"/>
          <w:bCs/>
          <w:color w:val="000000"/>
          <w:sz w:val="32"/>
          <w:szCs w:val="32"/>
          <w:u w:color="000000"/>
          <w:lang w:val="sk-SK" w:eastAsia="en-GB"/>
        </w:rPr>
        <w:t>Webová stránka zariadenia v systéme PaP</w:t>
      </w:r>
    </w:p>
    <w:p w14:paraId="2E94ADD5" w14:textId="3EB40CE7" w:rsidR="00EB4AF7" w:rsidRPr="00EB4AF7" w:rsidRDefault="00EB4AF7" w:rsidP="00EB4AF7">
      <w:pPr>
        <w:spacing w:after="240"/>
        <w:jc w:val="both"/>
        <w:rPr>
          <w:rFonts w:ascii="Calibri" w:hAnsi="Calibri" w:cs="Calibri"/>
          <w:sz w:val="26"/>
          <w:szCs w:val="26"/>
          <w:lang w:val="sk-SK"/>
        </w:rPr>
      </w:pPr>
      <w:r w:rsidRPr="00EB4AF7">
        <w:rPr>
          <w:rFonts w:ascii="Calibri" w:hAnsi="Calibri" w:cs="Calibri"/>
          <w:sz w:val="26"/>
          <w:szCs w:val="26"/>
          <w:lang w:val="sk-SK"/>
        </w:rPr>
        <w:t xml:space="preserve">Posudzovací formulár pre </w:t>
      </w:r>
      <w:r w:rsidRPr="00EB4AF7">
        <w:rPr>
          <w:rFonts w:ascii="Calibri" w:hAnsi="Calibri" w:cs="Calibri"/>
          <w:caps/>
          <w:sz w:val="26"/>
          <w:szCs w:val="26"/>
          <w:lang w:val="sk-SK"/>
        </w:rPr>
        <w:t>odborných zamestnancov</w:t>
      </w:r>
      <w:r w:rsidRPr="00EB4AF7">
        <w:rPr>
          <w:rFonts w:ascii="Calibri" w:hAnsi="Calibri" w:cs="Calibri"/>
          <w:sz w:val="26"/>
          <w:szCs w:val="26"/>
          <w:lang w:val="sk-SK"/>
        </w:rPr>
        <w:t>/OZ – rozšírená verzia</w:t>
      </w:r>
    </w:p>
    <w:p w14:paraId="18DD8E90" w14:textId="77777777" w:rsidR="00EB4AF7" w:rsidRPr="00EB4AF7" w:rsidRDefault="00EB4AF7" w:rsidP="00EB4AF7">
      <w:pPr>
        <w:spacing w:after="240"/>
        <w:rPr>
          <w:rFonts w:ascii="Calibri" w:hAnsi="Calibri" w:cs="Calibri"/>
          <w:b/>
          <w:sz w:val="28"/>
          <w:szCs w:val="28"/>
          <w:lang w:val="sk-SK"/>
        </w:rPr>
      </w:pPr>
      <w:r w:rsidRPr="00EB4AF7">
        <w:rPr>
          <w:rFonts w:ascii="Calibri" w:hAnsi="Calibri" w:cs="Calibri"/>
          <w:b/>
          <w:sz w:val="28"/>
          <w:szCs w:val="28"/>
          <w:lang w:val="sk-SK"/>
        </w:rPr>
        <w:t>I. Formálne aspekty webovej stránky nášho zariadenia</w:t>
      </w:r>
    </w:p>
    <w:p w14:paraId="06B2D70C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Naše zariadenie má vytvorenú webovú stránku:</w:t>
      </w:r>
    </w:p>
    <w:p w14:paraId="15F0ABB2" w14:textId="77777777" w:rsidR="00EB4AF7" w:rsidRPr="00EB4AF7" w:rsidRDefault="00EB4AF7" w:rsidP="001009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funkčnú, aktuálnu</w:t>
      </w:r>
    </w:p>
    <w:p w14:paraId="4CF79851" w14:textId="77777777" w:rsidR="00EB4AF7" w:rsidRPr="00EB4AF7" w:rsidRDefault="00EB4AF7" w:rsidP="001009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funkčnú, neaktuálnu</w:t>
      </w:r>
    </w:p>
    <w:p w14:paraId="519B2E4C" w14:textId="77777777" w:rsidR="00EB4AF7" w:rsidRPr="00EB4AF7" w:rsidRDefault="00EB4AF7" w:rsidP="001009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dr w:val="none" w:sz="0" w:space="0" w:color="auto"/>
          <w:lang w:val="sk-SK" w:eastAsia="sk-SK"/>
        </w:rPr>
        <w:t>nefunkčnú, formálnu</w:t>
      </w:r>
    </w:p>
    <w:p w14:paraId="012C1B70" w14:textId="264C83B5" w:rsidR="00EB4AF7" w:rsidRPr="00EB4AF7" w:rsidRDefault="00EB4AF7" w:rsidP="0010091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..................................................................................................................................................</w:t>
      </w:r>
    </w:p>
    <w:p w14:paraId="14254313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284" w:hanging="284"/>
        <w:contextualSpacing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pl-PL" w:eastAsia="sk-SK"/>
        </w:rPr>
        <w:t>So vzhľadom</w:t>
      </w:r>
      <w:r w:rsidRPr="00EB4AF7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 xml:space="preserve"> webovej stránky nášho zariadenia:</w:t>
      </w:r>
    </w:p>
    <w:p w14:paraId="748AE9E5" w14:textId="77777777" w:rsidR="00EB4AF7" w:rsidRPr="00EB4AF7" w:rsidRDefault="00EB4AF7" w:rsidP="0010091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som veľmi spokojný/á, nemám žiadne výhrady k vzhľadu stránky</w:t>
      </w:r>
    </w:p>
    <w:p w14:paraId="103BF22A" w14:textId="77777777" w:rsidR="00EB4AF7" w:rsidRPr="00EB4AF7" w:rsidRDefault="00EB4AF7" w:rsidP="0010091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som spokojný/á, ale mám niekoľko podnetov na zlepšenie vzhľadu stránky</w:t>
      </w:r>
    </w:p>
    <w:p w14:paraId="66C5E9C8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 xml:space="preserve">Uveďte vaše podnety .................................................................................................................... </w:t>
      </w:r>
    </w:p>
    <w:p w14:paraId="51A68428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</w:t>
      </w:r>
    </w:p>
    <w:p w14:paraId="7C28DEF3" w14:textId="77777777" w:rsidR="00EB4AF7" w:rsidRPr="00EB4AF7" w:rsidRDefault="00EB4AF7" w:rsidP="0010091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som nespokojný/á, mám vážne výhrady k vzhľadu stránky</w:t>
      </w:r>
    </w:p>
    <w:p w14:paraId="46FE0A1C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Uveďte vaše výhrady .....................................................................................................................</w:t>
      </w:r>
    </w:p>
    <w:p w14:paraId="4BBD522C" w14:textId="3DD9681E" w:rsidR="00100912" w:rsidRDefault="00EB4AF7" w:rsidP="00100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</w:t>
      </w:r>
      <w:r w:rsidR="00100912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..................</w:t>
      </w:r>
    </w:p>
    <w:p w14:paraId="587C2E39" w14:textId="77777777" w:rsidR="00100912" w:rsidRPr="00EB4AF7" w:rsidRDefault="00100912" w:rsidP="00100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</w:p>
    <w:p w14:paraId="539AD88C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284" w:hanging="284"/>
        <w:contextualSpacing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S obsahom webovej stránky nášho zariadenia:</w:t>
      </w:r>
    </w:p>
    <w:p w14:paraId="76725E27" w14:textId="77777777" w:rsidR="00EB4AF7" w:rsidRPr="00EB4AF7" w:rsidRDefault="00EB4AF7" w:rsidP="0010091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som veľmi spokojný/á, nemám žiadne výhrady k obsahu stránky</w:t>
      </w:r>
    </w:p>
    <w:p w14:paraId="1C930292" w14:textId="77777777" w:rsidR="00EB4AF7" w:rsidRPr="00EB4AF7" w:rsidRDefault="00EB4AF7" w:rsidP="0010091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som spokojný/á, ale mám niekoľko podnetov na zlepšenie obsahu stránky</w:t>
      </w:r>
    </w:p>
    <w:p w14:paraId="4ED64D04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Uveďte vaše podnety ....................................................................................................................</w:t>
      </w:r>
    </w:p>
    <w:p w14:paraId="0E557237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</w:t>
      </w:r>
    </w:p>
    <w:p w14:paraId="7F0B60B3" w14:textId="77777777" w:rsidR="00EB4AF7" w:rsidRPr="00EB4AF7" w:rsidRDefault="00EB4AF7" w:rsidP="0010091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som nespokojný/á, mám vážne výhrady k obsahu stránky</w:t>
      </w:r>
    </w:p>
    <w:p w14:paraId="7289A01F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Uveďte vaše výhrady .....................................................................................................................</w:t>
      </w:r>
    </w:p>
    <w:p w14:paraId="75265B27" w14:textId="1B01F2C7" w:rsidR="00EB4AF7" w:rsidRDefault="00EB4AF7" w:rsidP="00100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</w:t>
      </w:r>
    </w:p>
    <w:p w14:paraId="34CB82F4" w14:textId="77777777" w:rsidR="00100912" w:rsidRPr="00EB4AF7" w:rsidRDefault="00100912" w:rsidP="00100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40"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</w:p>
    <w:p w14:paraId="5B83CFEB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V zariadení komunikujeme o obsahu a vzhľade webovej stránky:</w:t>
      </w:r>
    </w:p>
    <w:p w14:paraId="6ACC41CF" w14:textId="77777777" w:rsidR="00EB4AF7" w:rsidRPr="00EB4AF7" w:rsidRDefault="00EB4AF7" w:rsidP="0010091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pravidelne, aspoň 1x za mesiac</w:t>
      </w:r>
    </w:p>
    <w:p w14:paraId="3905A16E" w14:textId="77777777" w:rsidR="00EB4AF7" w:rsidRPr="00EB4AF7" w:rsidRDefault="00EB4AF7" w:rsidP="0010091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nepravidelne, keď potrebujú kolegovia niečo zmeniť alebo doplniť</w:t>
      </w:r>
    </w:p>
    <w:p w14:paraId="280EBCEC" w14:textId="77777777" w:rsidR="00EB4AF7" w:rsidRPr="00EB4AF7" w:rsidRDefault="00EB4AF7" w:rsidP="0010091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vždy, v prípade aktualizovania dôležitých oznamov alebo služieb</w:t>
      </w:r>
    </w:p>
    <w:p w14:paraId="587279E8" w14:textId="77777777" w:rsidR="00EB4AF7" w:rsidRPr="00EB4AF7" w:rsidRDefault="00EB4AF7" w:rsidP="0010091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nikdy</w:t>
      </w:r>
    </w:p>
    <w:p w14:paraId="001495D9" w14:textId="08F958CA" w:rsidR="00100912" w:rsidRDefault="00EB4AF7" w:rsidP="0010091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..................................................................................................................................................</w:t>
      </w:r>
    </w:p>
    <w:p w14:paraId="60CFEDB6" w14:textId="77777777" w:rsidR="00100912" w:rsidRPr="00EB4AF7" w:rsidRDefault="00100912" w:rsidP="00100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</w:p>
    <w:p w14:paraId="33E93B51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284" w:hanging="284"/>
        <w:contextualSpacing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Správu a aktualizáciu webovej stránky nášho zariadenia realizujú:</w:t>
      </w:r>
    </w:p>
    <w:p w14:paraId="1595581D" w14:textId="77777777" w:rsidR="00EB4AF7" w:rsidRPr="00EB4AF7" w:rsidRDefault="00EB4AF7" w:rsidP="0010091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externý správca stránky, ktorý nie je zamestnancom zariadenia</w:t>
      </w:r>
    </w:p>
    <w:p w14:paraId="1D62012B" w14:textId="77777777" w:rsidR="00EB4AF7" w:rsidRPr="00EB4AF7" w:rsidRDefault="00EB4AF7" w:rsidP="0010091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interný správca stránky, ktorý je zamestnancom zariadenia</w:t>
      </w:r>
    </w:p>
    <w:p w14:paraId="53D37DAD" w14:textId="77777777" w:rsidR="00EB4AF7" w:rsidRPr="00EB4AF7" w:rsidRDefault="00EB4AF7" w:rsidP="0010091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riaditeľ zariadenia</w:t>
      </w:r>
    </w:p>
    <w:p w14:paraId="1B623B82" w14:textId="7D737636" w:rsidR="00100912" w:rsidRPr="00EB4AF7" w:rsidRDefault="00EB4AF7" w:rsidP="0010091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vedúci odborného oddelenia zariadenia</w:t>
      </w:r>
    </w:p>
    <w:p w14:paraId="715EBFF3" w14:textId="77777777" w:rsidR="00EB4AF7" w:rsidRPr="00EB4AF7" w:rsidRDefault="00EB4AF7" w:rsidP="0010091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niekto z odborných zamestnancov zariadenia</w:t>
      </w:r>
    </w:p>
    <w:p w14:paraId="5AF6D246" w14:textId="0FF7636D" w:rsidR="00EB4AF7" w:rsidRDefault="00EB4AF7" w:rsidP="0010091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  <w:t>neviem</w:t>
      </w:r>
    </w:p>
    <w:p w14:paraId="78DDAAE0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19A1B590" w14:textId="473165BD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rPr>
          <w:rFonts w:ascii="Calibri" w:eastAsia="Times New Roman" w:hAnsi="Calibri" w:cs="Calibri"/>
          <w:bCs/>
          <w:color w:val="000000"/>
          <w:bdr w:val="none" w:sz="0" w:space="0" w:color="auto"/>
          <w:lang w:val="sk-SK" w:eastAsia="sk-SK"/>
        </w:rPr>
      </w:pPr>
    </w:p>
    <w:p w14:paraId="49EDB127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/>
          <w:bdr w:val="none" w:sz="0" w:space="0" w:color="auto"/>
          <w:lang w:val="sk-SK"/>
        </w:rPr>
        <w:t>Na webovej stránke je zreteľne uvedený úplný názov nášho zariadenia:</w:t>
      </w:r>
    </w:p>
    <w:p w14:paraId="3EB20A52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áno</w:t>
      </w:r>
    </w:p>
    <w:p w14:paraId="4F42CDDF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nie</w:t>
      </w:r>
    </w:p>
    <w:p w14:paraId="50E0B4EF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78A1541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</w:p>
    <w:p w14:paraId="675E560C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/>
          <w:bdr w:val="none" w:sz="0" w:space="0" w:color="auto"/>
          <w:lang w:val="sk-SK"/>
        </w:rPr>
        <w:t>Na webovej stránke je zreteľne uvedená úplná adresa nášho zariadenia:</w:t>
      </w:r>
    </w:p>
    <w:p w14:paraId="2917F8BB" w14:textId="77777777" w:rsidR="00EB4AF7" w:rsidRPr="00EB4AF7" w:rsidRDefault="00EB4AF7" w:rsidP="0010091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áno</w:t>
      </w:r>
    </w:p>
    <w:p w14:paraId="17ADE6C4" w14:textId="77777777" w:rsidR="00EB4AF7" w:rsidRPr="00EB4AF7" w:rsidRDefault="00EB4AF7" w:rsidP="0010091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nie</w:t>
      </w:r>
    </w:p>
    <w:p w14:paraId="057AB5F6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4FA36027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</w:p>
    <w:p w14:paraId="49ACA470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/>
          <w:bdr w:val="none" w:sz="0" w:space="0" w:color="auto"/>
          <w:lang w:val="sk-SK"/>
        </w:rPr>
        <w:t>Webová stránka obsahuje navigačné prvky alebo mapu polohy nášho zariadenia:</w:t>
      </w:r>
    </w:p>
    <w:p w14:paraId="7F2D4895" w14:textId="77777777" w:rsidR="00EB4AF7" w:rsidRPr="00EB4AF7" w:rsidRDefault="00EB4AF7" w:rsidP="001009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áno</w:t>
      </w:r>
    </w:p>
    <w:p w14:paraId="07466B8D" w14:textId="77777777" w:rsidR="00EB4AF7" w:rsidRPr="00EB4AF7" w:rsidRDefault="00EB4AF7" w:rsidP="001009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nie</w:t>
      </w:r>
    </w:p>
    <w:p w14:paraId="3398B799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04C824FA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</w:p>
    <w:p w14:paraId="0D3F4DBC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/>
          <w:bdr w:val="none" w:sz="0" w:space="0" w:color="auto"/>
          <w:lang w:val="sk-SK"/>
        </w:rPr>
        <w:t>Na webovej stránke je zreteľne uvedený základný telefonický kontakt na naše zariadenie:</w:t>
      </w:r>
    </w:p>
    <w:p w14:paraId="5095E0A4" w14:textId="77777777" w:rsidR="00EB4AF7" w:rsidRPr="00EB4AF7" w:rsidRDefault="00EB4AF7" w:rsidP="0010091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áno</w:t>
      </w:r>
    </w:p>
    <w:p w14:paraId="20D7C806" w14:textId="77777777" w:rsidR="00EB4AF7" w:rsidRPr="00EB4AF7" w:rsidRDefault="00EB4AF7" w:rsidP="0010091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nie</w:t>
      </w:r>
    </w:p>
    <w:p w14:paraId="11215CDC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47F40CC2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</w:p>
    <w:p w14:paraId="789A4816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Na webovej stránke je uvedený telefonický kontakt – mobilný telefón, ktorý je k dispozícii aj mimo riadneho pracovného času zariadenia:</w:t>
      </w:r>
    </w:p>
    <w:p w14:paraId="51CC7D7C" w14:textId="77777777" w:rsidR="00EB4AF7" w:rsidRPr="00EB4AF7" w:rsidRDefault="00EB4AF7" w:rsidP="0010091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áno</w:t>
      </w:r>
    </w:p>
    <w:p w14:paraId="2CF6E3E0" w14:textId="77777777" w:rsidR="00EB4AF7" w:rsidRPr="00EB4AF7" w:rsidRDefault="00EB4AF7" w:rsidP="0010091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nie</w:t>
      </w:r>
    </w:p>
    <w:p w14:paraId="1690DC73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4E65D39C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3373EB7A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Na webovej stránke je zreteľne uvedený základný e-mailový kontakt na naše zariadenie:</w:t>
      </w:r>
    </w:p>
    <w:p w14:paraId="011D7F11" w14:textId="77777777" w:rsidR="00EB4AF7" w:rsidRPr="00EB4AF7" w:rsidRDefault="00EB4AF7" w:rsidP="0010091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63A05730" w14:textId="77777777" w:rsidR="00EB4AF7" w:rsidRPr="00EB4AF7" w:rsidRDefault="00EB4AF7" w:rsidP="0010091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93DA621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6D1B0F2F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42227E0D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Na webovej stránke je zreteľne uvedený telefonický kontakt na všetkých OZ nášho zariadenia:</w:t>
      </w:r>
    </w:p>
    <w:p w14:paraId="404A9BDA" w14:textId="77777777" w:rsidR="00EB4AF7" w:rsidRPr="00EB4AF7" w:rsidRDefault="00EB4AF7" w:rsidP="0010091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949DFF4" w14:textId="77777777" w:rsidR="00EB4AF7" w:rsidRPr="00EB4AF7" w:rsidRDefault="00EB4AF7" w:rsidP="0010091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2213A60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7FC9718D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6E163803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Na webovej stránke je zreteľne uvedený e-mailový kontakt na všetkých OZ nášho zariadenia:</w:t>
      </w:r>
    </w:p>
    <w:p w14:paraId="656FCCCA" w14:textId="77777777" w:rsidR="00EB4AF7" w:rsidRPr="00EB4AF7" w:rsidRDefault="00EB4AF7" w:rsidP="0010091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D104B69" w14:textId="77777777" w:rsidR="00EB4AF7" w:rsidRPr="00EB4AF7" w:rsidRDefault="00EB4AF7" w:rsidP="0010091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30E71891" w14:textId="3F90A03D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2CA6422D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plán a zameranie činnosti nášho zariadenia:</w:t>
      </w:r>
    </w:p>
    <w:p w14:paraId="0145877A" w14:textId="77777777" w:rsidR="00EB4AF7" w:rsidRPr="00EB4AF7" w:rsidRDefault="00EB4AF7" w:rsidP="0010091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dokument je aktuálny</w:t>
      </w:r>
    </w:p>
    <w:p w14:paraId="636AFF9A" w14:textId="77777777" w:rsidR="00EB4AF7" w:rsidRPr="00EB4AF7" w:rsidRDefault="00EB4AF7" w:rsidP="0010091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dokument nie je aktuálny</w:t>
      </w:r>
    </w:p>
    <w:p w14:paraId="1ADC9E33" w14:textId="77777777" w:rsidR="00EB4AF7" w:rsidRPr="00EB4AF7" w:rsidRDefault="00EB4AF7" w:rsidP="0010091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CADD502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3D17655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25B57518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organizačnú štruktúru a organizačný poriadok nášho zariadenia:</w:t>
      </w:r>
    </w:p>
    <w:p w14:paraId="3D59E7DF" w14:textId="77777777" w:rsidR="00EB4AF7" w:rsidRPr="00EB4AF7" w:rsidRDefault="00EB4AF7" w:rsidP="00100912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dokumenty sú aktuálne</w:t>
      </w:r>
    </w:p>
    <w:p w14:paraId="3D211ACC" w14:textId="77777777" w:rsidR="00EB4AF7" w:rsidRPr="00EB4AF7" w:rsidRDefault="00EB4AF7" w:rsidP="00100912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dokumenty nie sú aktuálne</w:t>
      </w:r>
    </w:p>
    <w:p w14:paraId="3A0DD435" w14:textId="77777777" w:rsidR="00EB4AF7" w:rsidRPr="00EB4AF7" w:rsidRDefault="00EB4AF7" w:rsidP="00100912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3F92D5C3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7F1F71E1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7460AEFC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aktuálnu správu o činnosti nášho zariadenia:</w:t>
      </w:r>
    </w:p>
    <w:p w14:paraId="3C25E944" w14:textId="77777777" w:rsidR="00EB4AF7" w:rsidRPr="00EB4AF7" w:rsidRDefault="00EB4AF7" w:rsidP="0010091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1572A8F4" w14:textId="77777777" w:rsidR="00EB4AF7" w:rsidRPr="00EB4AF7" w:rsidRDefault="00EB4AF7" w:rsidP="0010091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6AC8448C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1FFA99A2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6BE4AF8B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aj predchádzajúce správy o činnosti nášho zariadenia:</w:t>
      </w:r>
    </w:p>
    <w:p w14:paraId="3F2F6394" w14:textId="77777777" w:rsidR="00EB4AF7" w:rsidRPr="00EB4AF7" w:rsidRDefault="00EB4AF7" w:rsidP="0010091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180BF6D1" w14:textId="77777777" w:rsidR="00EB4AF7" w:rsidRPr="00EB4AF7" w:rsidRDefault="00EB4AF7" w:rsidP="0010091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E085F6F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4241DEF2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7412B789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správy z inšpekčných činností vykonaných v našom zariadení:</w:t>
      </w:r>
    </w:p>
    <w:p w14:paraId="0D1809DE" w14:textId="77777777" w:rsidR="00EB4AF7" w:rsidRPr="00EB4AF7" w:rsidRDefault="00EB4AF7" w:rsidP="0010091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správy sú aktuálne</w:t>
      </w:r>
    </w:p>
    <w:p w14:paraId="6E3F504E" w14:textId="77777777" w:rsidR="00EB4AF7" w:rsidRPr="00EB4AF7" w:rsidRDefault="00EB4AF7" w:rsidP="0010091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správy nie sú aktuálne</w:t>
      </w:r>
    </w:p>
    <w:p w14:paraId="0DF8A531" w14:textId="77777777" w:rsidR="00EB4AF7" w:rsidRPr="00EB4AF7" w:rsidRDefault="00EB4AF7" w:rsidP="0010091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6E60F29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12E060E1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44F14811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zoznam prijímateľov odbornej starostlivosti poskytovanej naším zariadením:</w:t>
      </w:r>
    </w:p>
    <w:p w14:paraId="77669415" w14:textId="77777777" w:rsidR="00EB4AF7" w:rsidRPr="00EB4AF7" w:rsidRDefault="00EB4AF7" w:rsidP="0010091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zoznam prijímateľov je aktuálny</w:t>
      </w:r>
    </w:p>
    <w:p w14:paraId="354BD6A7" w14:textId="77777777" w:rsidR="00EB4AF7" w:rsidRPr="00EB4AF7" w:rsidRDefault="00EB4AF7" w:rsidP="0010091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zoznam prijímateľov nie je aktuálny</w:t>
      </w:r>
    </w:p>
    <w:p w14:paraId="3976833C" w14:textId="77777777" w:rsidR="00EB4AF7" w:rsidRPr="00EB4AF7" w:rsidRDefault="00EB4AF7" w:rsidP="0010091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29561FA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07DC6ABF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2DF7DA55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časový plán poskytovania odbornej starostlivosti v rámci šk. roka:</w:t>
      </w:r>
    </w:p>
    <w:p w14:paraId="187FCA85" w14:textId="77777777" w:rsidR="00EB4AF7" w:rsidRPr="00EB4AF7" w:rsidRDefault="00EB4AF7" w:rsidP="0010091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časový plán je aktuálny</w:t>
      </w:r>
    </w:p>
    <w:p w14:paraId="79890969" w14:textId="77777777" w:rsidR="00EB4AF7" w:rsidRPr="00EB4AF7" w:rsidRDefault="00EB4AF7" w:rsidP="0010091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časový plán nie je aktuálny</w:t>
      </w:r>
    </w:p>
    <w:p w14:paraId="193AEAB9" w14:textId="77777777" w:rsidR="00EB4AF7" w:rsidRPr="00EB4AF7" w:rsidRDefault="00EB4AF7" w:rsidP="00100912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044B6C24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C8045A4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2F757A06" w14:textId="41FBF3BC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48D70E32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adresár kontaktov na ďalšie zariadenia PaP v SR:</w:t>
      </w:r>
    </w:p>
    <w:p w14:paraId="7D488215" w14:textId="77777777" w:rsidR="00EB4AF7" w:rsidRPr="00EB4AF7" w:rsidRDefault="00EB4AF7" w:rsidP="0010091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adresár kontaktov je aktuálny</w:t>
      </w:r>
    </w:p>
    <w:p w14:paraId="61B34B60" w14:textId="77777777" w:rsidR="00EB4AF7" w:rsidRPr="00EB4AF7" w:rsidRDefault="00EB4AF7" w:rsidP="0010091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adresár kontaktov nie je aktuálny</w:t>
      </w:r>
    </w:p>
    <w:p w14:paraId="365F8382" w14:textId="77777777" w:rsidR="00EB4AF7" w:rsidRPr="00EB4AF7" w:rsidRDefault="00EB4AF7" w:rsidP="00100912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0944DFB5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3246CF30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61873343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výsledky internej autoevalvácie nášho zariadenia:</w:t>
      </w:r>
    </w:p>
    <w:p w14:paraId="1AC66E7A" w14:textId="77777777" w:rsidR="00EB4AF7" w:rsidRPr="00EB4AF7" w:rsidRDefault="00EB4AF7" w:rsidP="0010091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dokument je aktuálny</w:t>
      </w:r>
    </w:p>
    <w:p w14:paraId="49890FB1" w14:textId="77777777" w:rsidR="00EB4AF7" w:rsidRPr="00EB4AF7" w:rsidRDefault="00EB4AF7" w:rsidP="0010091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dokument nie je aktuálny</w:t>
      </w:r>
    </w:p>
    <w:p w14:paraId="2A2BDD2F" w14:textId="77777777" w:rsidR="00EB4AF7" w:rsidRPr="00EB4AF7" w:rsidRDefault="00EB4AF7" w:rsidP="0010091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6FD10C6B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41D6557D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569A768C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výsledky externej autoevalvácie nášho zariadenia:</w:t>
      </w:r>
    </w:p>
    <w:p w14:paraId="7EC2C667" w14:textId="77777777" w:rsidR="00EB4AF7" w:rsidRPr="00EB4AF7" w:rsidRDefault="00EB4AF7" w:rsidP="0010091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výsledky sú aktuálne</w:t>
      </w:r>
    </w:p>
    <w:p w14:paraId="11424CB1" w14:textId="77777777" w:rsidR="00EB4AF7" w:rsidRPr="00EB4AF7" w:rsidRDefault="00EB4AF7" w:rsidP="0010091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výsledky nie sú aktuálne</w:t>
      </w:r>
    </w:p>
    <w:p w14:paraId="3784CBBD" w14:textId="77777777" w:rsidR="00EB4AF7" w:rsidRPr="00EB4AF7" w:rsidRDefault="00EB4AF7" w:rsidP="0010091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C88D64B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2891E3C6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7FDBE563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 xml:space="preserve">Na webovej stránke </w:t>
      </w:r>
      <w:r w:rsidRPr="00EB4AF7"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  <w:t>je zreteľne definovaná politika ochrany súkromia v našom zariadení:</w:t>
      </w:r>
    </w:p>
    <w:p w14:paraId="31FC0B97" w14:textId="77777777" w:rsidR="00EB4AF7" w:rsidRPr="00EB4AF7" w:rsidRDefault="00EB4AF7" w:rsidP="0010091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EB4AF7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áno</w:t>
      </w:r>
    </w:p>
    <w:p w14:paraId="2D5566D0" w14:textId="77777777" w:rsidR="00EB4AF7" w:rsidRPr="00EB4AF7" w:rsidRDefault="00EB4AF7" w:rsidP="0010091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nie</w:t>
      </w:r>
    </w:p>
    <w:p w14:paraId="405613ED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4147472F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6682B8FA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rubriku s informačnými materiálmi nášho zariadenia:</w:t>
      </w:r>
    </w:p>
    <w:p w14:paraId="3FFF4608" w14:textId="77777777" w:rsidR="00EB4AF7" w:rsidRPr="00EB4AF7" w:rsidRDefault="00EB4AF7" w:rsidP="0010091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rubrika je aktuálna</w:t>
      </w:r>
    </w:p>
    <w:p w14:paraId="3F2E7A5F" w14:textId="77777777" w:rsidR="00EB4AF7" w:rsidRPr="00EB4AF7" w:rsidRDefault="00EB4AF7" w:rsidP="0010091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rubrika nie je aktuálna</w:t>
      </w:r>
    </w:p>
    <w:p w14:paraId="751963B4" w14:textId="77777777" w:rsidR="00EB4AF7" w:rsidRPr="00EB4AF7" w:rsidRDefault="00EB4AF7" w:rsidP="00100912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6A12DE62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70EA4850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66E528C9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rubriku s odbornými materiálmi nášho zariadenia:</w:t>
      </w:r>
    </w:p>
    <w:p w14:paraId="005A8D73" w14:textId="77777777" w:rsidR="00EB4AF7" w:rsidRPr="00EB4AF7" w:rsidRDefault="00EB4AF7" w:rsidP="001009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rubrika je aktuálna</w:t>
      </w:r>
    </w:p>
    <w:p w14:paraId="2CF133DE" w14:textId="77777777" w:rsidR="00EB4AF7" w:rsidRPr="00EB4AF7" w:rsidRDefault="00EB4AF7" w:rsidP="001009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rubrika nie je aktuálna</w:t>
      </w:r>
    </w:p>
    <w:p w14:paraId="3C5FA33E" w14:textId="77777777" w:rsidR="00EB4AF7" w:rsidRPr="00EB4AF7" w:rsidRDefault="00EB4AF7" w:rsidP="0010091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3C065059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9454377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513A23F7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rubriku s politikou verejného obstarávania nášho zariadenia:</w:t>
      </w:r>
    </w:p>
    <w:p w14:paraId="3E829E9C" w14:textId="77777777" w:rsidR="00EB4AF7" w:rsidRPr="00EB4AF7" w:rsidRDefault="00EB4AF7" w:rsidP="0010091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rubrika je aktuálna</w:t>
      </w:r>
    </w:p>
    <w:p w14:paraId="340BA562" w14:textId="77777777" w:rsidR="00EB4AF7" w:rsidRPr="00EB4AF7" w:rsidRDefault="00EB4AF7" w:rsidP="0010091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rubrika nie je aktuálna</w:t>
      </w:r>
    </w:p>
    <w:p w14:paraId="3DD46ADB" w14:textId="77777777" w:rsidR="00EB4AF7" w:rsidRPr="00EB4AF7" w:rsidRDefault="00EB4AF7" w:rsidP="0010091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9142DA0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36271357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3BB3EF14" w14:textId="2FCDD59A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00E7AD28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rubriku voľných pracovných miest v našom zariadení:</w:t>
      </w:r>
    </w:p>
    <w:p w14:paraId="52EA97AB" w14:textId="77777777" w:rsidR="00EB4AF7" w:rsidRPr="00EB4AF7" w:rsidRDefault="00EB4AF7" w:rsidP="0010091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rubrika je aktuálna</w:t>
      </w:r>
    </w:p>
    <w:p w14:paraId="0CC9678C" w14:textId="77777777" w:rsidR="00EB4AF7" w:rsidRPr="00EB4AF7" w:rsidRDefault="00EB4AF7" w:rsidP="0010091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rubrika nie je aktuálna</w:t>
      </w:r>
    </w:p>
    <w:p w14:paraId="25961E6F" w14:textId="77777777" w:rsidR="00EB4AF7" w:rsidRPr="00EB4AF7" w:rsidRDefault="00EB4AF7" w:rsidP="0010091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0B1A4120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09410FF7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200E3812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zoznam odborných aktivít – odborné semináre, kurzy, školenia,</w:t>
      </w:r>
    </w:p>
    <w:p w14:paraId="5C89CD00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 xml:space="preserve">  výcviky nášho zariadenia:</w:t>
      </w:r>
    </w:p>
    <w:p w14:paraId="2D8A5743" w14:textId="77777777" w:rsidR="00EB4AF7" w:rsidRPr="00EB4AF7" w:rsidRDefault="00EB4AF7" w:rsidP="0010091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zoznam je aktuálny</w:t>
      </w:r>
    </w:p>
    <w:p w14:paraId="2F426C26" w14:textId="77777777" w:rsidR="00EB4AF7" w:rsidRPr="00EB4AF7" w:rsidRDefault="00EB4AF7" w:rsidP="0010091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áno, zoznam nie je aktuálny</w:t>
      </w:r>
    </w:p>
    <w:p w14:paraId="223BBA3C" w14:textId="77777777" w:rsidR="00EB4AF7" w:rsidRPr="00EB4AF7" w:rsidRDefault="00EB4AF7" w:rsidP="0010091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68644DC3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6B0813FE" w14:textId="77777777" w:rsidR="00EB4AF7" w:rsidRPr="00EB4AF7" w:rsidRDefault="00EB4AF7" w:rsidP="00EB4AF7">
      <w:pPr>
        <w:rPr>
          <w:rFonts w:ascii="Calibri" w:hAnsi="Calibri"/>
        </w:rPr>
      </w:pPr>
    </w:p>
    <w:p w14:paraId="2FF3F587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 xml:space="preserve">Webová stránka obsahuje </w:t>
      </w:r>
      <w:r w:rsidRPr="00EB4AF7"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  <w:t>recenzie alebo hodnotenia jej obsahu:</w:t>
      </w:r>
    </w:p>
    <w:p w14:paraId="3D1F186E" w14:textId="77777777" w:rsidR="00EB4AF7" w:rsidRPr="00EB4AF7" w:rsidRDefault="00EB4AF7" w:rsidP="0010091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EB4AF7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áno</w:t>
      </w:r>
    </w:p>
    <w:p w14:paraId="6CF90C60" w14:textId="77777777" w:rsidR="00EB4AF7" w:rsidRPr="00EB4AF7" w:rsidRDefault="00EB4AF7" w:rsidP="0010091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nie</w:t>
      </w:r>
    </w:p>
    <w:p w14:paraId="295CA59A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6249DFFB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4722949F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Na webovej stránke je zreteľne odlíšená reklama od odborného obsahu:</w:t>
      </w:r>
    </w:p>
    <w:p w14:paraId="14AC7BF2" w14:textId="77777777" w:rsidR="00EB4AF7" w:rsidRPr="00EB4AF7" w:rsidRDefault="00EB4AF7" w:rsidP="0010091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EB4AF7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áno</w:t>
      </w:r>
    </w:p>
    <w:p w14:paraId="381BA0C5" w14:textId="77777777" w:rsidR="00EB4AF7" w:rsidRPr="00EB4AF7" w:rsidRDefault="00EB4AF7" w:rsidP="0010091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nie</w:t>
      </w:r>
    </w:p>
    <w:p w14:paraId="16F385B4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175CFF98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65C61C58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line="276" w:lineRule="auto"/>
        <w:ind w:left="284" w:hanging="284"/>
        <w:contextualSpacing/>
        <w:rPr>
          <w:rFonts w:ascii="Calibri" w:eastAsia="Calibri" w:hAnsi="Calibri"/>
          <w:b/>
          <w:bdr w:val="none" w:sz="0" w:space="0" w:color="auto"/>
          <w:lang w:val="sk-SK" w:eastAsia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 xml:space="preserve">Na webovej stránke </w:t>
      </w:r>
      <w:r w:rsidRPr="00EB4AF7">
        <w:rPr>
          <w:rFonts w:ascii="Calibri" w:eastAsia="Calibri" w:hAnsi="Calibri"/>
          <w:b/>
          <w:bdr w:val="none" w:sz="0" w:space="0" w:color="auto"/>
          <w:lang w:val="sk-SK" w:eastAsia="sk-SK"/>
        </w:rPr>
        <w:t>sú odborné odkazy zreteľne odlíšené od ostatného obsahu:</w:t>
      </w:r>
    </w:p>
    <w:p w14:paraId="7C3A49A9" w14:textId="77777777" w:rsidR="00EB4AF7" w:rsidRPr="00EB4AF7" w:rsidRDefault="00EB4AF7" w:rsidP="0010091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EB4AF7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áno</w:t>
      </w:r>
    </w:p>
    <w:p w14:paraId="6328D599" w14:textId="77777777" w:rsidR="00EB4AF7" w:rsidRPr="00EB4AF7" w:rsidRDefault="00EB4AF7" w:rsidP="0010091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nie</w:t>
      </w:r>
    </w:p>
    <w:p w14:paraId="30973C81" w14:textId="77777777" w:rsidR="00EB4AF7" w:rsidRPr="00EB4AF7" w:rsidRDefault="00EB4AF7" w:rsidP="0010091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neviem posúdiť</w:t>
      </w:r>
    </w:p>
    <w:p w14:paraId="34F8E63F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4BA5E05E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359D5C0D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obsahuje zvukové záznamy – podcasty:</w:t>
      </w:r>
    </w:p>
    <w:p w14:paraId="70E139C2" w14:textId="77777777" w:rsidR="00EB4AF7" w:rsidRPr="00EB4AF7" w:rsidRDefault="00EB4AF7" w:rsidP="001009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B71BBEB" w14:textId="77777777" w:rsidR="00EB4AF7" w:rsidRPr="00EB4AF7" w:rsidRDefault="00EB4AF7" w:rsidP="0010091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2542E457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123E9967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068FB5F3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sz w:val="28"/>
          <w:szCs w:val="28"/>
          <w:bdr w:val="none" w:sz="0" w:space="0" w:color="auto"/>
          <w:lang w:val="sk-SK"/>
        </w:rPr>
        <w:t>II. Interaktívne aspekty webovej stránky nášho zariadenia</w:t>
      </w:r>
    </w:p>
    <w:p w14:paraId="5243E13A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má viacero jazykových mutácií:</w:t>
      </w:r>
    </w:p>
    <w:p w14:paraId="11243F85" w14:textId="77777777" w:rsidR="00EB4AF7" w:rsidRPr="00EB4AF7" w:rsidRDefault="00EB4AF7" w:rsidP="001009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anglickú</w:t>
      </w:r>
    </w:p>
    <w:p w14:paraId="36A595CD" w14:textId="77777777" w:rsidR="00EB4AF7" w:rsidRPr="00EB4AF7" w:rsidRDefault="00EB4AF7" w:rsidP="001009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českú</w:t>
      </w:r>
    </w:p>
    <w:p w14:paraId="0970B411" w14:textId="77777777" w:rsidR="00EB4AF7" w:rsidRPr="00EB4AF7" w:rsidRDefault="00EB4AF7" w:rsidP="001009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nemeckú</w:t>
      </w:r>
    </w:p>
    <w:p w14:paraId="43B89471" w14:textId="77777777" w:rsidR="00EB4AF7" w:rsidRPr="00EB4AF7" w:rsidRDefault="00EB4AF7" w:rsidP="001009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poľskú</w:t>
      </w:r>
    </w:p>
    <w:p w14:paraId="1B238998" w14:textId="77777777" w:rsidR="00EB4AF7" w:rsidRPr="00EB4AF7" w:rsidRDefault="00EB4AF7" w:rsidP="001009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ruskú</w:t>
      </w:r>
    </w:p>
    <w:p w14:paraId="3D625E31" w14:textId="77777777" w:rsidR="00EB4AF7" w:rsidRPr="00EB4AF7" w:rsidRDefault="00EB4AF7" w:rsidP="001009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inú ...............................</w:t>
      </w:r>
    </w:p>
    <w:p w14:paraId="01C44CB4" w14:textId="77777777" w:rsidR="00EB4AF7" w:rsidRPr="00EB4AF7" w:rsidRDefault="00EB4AF7" w:rsidP="0010091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nemá jazykové mutácie</w:t>
      </w:r>
    </w:p>
    <w:p w14:paraId="62BF5321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umožňuje reagovať na otázky alebo podnety jej používateľov:</w:t>
      </w:r>
    </w:p>
    <w:p w14:paraId="60E50C9A" w14:textId="77777777" w:rsidR="00EB4AF7" w:rsidRPr="00EB4AF7" w:rsidRDefault="00EB4AF7" w:rsidP="0010091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aktívne, napr. prostredníctvom on-line chatu, diskusného fóra</w:t>
      </w:r>
    </w:p>
    <w:p w14:paraId="4E216B34" w14:textId="77777777" w:rsidR="00EB4AF7" w:rsidRPr="00EB4AF7" w:rsidRDefault="00EB4AF7" w:rsidP="0010091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pasívne, napr. prostredníctvom e-mailu</w:t>
      </w:r>
    </w:p>
    <w:p w14:paraId="731A7C02" w14:textId="77777777" w:rsidR="00EB4AF7" w:rsidRPr="00EB4AF7" w:rsidRDefault="00EB4AF7" w:rsidP="0010091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A145BED" w14:textId="77777777" w:rsidR="00EB4AF7" w:rsidRPr="00EB4AF7" w:rsidRDefault="00EB4AF7" w:rsidP="00EB4AF7">
      <w:pPr>
        <w:rPr>
          <w:rFonts w:ascii="Calibri" w:hAnsi="Calibri"/>
        </w:rPr>
      </w:pPr>
    </w:p>
    <w:p w14:paraId="5A176F09" w14:textId="77777777" w:rsidR="00EB4AF7" w:rsidRPr="00EB4AF7" w:rsidRDefault="00EB4AF7" w:rsidP="00100912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umožňuje používateľom interaktívnu komunikáciu s vedením</w:t>
      </w:r>
    </w:p>
    <w:p w14:paraId="500B813D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 xml:space="preserve">       zariadenia prostredníctvom diskusného fóra alebo interaktívnych rubrík:</w:t>
      </w:r>
    </w:p>
    <w:p w14:paraId="6469DA3F" w14:textId="77777777" w:rsidR="00EB4AF7" w:rsidRPr="00EB4AF7" w:rsidRDefault="00EB4AF7" w:rsidP="00100912">
      <w:pPr>
        <w:numPr>
          <w:ilvl w:val="0"/>
          <w:numId w:val="36"/>
        </w:numPr>
        <w:spacing w:line="276" w:lineRule="auto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4BE6A1F7" w14:textId="77777777" w:rsidR="00EB4AF7" w:rsidRPr="00EB4AF7" w:rsidRDefault="00EB4AF7" w:rsidP="00100912">
      <w:pPr>
        <w:numPr>
          <w:ilvl w:val="0"/>
          <w:numId w:val="36"/>
        </w:numPr>
        <w:spacing w:line="276" w:lineRule="auto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69E05CF7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F5B6092" w14:textId="77777777" w:rsidR="00EB4AF7" w:rsidRPr="00EB4AF7" w:rsidRDefault="00EB4AF7" w:rsidP="00EB4AF7">
      <w:pPr>
        <w:spacing w:line="276" w:lineRule="auto"/>
        <w:rPr>
          <w:rFonts w:ascii="Calibri" w:hAnsi="Calibri"/>
          <w:lang w:val="sk-SK"/>
        </w:rPr>
      </w:pPr>
    </w:p>
    <w:p w14:paraId="4F94B002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umožňuje používateľom interaktívnu komunikáciu s OZ  zariadenia prostredníctvom diskusného fóra alebo interaktívnych rubrík:</w:t>
      </w:r>
    </w:p>
    <w:p w14:paraId="163116F1" w14:textId="77777777" w:rsidR="00EB4AF7" w:rsidRPr="00EB4AF7" w:rsidRDefault="00EB4AF7" w:rsidP="00100912">
      <w:pPr>
        <w:numPr>
          <w:ilvl w:val="0"/>
          <w:numId w:val="37"/>
        </w:numPr>
        <w:spacing w:line="276" w:lineRule="auto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7449E9B3" w14:textId="77777777" w:rsidR="00EB4AF7" w:rsidRPr="00EB4AF7" w:rsidRDefault="00EB4AF7" w:rsidP="00100912">
      <w:pPr>
        <w:numPr>
          <w:ilvl w:val="0"/>
          <w:numId w:val="37"/>
        </w:numPr>
        <w:spacing w:line="276" w:lineRule="auto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5297632D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14C48599" w14:textId="77777777" w:rsidR="00EB4AF7" w:rsidRPr="00EB4AF7" w:rsidRDefault="00EB4AF7" w:rsidP="00EB4AF7">
      <w:pPr>
        <w:spacing w:line="276" w:lineRule="auto"/>
        <w:rPr>
          <w:rFonts w:ascii="Calibri" w:hAnsi="Calibri"/>
          <w:lang w:val="sk-SK"/>
        </w:rPr>
      </w:pPr>
    </w:p>
    <w:p w14:paraId="524606AA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Informácie zverejnené na webovej stránke nášho zariadenia (napr. odborné dokumenty, články)</w:t>
      </w:r>
    </w:p>
    <w:p w14:paraId="637A778E" w14:textId="77777777" w:rsidR="00EB4AF7" w:rsidRPr="00EB4AF7" w:rsidRDefault="00EB4AF7" w:rsidP="00EB4AF7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 xml:space="preserve">       sú autorsky definované</w:t>
      </w:r>
      <w:r w:rsidRPr="00EB4AF7">
        <w:rPr>
          <w:rFonts w:ascii="Calibri" w:hAnsi="Calibri"/>
          <w:lang w:val="sk-SK"/>
        </w:rPr>
        <w:t>:</w:t>
      </w:r>
    </w:p>
    <w:p w14:paraId="6C496D95" w14:textId="77777777" w:rsidR="00EB4AF7" w:rsidRPr="00EB4AF7" w:rsidRDefault="00EB4AF7" w:rsidP="00100912">
      <w:pPr>
        <w:numPr>
          <w:ilvl w:val="0"/>
          <w:numId w:val="38"/>
        </w:numPr>
        <w:spacing w:line="276" w:lineRule="auto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57FDD5A7" w14:textId="77777777" w:rsidR="00EB4AF7" w:rsidRPr="00EB4AF7" w:rsidRDefault="00EB4AF7" w:rsidP="00100912">
      <w:pPr>
        <w:numPr>
          <w:ilvl w:val="0"/>
          <w:numId w:val="38"/>
        </w:numPr>
        <w:spacing w:line="276" w:lineRule="auto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 všetky</w:t>
      </w:r>
    </w:p>
    <w:p w14:paraId="3FFA507E" w14:textId="77777777" w:rsidR="00EB4AF7" w:rsidRPr="00EB4AF7" w:rsidRDefault="00EB4AF7" w:rsidP="00100912">
      <w:pPr>
        <w:numPr>
          <w:ilvl w:val="0"/>
          <w:numId w:val="38"/>
        </w:numPr>
        <w:spacing w:line="276" w:lineRule="auto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00EED00A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64AFB013" w14:textId="77777777" w:rsidR="00EB4AF7" w:rsidRPr="00EB4AF7" w:rsidRDefault="00EB4AF7" w:rsidP="00EB4AF7">
      <w:pPr>
        <w:spacing w:line="276" w:lineRule="auto"/>
        <w:rPr>
          <w:rFonts w:ascii="Calibri" w:hAnsi="Calibri"/>
          <w:lang w:val="sk-SK"/>
        </w:rPr>
      </w:pPr>
    </w:p>
    <w:p w14:paraId="4302BBB2" w14:textId="77777777" w:rsidR="00EB4AF7" w:rsidRPr="00EB4AF7" w:rsidRDefault="00EB4AF7" w:rsidP="00100912">
      <w:pPr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umožňuje poskytovanie interaktívnej spätnej väzby</w:t>
      </w:r>
    </w:p>
    <w:p w14:paraId="5AE76518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 xml:space="preserve">       k  zverejneným informáciám prostredníctvom diskusného fóra alebo iných interaktívnych rubrík:</w:t>
      </w:r>
    </w:p>
    <w:p w14:paraId="7A1E23DB" w14:textId="77777777" w:rsidR="00EB4AF7" w:rsidRPr="00EB4AF7" w:rsidRDefault="00EB4AF7" w:rsidP="00100912">
      <w:pPr>
        <w:numPr>
          <w:ilvl w:val="0"/>
          <w:numId w:val="39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7152761A" w14:textId="77777777" w:rsidR="00EB4AF7" w:rsidRPr="00EB4AF7" w:rsidRDefault="00EB4AF7" w:rsidP="00100912">
      <w:pPr>
        <w:numPr>
          <w:ilvl w:val="0"/>
          <w:numId w:val="39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0389B2DE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49FA605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lang w:val="sk-SK"/>
        </w:rPr>
      </w:pPr>
    </w:p>
    <w:p w14:paraId="0BB0F093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je prepojená so sociálnymi sieťami, napr. Facebook, Twitter</w:t>
      </w:r>
    </w:p>
    <w:p w14:paraId="1E09FA51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 xml:space="preserve">       alebo iné:</w:t>
      </w:r>
    </w:p>
    <w:p w14:paraId="7FD4B0C4" w14:textId="77777777" w:rsidR="00EB4AF7" w:rsidRPr="00EB4AF7" w:rsidRDefault="00EB4AF7" w:rsidP="00100912">
      <w:pPr>
        <w:numPr>
          <w:ilvl w:val="0"/>
          <w:numId w:val="40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1D8E4A03" w14:textId="77777777" w:rsidR="00EB4AF7" w:rsidRPr="00EB4AF7" w:rsidRDefault="00EB4AF7" w:rsidP="00100912">
      <w:pPr>
        <w:numPr>
          <w:ilvl w:val="0"/>
          <w:numId w:val="40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76BA23D6" w14:textId="77777777" w:rsidR="00EB4AF7" w:rsidRPr="00EB4AF7" w:rsidRDefault="00EB4AF7" w:rsidP="00100912">
      <w:pPr>
        <w:numPr>
          <w:ilvl w:val="0"/>
          <w:numId w:val="40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ak áno, uveďte konkrétne ..............................................................................................................</w:t>
      </w:r>
    </w:p>
    <w:p w14:paraId="5DFDC546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lang w:val="sk-SK"/>
        </w:rPr>
      </w:pPr>
    </w:p>
    <w:p w14:paraId="6B85E412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color w:val="000000"/>
          <w:shd w:val="clear" w:color="auto" w:fill="FFFFFF"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obsahuje odkazy na ďalšie užitočné odborné zdroje:</w:t>
      </w:r>
    </w:p>
    <w:p w14:paraId="0A8B77FC" w14:textId="77777777" w:rsidR="00EB4AF7" w:rsidRPr="00EB4AF7" w:rsidRDefault="00EB4AF7" w:rsidP="00100912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2386B253" w14:textId="77777777" w:rsidR="00EB4AF7" w:rsidRPr="00EB4AF7" w:rsidRDefault="00EB4AF7" w:rsidP="00100912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0173E157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412F7889" w14:textId="70EF12B5" w:rsid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</w:p>
    <w:p w14:paraId="1EADA8D6" w14:textId="77777777" w:rsidR="00100912" w:rsidRPr="00EB4AF7" w:rsidRDefault="00100912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</w:p>
    <w:p w14:paraId="55300466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color w:val="000000"/>
          <w:shd w:val="clear" w:color="auto" w:fill="FFFFFF"/>
          <w:lang w:val="sk-SK"/>
        </w:rPr>
      </w:pPr>
      <w:r w:rsidRPr="00EB4AF7">
        <w:rPr>
          <w:rFonts w:ascii="Calibri" w:hAnsi="Calibri"/>
          <w:b/>
          <w:lang w:val="sk-SK"/>
        </w:rPr>
        <w:t xml:space="preserve">Webová stránka nášho zariadenia </w:t>
      </w:r>
      <w:r w:rsidRPr="00EB4AF7">
        <w:rPr>
          <w:rFonts w:ascii="Calibri" w:hAnsi="Calibri"/>
          <w:b/>
          <w:color w:val="000000"/>
          <w:shd w:val="clear" w:color="auto" w:fill="FFFFFF"/>
          <w:lang w:val="sk-SK"/>
        </w:rPr>
        <w:t>bola odporúčaná v printovom alebo elektronickom priestore:</w:t>
      </w:r>
    </w:p>
    <w:p w14:paraId="2E2594B9" w14:textId="77777777" w:rsidR="00EB4AF7" w:rsidRPr="00EB4AF7" w:rsidRDefault="00EB4AF7" w:rsidP="00100912">
      <w:pPr>
        <w:numPr>
          <w:ilvl w:val="0"/>
          <w:numId w:val="42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72C7449C" w14:textId="77777777" w:rsidR="00EB4AF7" w:rsidRPr="00EB4AF7" w:rsidRDefault="00EB4AF7" w:rsidP="00100912">
      <w:pPr>
        <w:numPr>
          <w:ilvl w:val="0"/>
          <w:numId w:val="42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61A018D8" w14:textId="77777777" w:rsidR="00EB4AF7" w:rsidRPr="00EB4AF7" w:rsidRDefault="00EB4AF7" w:rsidP="00100912">
      <w:pPr>
        <w:numPr>
          <w:ilvl w:val="0"/>
          <w:numId w:val="42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ak áno, uveďte konkrétne ..............................................................................................................</w:t>
      </w:r>
    </w:p>
    <w:p w14:paraId="55E60031" w14:textId="77777777" w:rsidR="00EB4AF7" w:rsidRPr="00EB4AF7" w:rsidRDefault="00EB4AF7" w:rsidP="00EB4AF7">
      <w:pPr>
        <w:spacing w:line="276" w:lineRule="auto"/>
        <w:ind w:left="720"/>
        <w:contextualSpacing/>
        <w:jc w:val="both"/>
        <w:rPr>
          <w:rFonts w:ascii="Calibri" w:hAnsi="Calibri"/>
          <w:lang w:val="sk-SK"/>
        </w:rPr>
      </w:pPr>
    </w:p>
    <w:p w14:paraId="73A23CF3" w14:textId="77777777" w:rsidR="00EB4AF7" w:rsidRPr="00EB4AF7" w:rsidRDefault="00EB4AF7" w:rsidP="00EB4AF7">
      <w:pPr>
        <w:spacing w:line="276" w:lineRule="auto"/>
        <w:ind w:left="720"/>
        <w:contextualSpacing/>
        <w:jc w:val="both"/>
        <w:rPr>
          <w:rFonts w:ascii="Calibri" w:hAnsi="Calibri"/>
          <w:lang w:val="sk-SK"/>
        </w:rPr>
      </w:pPr>
    </w:p>
    <w:p w14:paraId="32093EB9" w14:textId="77777777" w:rsidR="00EB4AF7" w:rsidRPr="00EB4AF7" w:rsidRDefault="00EB4AF7" w:rsidP="00EB4AF7">
      <w:pPr>
        <w:spacing w:after="240" w:line="276" w:lineRule="auto"/>
        <w:jc w:val="both"/>
        <w:rPr>
          <w:rFonts w:ascii="Calibri" w:hAnsi="Calibri"/>
          <w:b/>
          <w:sz w:val="28"/>
          <w:szCs w:val="28"/>
          <w:lang w:val="sk-SK"/>
        </w:rPr>
      </w:pPr>
      <w:r w:rsidRPr="00EB4AF7">
        <w:rPr>
          <w:rFonts w:ascii="Calibri" w:hAnsi="Calibri"/>
          <w:b/>
          <w:sz w:val="28"/>
          <w:szCs w:val="28"/>
          <w:lang w:val="sk-SK"/>
        </w:rPr>
        <w:t>III. Technické aspekty webovej stránky nášho zariadenia</w:t>
      </w:r>
    </w:p>
    <w:p w14:paraId="27B81035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Keď zadám názov nášho zariadenia do internetového vyhľadávača (Google Chrome, Mozilla</w:t>
      </w:r>
    </w:p>
    <w:p w14:paraId="5B52824A" w14:textId="77777777" w:rsidR="00EB4AF7" w:rsidRPr="00EB4AF7" w:rsidRDefault="00EB4AF7" w:rsidP="00EB4AF7">
      <w:pPr>
        <w:spacing w:line="276" w:lineRule="auto"/>
        <w:ind w:left="284" w:hanging="284"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 xml:space="preserve">       Firefox, Opera, ...) zobrazí sa odkaz na našu webovú stránku na 1 strane výsledkov vyhľadávania:</w:t>
      </w:r>
    </w:p>
    <w:p w14:paraId="075D4434" w14:textId="77777777" w:rsidR="00EB4AF7" w:rsidRPr="00EB4AF7" w:rsidRDefault="00EB4AF7" w:rsidP="00100912">
      <w:pPr>
        <w:numPr>
          <w:ilvl w:val="0"/>
          <w:numId w:val="43"/>
        </w:numPr>
        <w:spacing w:line="276" w:lineRule="auto"/>
        <w:ind w:left="709" w:hanging="349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200E20E9" w14:textId="77777777" w:rsidR="00EB4AF7" w:rsidRPr="00EB4AF7" w:rsidRDefault="00EB4AF7" w:rsidP="00100912">
      <w:pPr>
        <w:numPr>
          <w:ilvl w:val="0"/>
          <w:numId w:val="43"/>
        </w:numPr>
        <w:spacing w:line="276" w:lineRule="auto"/>
        <w:ind w:left="709" w:hanging="349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59114FF4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08351E28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lang w:val="sk-SK"/>
        </w:rPr>
      </w:pPr>
    </w:p>
    <w:p w14:paraId="78D2A830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sa zobrazuje korektne vo viacerých internetových vyhľadávačoch (Google Chrome Mozilla Firefox, Opera a iné):</w:t>
      </w:r>
    </w:p>
    <w:p w14:paraId="448B3A77" w14:textId="77777777" w:rsidR="00EB4AF7" w:rsidRPr="00EB4AF7" w:rsidRDefault="00EB4AF7" w:rsidP="00100912">
      <w:pPr>
        <w:numPr>
          <w:ilvl w:val="0"/>
          <w:numId w:val="44"/>
        </w:numPr>
        <w:spacing w:line="276" w:lineRule="auto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2C4EB8FB" w14:textId="77777777" w:rsidR="00EB4AF7" w:rsidRPr="00EB4AF7" w:rsidRDefault="00EB4AF7" w:rsidP="00100912">
      <w:pPr>
        <w:numPr>
          <w:ilvl w:val="0"/>
          <w:numId w:val="44"/>
        </w:numPr>
        <w:spacing w:line="276" w:lineRule="auto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631B2F2D" w14:textId="77777777" w:rsidR="00EB4AF7" w:rsidRPr="00EB4AF7" w:rsidRDefault="00EB4AF7" w:rsidP="00100912">
      <w:pPr>
        <w:numPr>
          <w:ilvl w:val="0"/>
          <w:numId w:val="44"/>
        </w:numPr>
        <w:spacing w:line="276" w:lineRule="auto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neviem posúdiť</w:t>
      </w:r>
    </w:p>
    <w:p w14:paraId="24EDC1D1" w14:textId="77777777" w:rsidR="00EB4AF7" w:rsidRPr="00EB4AF7" w:rsidRDefault="00EB4AF7" w:rsidP="00EB4AF7">
      <w:pPr>
        <w:spacing w:line="276" w:lineRule="auto"/>
        <w:rPr>
          <w:rFonts w:ascii="Calibri" w:hAnsi="Calibri"/>
          <w:lang w:val="sk-SK"/>
        </w:rPr>
      </w:pPr>
    </w:p>
    <w:p w14:paraId="50313B0D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sa na mnou používanom webovom prehliadači zobrazuje korektne:</w:t>
      </w:r>
    </w:p>
    <w:p w14:paraId="0BB3508C" w14:textId="77777777" w:rsidR="00EB4AF7" w:rsidRPr="00EB4AF7" w:rsidRDefault="00EB4AF7" w:rsidP="00100912">
      <w:pPr>
        <w:numPr>
          <w:ilvl w:val="0"/>
          <w:numId w:val="45"/>
        </w:numPr>
        <w:spacing w:line="276" w:lineRule="auto"/>
        <w:ind w:left="709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7925B0C5" w14:textId="77777777" w:rsidR="00EB4AF7" w:rsidRPr="00EB4AF7" w:rsidRDefault="00EB4AF7" w:rsidP="00100912">
      <w:pPr>
        <w:numPr>
          <w:ilvl w:val="0"/>
          <w:numId w:val="45"/>
        </w:numPr>
        <w:spacing w:line="276" w:lineRule="auto"/>
        <w:ind w:left="709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35FB7253" w14:textId="77777777" w:rsidR="00EB4AF7" w:rsidRPr="00EB4AF7" w:rsidRDefault="00EB4AF7" w:rsidP="00100912">
      <w:pPr>
        <w:numPr>
          <w:ilvl w:val="0"/>
          <w:numId w:val="45"/>
        </w:numPr>
        <w:spacing w:line="276" w:lineRule="auto"/>
        <w:ind w:left="709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neviem posúdiť</w:t>
      </w:r>
    </w:p>
    <w:p w14:paraId="0A5D9E44" w14:textId="77777777" w:rsidR="00EB4AF7" w:rsidRPr="00EB4AF7" w:rsidRDefault="00EB4AF7" w:rsidP="00100912">
      <w:pPr>
        <w:numPr>
          <w:ilvl w:val="0"/>
          <w:numId w:val="45"/>
        </w:numPr>
        <w:spacing w:line="276" w:lineRule="auto"/>
        <w:ind w:left="709"/>
        <w:contextualSpacing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ak áno, uveďte typ prehliadača, ktorý používate...........................................................................</w:t>
      </w:r>
    </w:p>
    <w:p w14:paraId="448D4E73" w14:textId="77777777" w:rsidR="00EB4AF7" w:rsidRPr="00EB4AF7" w:rsidRDefault="00EB4AF7" w:rsidP="00EB4AF7">
      <w:pPr>
        <w:spacing w:line="276" w:lineRule="auto"/>
        <w:ind w:left="709"/>
        <w:contextualSpacing/>
        <w:rPr>
          <w:rFonts w:ascii="Calibri" w:hAnsi="Calibri"/>
          <w:lang w:val="sk-SK"/>
        </w:rPr>
      </w:pPr>
    </w:p>
    <w:p w14:paraId="7C077102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rPr>
          <w:rFonts w:ascii="Calibri" w:hAnsi="Calibri"/>
          <w:b/>
          <w:lang w:val="sk-SK"/>
        </w:rPr>
      </w:pPr>
      <w:r w:rsidRPr="00EB4AF7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Webová stránka býva nedostupná, resp. nefunkčná:</w:t>
      </w:r>
      <w:r w:rsidRPr="00EB4AF7">
        <w:rPr>
          <w:b/>
        </w:rPr>
        <w:t xml:space="preserve"> </w:t>
      </w:r>
    </w:p>
    <w:p w14:paraId="448754C2" w14:textId="77777777" w:rsidR="00EB4AF7" w:rsidRPr="00EB4AF7" w:rsidRDefault="00EB4AF7" w:rsidP="00100912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dr w:val="none" w:sz="0" w:space="0" w:color="auto"/>
          <w:lang w:val="sk-SK" w:eastAsia="sk-SK"/>
        </w:rPr>
        <w:t>nikdy</w:t>
      </w:r>
    </w:p>
    <w:p w14:paraId="16CB7A35" w14:textId="77777777" w:rsidR="00EB4AF7" w:rsidRPr="00EB4AF7" w:rsidRDefault="00EB4AF7" w:rsidP="00100912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často</w:t>
      </w:r>
    </w:p>
    <w:p w14:paraId="171C1408" w14:textId="77777777" w:rsidR="00EB4AF7" w:rsidRPr="00EB4AF7" w:rsidRDefault="00EB4AF7" w:rsidP="00100912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občas</w:t>
      </w:r>
    </w:p>
    <w:p w14:paraId="2B39230A" w14:textId="77777777" w:rsidR="00EB4AF7" w:rsidRPr="00EB4AF7" w:rsidRDefault="00EB4AF7" w:rsidP="00100912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nemám takúto skúsenosť</w:t>
      </w:r>
    </w:p>
    <w:p w14:paraId="4A020FF2" w14:textId="77777777" w:rsidR="00EB4AF7" w:rsidRPr="00EB4AF7" w:rsidRDefault="00EB4AF7" w:rsidP="00100912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neviem posúdiť</w:t>
      </w:r>
    </w:p>
    <w:p w14:paraId="4C2AA489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1AF6EBA5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</w:p>
    <w:p w14:paraId="0DBAE48C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Na webovej stránke zariadenia sú nefunkčné internetové spojenia alebo odkazy:</w:t>
      </w:r>
    </w:p>
    <w:p w14:paraId="55DE8CE6" w14:textId="77777777" w:rsidR="00EB4AF7" w:rsidRPr="00EB4AF7" w:rsidRDefault="00EB4AF7" w:rsidP="00100912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55D03CAE" w14:textId="77777777" w:rsidR="00EB4AF7" w:rsidRPr="00EB4AF7" w:rsidRDefault="00EB4AF7" w:rsidP="00100912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30B4B2FB" w14:textId="77777777" w:rsidR="00EB4AF7" w:rsidRPr="00EB4AF7" w:rsidRDefault="00EB4AF7" w:rsidP="00100912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áno, uveďte, kde sa nachádzajú ...</w:t>
      </w:r>
      <w:r w:rsidRPr="00EB4AF7">
        <w:rPr>
          <w:rFonts w:ascii="Calibri" w:eastAsia="Times New Roman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</w:t>
      </w:r>
    </w:p>
    <w:p w14:paraId="1F4323DF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</w:t>
      </w:r>
    </w:p>
    <w:p w14:paraId="6DC3EFEF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80E867D" w14:textId="4353AAE1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rPr>
          <w:rFonts w:ascii="Calibri" w:eastAsia="Times New Roman" w:hAnsi="Calibri" w:cs="Calibri"/>
          <w:bdr w:val="none" w:sz="0" w:space="0" w:color="auto"/>
          <w:lang w:val="sk-SK" w:eastAsia="sk-SK"/>
        </w:rPr>
      </w:pPr>
    </w:p>
    <w:p w14:paraId="404A47E5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Webová stránka zariadenia obsahuje gramatické alebo typografické chyby:</w:t>
      </w:r>
    </w:p>
    <w:p w14:paraId="7CB4F7E6" w14:textId="77777777" w:rsidR="00EB4AF7" w:rsidRPr="00EB4AF7" w:rsidRDefault="00EB4AF7" w:rsidP="0010091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45973F58" w14:textId="77777777" w:rsidR="00EB4AF7" w:rsidRPr="00EB4AF7" w:rsidRDefault="00EB4AF7" w:rsidP="0010091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5665F87F" w14:textId="77777777" w:rsidR="00EB4AF7" w:rsidRPr="00EB4AF7" w:rsidRDefault="00EB4AF7" w:rsidP="0010091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áno, uveďte, kde sa nachádzajú .................................................................................................</w:t>
      </w:r>
    </w:p>
    <w:p w14:paraId="20FAFEB3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</w:t>
      </w:r>
    </w:p>
    <w:p w14:paraId="5809D558" w14:textId="77777777" w:rsidR="00EB4AF7" w:rsidRPr="00EB4AF7" w:rsidRDefault="00EB4AF7" w:rsidP="00100912">
      <w:pPr>
        <w:numPr>
          <w:ilvl w:val="0"/>
          <w:numId w:val="7"/>
        </w:numPr>
        <w:contextualSpacing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EB4AF7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..................................................................................................................................................</w:t>
      </w:r>
    </w:p>
    <w:p w14:paraId="0C4A7347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</w:p>
    <w:p w14:paraId="1F352A42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  <w:r w:rsidRPr="00EB4AF7"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  <w:t xml:space="preserve">Webová stránka </w:t>
      </w: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nášho zariadenia</w:t>
      </w:r>
      <w:r w:rsidRPr="00EB4AF7"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  <w:t xml:space="preserve"> identifikuje, že ju používateľ už navštívil:</w:t>
      </w:r>
    </w:p>
    <w:p w14:paraId="55A2FA0C" w14:textId="77777777" w:rsidR="00EB4AF7" w:rsidRPr="00EB4AF7" w:rsidRDefault="00EB4AF7" w:rsidP="00100912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685F708E" w14:textId="77777777" w:rsidR="00EB4AF7" w:rsidRPr="00EB4AF7" w:rsidRDefault="00EB4AF7" w:rsidP="00100912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306DDB64" w14:textId="77777777" w:rsidR="00EB4AF7" w:rsidRPr="00EB4AF7" w:rsidRDefault="00EB4AF7" w:rsidP="00100912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neviem posúdiť</w:t>
      </w:r>
    </w:p>
    <w:p w14:paraId="01866313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1B9377EB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036C25B4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Prehliadanie a používanie webovej stránky nášho zariadenia nie je problematické pre  používateľov s odlišným vnímaním farebného spektra:</w:t>
      </w:r>
    </w:p>
    <w:p w14:paraId="66EF1343" w14:textId="77777777" w:rsidR="00EB4AF7" w:rsidRPr="00EB4AF7" w:rsidRDefault="00EB4AF7" w:rsidP="00100912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CC2E19E" w14:textId="77777777" w:rsidR="00EB4AF7" w:rsidRPr="00EB4AF7" w:rsidRDefault="00EB4AF7" w:rsidP="00100912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5B565EB0" w14:textId="77777777" w:rsidR="00EB4AF7" w:rsidRPr="00EB4AF7" w:rsidRDefault="00EB4AF7" w:rsidP="00100912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neviem posúdiť</w:t>
      </w:r>
    </w:p>
    <w:p w14:paraId="1B7B5C2F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668C2D2C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2AADD05F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 w:eastAsia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 xml:space="preserve">Prehliadanie a používanie  webovej stránky nášho zariadenia nie je problematické pre  používateľov, ktorí majú </w:t>
      </w:r>
      <w:r w:rsidRPr="00EB4AF7">
        <w:rPr>
          <w:rFonts w:ascii="Calibri" w:eastAsia="Calibri" w:hAnsi="Calibri"/>
          <w:b/>
          <w:bdr w:val="none" w:sz="0" w:space="0" w:color="auto"/>
          <w:lang w:val="sk-SK" w:eastAsia="sk-SK"/>
        </w:rPr>
        <w:t>ťažkosti s čítaním alebo porozumením písaného textu:</w:t>
      </w:r>
    </w:p>
    <w:p w14:paraId="691F88C0" w14:textId="77777777" w:rsidR="00EB4AF7" w:rsidRPr="00EB4AF7" w:rsidRDefault="00EB4AF7" w:rsidP="0010091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9CE2F73" w14:textId="77777777" w:rsidR="00EB4AF7" w:rsidRPr="00EB4AF7" w:rsidRDefault="00EB4AF7" w:rsidP="0010091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5FF38B9" w14:textId="77777777" w:rsidR="00EB4AF7" w:rsidRPr="00EB4AF7" w:rsidRDefault="00EB4AF7" w:rsidP="00100912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neviem posúdiť</w:t>
      </w:r>
    </w:p>
    <w:p w14:paraId="5B300B6A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D32C53C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7FC585EE" w14:textId="77777777" w:rsidR="00EB4AF7" w:rsidRPr="00EB4AF7" w:rsidRDefault="00EB4AF7" w:rsidP="001009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 w:eastAsia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 xml:space="preserve">Prehliadanie a používanie webovej stránky nášho zariadenia nie je problematické pre  používateľov, </w:t>
      </w:r>
      <w:r w:rsidRPr="00EB4AF7">
        <w:rPr>
          <w:rFonts w:ascii="Calibri" w:eastAsia="Calibri" w:hAnsi="Calibri"/>
          <w:b/>
          <w:bdr w:val="none" w:sz="0" w:space="0" w:color="auto"/>
          <w:lang w:val="sk-SK" w:eastAsia="sk-SK"/>
        </w:rPr>
        <w:t>ktorí nedokážu spracovať určitý typ informácií, napr. majú problémy so zrakom alebo sluchom:</w:t>
      </w:r>
    </w:p>
    <w:p w14:paraId="57AFF452" w14:textId="77777777" w:rsidR="00EB4AF7" w:rsidRPr="00EB4AF7" w:rsidRDefault="00EB4AF7" w:rsidP="00100912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143CC72E" w14:textId="77777777" w:rsidR="00EB4AF7" w:rsidRPr="00EB4AF7" w:rsidRDefault="00EB4AF7" w:rsidP="00100912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AB1FDEF" w14:textId="77777777" w:rsidR="00EB4AF7" w:rsidRPr="00EB4AF7" w:rsidRDefault="00EB4AF7" w:rsidP="00100912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dr w:val="none" w:sz="0" w:space="0" w:color="auto"/>
          <w:lang w:val="sk-SK"/>
        </w:rPr>
        <w:t>neviem posúdiť</w:t>
      </w:r>
    </w:p>
    <w:p w14:paraId="1967ABF1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393C089B" w14:textId="77777777" w:rsidR="00EB4AF7" w:rsidRPr="00EB4AF7" w:rsidRDefault="00EB4AF7" w:rsidP="00EB4AF7">
      <w:pPr>
        <w:rPr>
          <w:rFonts w:ascii="Calibri" w:hAnsi="Calibri"/>
        </w:rPr>
      </w:pPr>
    </w:p>
    <w:p w14:paraId="4F22E3CC" w14:textId="77777777" w:rsidR="00EB4AF7" w:rsidRPr="00EB4AF7" w:rsidRDefault="00EB4AF7" w:rsidP="00100912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 w:eastAsia="sk-SK"/>
        </w:rPr>
      </w:pPr>
      <w:r w:rsidRPr="00EB4AF7">
        <w:rPr>
          <w:rFonts w:ascii="Calibri" w:hAnsi="Calibri"/>
          <w:b/>
          <w:lang w:val="sk-SK"/>
        </w:rPr>
        <w:t xml:space="preserve">Prehliadanie a používanie webovej stránky nášho zariadenia nie je problematické pre  používateľov, </w:t>
      </w:r>
      <w:r w:rsidRPr="00EB4AF7">
        <w:rPr>
          <w:rFonts w:ascii="Calibri" w:hAnsi="Calibri"/>
          <w:b/>
          <w:lang w:val="sk-SK" w:eastAsia="sk-SK"/>
        </w:rPr>
        <w:t>ktorí môžu mať staršiu verziu internetového prehliadača, prípadne rozdielny operačný systém:</w:t>
      </w:r>
    </w:p>
    <w:p w14:paraId="0889D983" w14:textId="77777777" w:rsidR="00EB4AF7" w:rsidRPr="00EB4AF7" w:rsidRDefault="00EB4AF7" w:rsidP="00100912">
      <w:pPr>
        <w:numPr>
          <w:ilvl w:val="0"/>
          <w:numId w:val="53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2B6A263F" w14:textId="77777777" w:rsidR="00EB4AF7" w:rsidRPr="00EB4AF7" w:rsidRDefault="00EB4AF7" w:rsidP="00100912">
      <w:pPr>
        <w:numPr>
          <w:ilvl w:val="0"/>
          <w:numId w:val="53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224A0672" w14:textId="77777777" w:rsidR="00EB4AF7" w:rsidRPr="00EB4AF7" w:rsidRDefault="00EB4AF7" w:rsidP="00100912">
      <w:pPr>
        <w:numPr>
          <w:ilvl w:val="0"/>
          <w:numId w:val="53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neviem posúdiť</w:t>
      </w:r>
    </w:p>
    <w:p w14:paraId="6FEC5B97" w14:textId="7E39CE2C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98295C2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shd w:val="clear" w:color="auto" w:fill="FFFFFF"/>
          <w:lang w:val="sk-SK"/>
        </w:rPr>
      </w:pPr>
      <w:r w:rsidRPr="00EB4AF7">
        <w:rPr>
          <w:rFonts w:ascii="Calibri" w:hAnsi="Calibri"/>
          <w:b/>
          <w:lang w:val="sk-SK"/>
        </w:rPr>
        <w:t xml:space="preserve">Prehliadanie a používanie webovej stránky nášho zariadenia nie je problematické pre  používateľov, ktorí </w:t>
      </w:r>
      <w:r w:rsidRPr="00EB4AF7">
        <w:rPr>
          <w:rFonts w:ascii="Calibri" w:hAnsi="Calibri"/>
          <w:b/>
          <w:shd w:val="clear" w:color="auto" w:fill="FFFFFF"/>
          <w:lang w:val="sk-SK"/>
        </w:rPr>
        <w:t>nemajú možnosť použiť klávesnicu alebo myš:</w:t>
      </w:r>
    </w:p>
    <w:p w14:paraId="01B80E85" w14:textId="77777777" w:rsidR="00EB4AF7" w:rsidRPr="00EB4AF7" w:rsidRDefault="00EB4AF7" w:rsidP="00100912">
      <w:pPr>
        <w:numPr>
          <w:ilvl w:val="0"/>
          <w:numId w:val="54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0D11AC08" w14:textId="77777777" w:rsidR="00EB4AF7" w:rsidRPr="00EB4AF7" w:rsidRDefault="00EB4AF7" w:rsidP="00100912">
      <w:pPr>
        <w:numPr>
          <w:ilvl w:val="0"/>
          <w:numId w:val="54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7A016CB9" w14:textId="77777777" w:rsidR="00EB4AF7" w:rsidRPr="00EB4AF7" w:rsidRDefault="00EB4AF7" w:rsidP="00100912">
      <w:pPr>
        <w:numPr>
          <w:ilvl w:val="0"/>
          <w:numId w:val="54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neviem posúdiť</w:t>
      </w:r>
    </w:p>
    <w:p w14:paraId="23B4E06C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6D125717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lang w:val="sk-SK"/>
        </w:rPr>
      </w:pPr>
    </w:p>
    <w:p w14:paraId="73A3EE9C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Prehliadanie a používanie webovej stránky nášho zariadenia nie je problematické pre  používateľov v dôchodkovom veku:</w:t>
      </w:r>
    </w:p>
    <w:p w14:paraId="7305CE2E" w14:textId="77777777" w:rsidR="00EB4AF7" w:rsidRPr="00EB4AF7" w:rsidRDefault="00EB4AF7" w:rsidP="00100912">
      <w:pPr>
        <w:numPr>
          <w:ilvl w:val="0"/>
          <w:numId w:val="55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40C3B020" w14:textId="77777777" w:rsidR="00EB4AF7" w:rsidRPr="00EB4AF7" w:rsidRDefault="00EB4AF7" w:rsidP="00100912">
      <w:pPr>
        <w:numPr>
          <w:ilvl w:val="0"/>
          <w:numId w:val="55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2E488761" w14:textId="77777777" w:rsidR="00EB4AF7" w:rsidRPr="00EB4AF7" w:rsidRDefault="00EB4AF7" w:rsidP="00100912">
      <w:pPr>
        <w:numPr>
          <w:ilvl w:val="0"/>
          <w:numId w:val="55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neviem posúdiť</w:t>
      </w:r>
    </w:p>
    <w:p w14:paraId="2F7E6038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1E3DFEDD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lang w:val="sk-SK"/>
        </w:rPr>
      </w:pPr>
    </w:p>
    <w:p w14:paraId="4B6738CE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shd w:val="clear" w:color="auto" w:fill="FFFFFF"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p</w:t>
      </w:r>
      <w:r w:rsidRPr="00EB4AF7">
        <w:rPr>
          <w:rFonts w:ascii="Calibri" w:hAnsi="Calibri"/>
          <w:b/>
          <w:shd w:val="clear" w:color="auto" w:fill="FFFFFF"/>
          <w:lang w:val="sk-SK"/>
        </w:rPr>
        <w:t>oskytujte rovnocenné alternatívy zvukových a grafických</w:t>
      </w:r>
    </w:p>
    <w:p w14:paraId="51FB0C7A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b/>
          <w:shd w:val="clear" w:color="auto" w:fill="FFFFFF"/>
          <w:lang w:val="sk-SK"/>
        </w:rPr>
      </w:pPr>
      <w:r w:rsidRPr="00EB4AF7">
        <w:rPr>
          <w:rFonts w:ascii="Calibri" w:hAnsi="Calibri"/>
          <w:b/>
          <w:shd w:val="clear" w:color="auto" w:fill="FFFFFF"/>
          <w:lang w:val="sk-SK"/>
        </w:rPr>
        <w:t xml:space="preserve">       informácií:</w:t>
      </w:r>
    </w:p>
    <w:p w14:paraId="271A95C3" w14:textId="77777777" w:rsidR="00EB4AF7" w:rsidRPr="00EB4AF7" w:rsidRDefault="00EB4AF7" w:rsidP="00100912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41F033D4" w14:textId="77777777" w:rsidR="00EB4AF7" w:rsidRPr="00EB4AF7" w:rsidRDefault="00EB4AF7" w:rsidP="00100912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37012BA0" w14:textId="77777777" w:rsidR="00EB4AF7" w:rsidRPr="00EB4AF7" w:rsidRDefault="00EB4AF7" w:rsidP="00100912">
      <w:pPr>
        <w:numPr>
          <w:ilvl w:val="0"/>
          <w:numId w:val="56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neviem posúdiť</w:t>
      </w:r>
    </w:p>
    <w:p w14:paraId="42F36A46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0F40CE68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b/>
          <w:lang w:val="sk-SK"/>
        </w:rPr>
      </w:pPr>
    </w:p>
    <w:p w14:paraId="443B307E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neobsahuje materiály, ktoré podliehajú autorskému právu,</w:t>
      </w:r>
    </w:p>
    <w:p w14:paraId="2DC01AE8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 xml:space="preserve">       za ktoré zariadenie neplatí autorské poplatky:</w:t>
      </w:r>
    </w:p>
    <w:p w14:paraId="3DD4F48C" w14:textId="77777777" w:rsidR="00EB4AF7" w:rsidRPr="00EB4AF7" w:rsidRDefault="00EB4AF7" w:rsidP="00100912">
      <w:pPr>
        <w:numPr>
          <w:ilvl w:val="0"/>
          <w:numId w:val="57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2DB67687" w14:textId="77777777" w:rsidR="00EB4AF7" w:rsidRPr="00EB4AF7" w:rsidRDefault="00EB4AF7" w:rsidP="00100912">
      <w:pPr>
        <w:numPr>
          <w:ilvl w:val="0"/>
          <w:numId w:val="57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4BEDE073" w14:textId="77777777" w:rsidR="00EB4AF7" w:rsidRPr="00EB4AF7" w:rsidRDefault="00EB4AF7" w:rsidP="00100912">
      <w:pPr>
        <w:numPr>
          <w:ilvl w:val="0"/>
          <w:numId w:val="57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neviem posúdiť</w:t>
      </w:r>
    </w:p>
    <w:p w14:paraId="7FC87996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48ED5937" w14:textId="77777777" w:rsidR="00EB4AF7" w:rsidRPr="00EB4AF7" w:rsidRDefault="00EB4AF7" w:rsidP="00EB4AF7">
      <w:pPr>
        <w:spacing w:line="276" w:lineRule="auto"/>
        <w:rPr>
          <w:rFonts w:ascii="Calibri" w:hAnsi="Calibri"/>
          <w:lang w:val="sk-SK"/>
        </w:rPr>
      </w:pPr>
    </w:p>
    <w:p w14:paraId="54847835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Webová stránka je prepojená s ďalším informačným systémom nášho zariadenia, napr. intranetom a inými:</w:t>
      </w:r>
    </w:p>
    <w:p w14:paraId="7904724D" w14:textId="77777777" w:rsidR="00EB4AF7" w:rsidRPr="00EB4AF7" w:rsidRDefault="00EB4AF7" w:rsidP="00100912">
      <w:pPr>
        <w:numPr>
          <w:ilvl w:val="0"/>
          <w:numId w:val="58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3AA1E723" w14:textId="77777777" w:rsidR="00EB4AF7" w:rsidRPr="00EB4AF7" w:rsidRDefault="00EB4AF7" w:rsidP="00100912">
      <w:pPr>
        <w:numPr>
          <w:ilvl w:val="0"/>
          <w:numId w:val="58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702D0A98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0AFC641B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lang w:val="sk-SK"/>
        </w:rPr>
      </w:pPr>
    </w:p>
    <w:p w14:paraId="0F990F17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neumožňuje voľný prístup k osobným údajom zamestnancov zariadenia:</w:t>
      </w:r>
    </w:p>
    <w:p w14:paraId="7DE4B06E" w14:textId="77777777" w:rsidR="00EB4AF7" w:rsidRPr="00EB4AF7" w:rsidRDefault="00EB4AF7" w:rsidP="00100912">
      <w:pPr>
        <w:numPr>
          <w:ilvl w:val="0"/>
          <w:numId w:val="59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49516C50" w14:textId="77777777" w:rsidR="00EB4AF7" w:rsidRPr="00EB4AF7" w:rsidRDefault="00EB4AF7" w:rsidP="00100912">
      <w:pPr>
        <w:numPr>
          <w:ilvl w:val="0"/>
          <w:numId w:val="59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53B518BF" w14:textId="77777777" w:rsidR="00EB4AF7" w:rsidRPr="00EB4AF7" w:rsidRDefault="00EB4AF7" w:rsidP="00100912">
      <w:pPr>
        <w:numPr>
          <w:ilvl w:val="0"/>
          <w:numId w:val="59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neviem posúdiť</w:t>
      </w:r>
    </w:p>
    <w:p w14:paraId="65832F80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74C232B7" w14:textId="77777777" w:rsidR="00EB4AF7" w:rsidRPr="00EB4AF7" w:rsidRDefault="00EB4AF7" w:rsidP="00EB4AF7">
      <w:pPr>
        <w:spacing w:line="276" w:lineRule="auto"/>
        <w:jc w:val="both"/>
        <w:rPr>
          <w:rFonts w:ascii="Calibri" w:hAnsi="Calibri"/>
          <w:lang w:val="sk-SK"/>
        </w:rPr>
      </w:pPr>
    </w:p>
    <w:p w14:paraId="65103B4D" w14:textId="50F0BF27" w:rsidR="00EB4AF7" w:rsidRPr="00EB4AF7" w:rsidRDefault="00EB4AF7" w:rsidP="00EB4AF7">
      <w:pPr>
        <w:spacing w:line="276" w:lineRule="auto"/>
        <w:jc w:val="both"/>
        <w:rPr>
          <w:rFonts w:ascii="Calibri" w:hAnsi="Calibri"/>
          <w:lang w:val="sk-SK"/>
        </w:rPr>
      </w:pPr>
    </w:p>
    <w:p w14:paraId="3ABFF0A2" w14:textId="77777777" w:rsidR="00EB4AF7" w:rsidRPr="00EB4AF7" w:rsidRDefault="00EB4AF7" w:rsidP="00100912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libri" w:hAnsi="Calibri"/>
          <w:b/>
          <w:color w:val="000000"/>
          <w:shd w:val="clear" w:color="auto" w:fill="FFFFFF"/>
          <w:lang w:val="sk-SK"/>
        </w:rPr>
      </w:pPr>
      <w:r w:rsidRPr="00EB4AF7">
        <w:rPr>
          <w:rFonts w:ascii="Calibri" w:hAnsi="Calibri"/>
          <w:b/>
          <w:lang w:val="sk-SK"/>
        </w:rPr>
        <w:t>Webová stránka nášho zariadenia obsahuje odkazy na ďalšie užitočné internetové zdroje:</w:t>
      </w:r>
    </w:p>
    <w:p w14:paraId="707F53C3" w14:textId="77777777" w:rsidR="00EB4AF7" w:rsidRPr="00EB4AF7" w:rsidRDefault="00EB4AF7" w:rsidP="00100912">
      <w:pPr>
        <w:numPr>
          <w:ilvl w:val="0"/>
          <w:numId w:val="60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áno</w:t>
      </w:r>
    </w:p>
    <w:p w14:paraId="5FBD42AB" w14:textId="77777777" w:rsidR="00EB4AF7" w:rsidRPr="00EB4AF7" w:rsidRDefault="00EB4AF7" w:rsidP="00100912">
      <w:pPr>
        <w:numPr>
          <w:ilvl w:val="0"/>
          <w:numId w:val="60"/>
        </w:numPr>
        <w:spacing w:line="276" w:lineRule="auto"/>
        <w:contextualSpacing/>
        <w:jc w:val="both"/>
        <w:rPr>
          <w:rFonts w:ascii="Calibri" w:hAnsi="Calibri"/>
          <w:lang w:val="sk-SK"/>
        </w:rPr>
      </w:pPr>
      <w:r w:rsidRPr="00EB4AF7">
        <w:rPr>
          <w:rFonts w:ascii="Calibri" w:hAnsi="Calibri"/>
          <w:lang w:val="sk-SK"/>
        </w:rPr>
        <w:t>nie</w:t>
      </w:r>
    </w:p>
    <w:p w14:paraId="7AB38A6F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54D2CF3E" w14:textId="77777777" w:rsidR="00EB4AF7" w:rsidRPr="00EB4AF7" w:rsidRDefault="00EB4AF7" w:rsidP="00EB4AF7">
      <w:pPr>
        <w:spacing w:line="276" w:lineRule="auto"/>
        <w:ind w:left="720"/>
        <w:contextualSpacing/>
        <w:jc w:val="both"/>
        <w:rPr>
          <w:rFonts w:ascii="Calibri" w:hAnsi="Calibri"/>
          <w:lang w:val="sk-SK"/>
        </w:rPr>
      </w:pPr>
    </w:p>
    <w:p w14:paraId="36654E5F" w14:textId="77777777" w:rsidR="00EB4AF7" w:rsidRPr="00EB4AF7" w:rsidRDefault="00EB4AF7" w:rsidP="00100912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Calibri" w:hAnsi="Calibri"/>
          <w:b/>
          <w:lang w:val="sk-SK" w:eastAsia="sk-SK"/>
        </w:rPr>
      </w:pPr>
      <w:r w:rsidRPr="00EB4AF7">
        <w:rPr>
          <w:rFonts w:ascii="Calibri" w:hAnsi="Calibri"/>
          <w:b/>
          <w:lang w:val="sk-SK"/>
        </w:rPr>
        <w:t xml:space="preserve">Na webovej stránke nášho zariadenia majú </w:t>
      </w:r>
      <w:r w:rsidRPr="00EB4AF7">
        <w:rPr>
          <w:rFonts w:ascii="Calibri" w:hAnsi="Calibri"/>
          <w:b/>
          <w:lang w:val="sk-SK" w:eastAsia="sk-SK"/>
        </w:rPr>
        <w:t>netextové prvky (napr. obrázky) textovú alternatívu:</w:t>
      </w:r>
    </w:p>
    <w:p w14:paraId="677C6BF9" w14:textId="77777777" w:rsidR="00EB4AF7" w:rsidRPr="00EB4AF7" w:rsidRDefault="00EB4AF7" w:rsidP="00100912">
      <w:pPr>
        <w:numPr>
          <w:ilvl w:val="0"/>
          <w:numId w:val="61"/>
        </w:numPr>
        <w:spacing w:line="276" w:lineRule="auto"/>
        <w:contextualSpacing/>
        <w:jc w:val="both"/>
        <w:rPr>
          <w:rFonts w:ascii="Calibri" w:hAnsi="Calibri"/>
          <w:color w:val="000000"/>
          <w:shd w:val="clear" w:color="auto" w:fill="FFFFFF"/>
          <w:lang w:val="sk-SK"/>
        </w:rPr>
      </w:pPr>
      <w:r w:rsidRPr="00EB4AF7">
        <w:rPr>
          <w:rFonts w:ascii="Calibri" w:hAnsi="Calibri"/>
          <w:color w:val="000000"/>
          <w:shd w:val="clear" w:color="auto" w:fill="FFFFFF"/>
          <w:lang w:val="sk-SK"/>
        </w:rPr>
        <w:t>áno</w:t>
      </w:r>
    </w:p>
    <w:p w14:paraId="2B472B04" w14:textId="77777777" w:rsidR="00EB4AF7" w:rsidRPr="00EB4AF7" w:rsidRDefault="00EB4AF7" w:rsidP="00100912">
      <w:pPr>
        <w:numPr>
          <w:ilvl w:val="0"/>
          <w:numId w:val="61"/>
        </w:numPr>
        <w:spacing w:line="276" w:lineRule="auto"/>
        <w:contextualSpacing/>
        <w:jc w:val="both"/>
        <w:rPr>
          <w:rFonts w:ascii="Calibri" w:hAnsi="Calibri"/>
          <w:color w:val="000000"/>
          <w:shd w:val="clear" w:color="auto" w:fill="FFFFFF"/>
          <w:lang w:val="sk-SK"/>
        </w:rPr>
      </w:pPr>
      <w:r w:rsidRPr="00EB4AF7">
        <w:rPr>
          <w:rFonts w:ascii="Calibri" w:hAnsi="Calibri"/>
          <w:color w:val="000000"/>
          <w:shd w:val="clear" w:color="auto" w:fill="FFFFFF"/>
          <w:lang w:val="sk-SK"/>
        </w:rPr>
        <w:t>nie</w:t>
      </w:r>
    </w:p>
    <w:p w14:paraId="644A0015" w14:textId="77777777" w:rsidR="00EB4AF7" w:rsidRPr="00EB4AF7" w:rsidRDefault="00EB4AF7" w:rsidP="0010091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EB4AF7">
        <w:rPr>
          <w:rFonts w:ascii="Calibri" w:eastAsia="Calibri" w:hAnsi="Calibri" w:cs="Calibri"/>
          <w:bdr w:val="none" w:sz="0" w:space="0" w:color="auto"/>
          <w:lang w:val="sk-SK"/>
        </w:rPr>
        <w:t>iné ..................................................................................................................................................</w:t>
      </w:r>
    </w:p>
    <w:p w14:paraId="05F21859" w14:textId="77777777" w:rsidR="00EB4AF7" w:rsidRPr="00EB4AF7" w:rsidRDefault="00EB4AF7" w:rsidP="00EB4AF7">
      <w:pPr>
        <w:rPr>
          <w:sz w:val="32"/>
          <w:szCs w:val="32"/>
        </w:rPr>
      </w:pPr>
    </w:p>
    <w:p w14:paraId="339CC555" w14:textId="77777777" w:rsidR="00EB4AF7" w:rsidRPr="00EB4AF7" w:rsidRDefault="00EB4AF7" w:rsidP="00EB4AF7">
      <w:pPr>
        <w:rPr>
          <w:sz w:val="32"/>
          <w:szCs w:val="32"/>
        </w:rPr>
      </w:pPr>
    </w:p>
    <w:p w14:paraId="204B0DCC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/>
          <w:lang w:val="sk-SK"/>
        </w:rPr>
      </w:pPr>
    </w:p>
    <w:p w14:paraId="014CEAEA" w14:textId="77777777" w:rsidR="00100912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center"/>
        <w:rPr>
          <w:rFonts w:ascii="Calibri" w:eastAsia="Calibri" w:hAnsi="Calibri"/>
          <w:b/>
          <w:sz w:val="26"/>
          <w:szCs w:val="26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sz w:val="26"/>
          <w:szCs w:val="26"/>
          <w:bdr w:val="none" w:sz="0" w:space="0" w:color="auto"/>
          <w:lang w:val="sk-SK"/>
        </w:rPr>
        <w:t xml:space="preserve">Na záver, prosím, uveďte vaše námety alebo postrehy, na ktoré sme sa nepýtali, </w:t>
      </w:r>
    </w:p>
    <w:p w14:paraId="7A5CFC42" w14:textId="3EE20E5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center"/>
        <w:rPr>
          <w:rFonts w:ascii="Calibri" w:eastAsia="Calibri" w:hAnsi="Calibri"/>
          <w:b/>
          <w:sz w:val="26"/>
          <w:szCs w:val="26"/>
          <w:bdr w:val="none" w:sz="0" w:space="0" w:color="auto"/>
          <w:lang w:val="sk-SK"/>
        </w:rPr>
      </w:pPr>
      <w:bookmarkStart w:id="0" w:name="_GoBack"/>
      <w:bookmarkEnd w:id="0"/>
      <w:r w:rsidRPr="00EB4AF7">
        <w:rPr>
          <w:rFonts w:ascii="Calibri" w:eastAsia="Calibri" w:hAnsi="Calibri"/>
          <w:b/>
          <w:sz w:val="26"/>
          <w:szCs w:val="26"/>
          <w:bdr w:val="none" w:sz="0" w:space="0" w:color="auto"/>
          <w:lang w:val="sk-SK"/>
        </w:rPr>
        <w:t>ale ktoré by mohli prispieť k zvýšeniu kvality webovej stránky vášho zariadenia:</w:t>
      </w:r>
    </w:p>
    <w:p w14:paraId="5C46762C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center"/>
        <w:rPr>
          <w:rFonts w:ascii="Calibri" w:eastAsia="Calibri" w:hAnsi="Calibri"/>
          <w:b/>
          <w:sz w:val="28"/>
          <w:bdr w:val="none" w:sz="0" w:space="0" w:color="auto"/>
          <w:lang w:val="sk-SK"/>
        </w:rPr>
      </w:pPr>
    </w:p>
    <w:p w14:paraId="16305C1D" w14:textId="77777777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/>
          <w:lang w:val="sk-SK"/>
        </w:rPr>
      </w:pPr>
      <w:r w:rsidRPr="00EB4AF7">
        <w:rPr>
          <w:rFonts w:ascii="Calibri" w:eastAsia="Calibri" w:hAnsi="Calibri"/>
          <w:b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D577A" w14:textId="701410DF" w:rsidR="00EB4AF7" w:rsidRPr="00EB4AF7" w:rsidRDefault="00EB4AF7" w:rsidP="00EB4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/>
          <w:lang w:val="sk-SK"/>
        </w:rPr>
      </w:pPr>
    </w:p>
    <w:sectPr w:rsidR="00EB4AF7" w:rsidRPr="00EB4AF7" w:rsidSect="00100912">
      <w:headerReference w:type="default" r:id="rId10"/>
      <w:footerReference w:type="default" r:id="rId11"/>
      <w:pgSz w:w="11906" w:h="16838"/>
      <w:pgMar w:top="1276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60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848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0A8BEE6C" w14:textId="3B733A5B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32"/>
    <w:multiLevelType w:val="hybridMultilevel"/>
    <w:tmpl w:val="1E2E2E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9F4"/>
    <w:multiLevelType w:val="hybridMultilevel"/>
    <w:tmpl w:val="08D097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45A"/>
    <w:multiLevelType w:val="hybridMultilevel"/>
    <w:tmpl w:val="B2EA649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18B4"/>
    <w:multiLevelType w:val="hybridMultilevel"/>
    <w:tmpl w:val="E21E59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6D6B"/>
    <w:multiLevelType w:val="hybridMultilevel"/>
    <w:tmpl w:val="01F672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B561C"/>
    <w:multiLevelType w:val="hybridMultilevel"/>
    <w:tmpl w:val="4F4C7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4962"/>
    <w:multiLevelType w:val="hybridMultilevel"/>
    <w:tmpl w:val="173479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D0212"/>
    <w:multiLevelType w:val="hybridMultilevel"/>
    <w:tmpl w:val="4D5C3F2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24940"/>
    <w:multiLevelType w:val="hybridMultilevel"/>
    <w:tmpl w:val="AA5C40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E5F93"/>
    <w:multiLevelType w:val="hybridMultilevel"/>
    <w:tmpl w:val="B6428E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D2238"/>
    <w:multiLevelType w:val="hybridMultilevel"/>
    <w:tmpl w:val="D26862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575AD"/>
    <w:multiLevelType w:val="hybridMultilevel"/>
    <w:tmpl w:val="9864C7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0C3"/>
    <w:multiLevelType w:val="hybridMultilevel"/>
    <w:tmpl w:val="D6260C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91152"/>
    <w:multiLevelType w:val="hybridMultilevel"/>
    <w:tmpl w:val="433A6E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60E6E"/>
    <w:multiLevelType w:val="hybridMultilevel"/>
    <w:tmpl w:val="6D68CFE4"/>
    <w:lvl w:ilvl="0" w:tplc="F42E1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04AEC"/>
    <w:multiLevelType w:val="hybridMultilevel"/>
    <w:tmpl w:val="F76A69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759C6"/>
    <w:multiLevelType w:val="hybridMultilevel"/>
    <w:tmpl w:val="8D4E74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83D11"/>
    <w:multiLevelType w:val="hybridMultilevel"/>
    <w:tmpl w:val="0F988F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F3368"/>
    <w:multiLevelType w:val="hybridMultilevel"/>
    <w:tmpl w:val="9F3C6FB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235A7"/>
    <w:multiLevelType w:val="hybridMultilevel"/>
    <w:tmpl w:val="FD1CC3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4373A1"/>
    <w:multiLevelType w:val="hybridMultilevel"/>
    <w:tmpl w:val="5D3EAB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30F57"/>
    <w:multiLevelType w:val="hybridMultilevel"/>
    <w:tmpl w:val="1D4C5C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E48C4"/>
    <w:multiLevelType w:val="hybridMultilevel"/>
    <w:tmpl w:val="76703A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C09B1"/>
    <w:multiLevelType w:val="hybridMultilevel"/>
    <w:tmpl w:val="E6D405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CC5F10"/>
    <w:multiLevelType w:val="hybridMultilevel"/>
    <w:tmpl w:val="4BD466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5396D"/>
    <w:multiLevelType w:val="hybridMultilevel"/>
    <w:tmpl w:val="77184BD8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D5959D2"/>
    <w:multiLevelType w:val="hybridMultilevel"/>
    <w:tmpl w:val="0D9A3B5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0E03CE"/>
    <w:multiLevelType w:val="hybridMultilevel"/>
    <w:tmpl w:val="5A889F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D62A5"/>
    <w:multiLevelType w:val="hybridMultilevel"/>
    <w:tmpl w:val="226617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984558"/>
    <w:multiLevelType w:val="hybridMultilevel"/>
    <w:tmpl w:val="F636312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05EDC"/>
    <w:multiLevelType w:val="hybridMultilevel"/>
    <w:tmpl w:val="DF52DA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086978"/>
    <w:multiLevelType w:val="hybridMultilevel"/>
    <w:tmpl w:val="DBC0F5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F53F7"/>
    <w:multiLevelType w:val="hybridMultilevel"/>
    <w:tmpl w:val="F9E68A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202A12"/>
    <w:multiLevelType w:val="hybridMultilevel"/>
    <w:tmpl w:val="70B2EE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30254A"/>
    <w:multiLevelType w:val="hybridMultilevel"/>
    <w:tmpl w:val="7AC67A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224AF5"/>
    <w:multiLevelType w:val="hybridMultilevel"/>
    <w:tmpl w:val="9E303F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9D0B0B"/>
    <w:multiLevelType w:val="hybridMultilevel"/>
    <w:tmpl w:val="D1C88C1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E10A66"/>
    <w:multiLevelType w:val="hybridMultilevel"/>
    <w:tmpl w:val="4E1296F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560852"/>
    <w:multiLevelType w:val="hybridMultilevel"/>
    <w:tmpl w:val="AB709D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956E1B"/>
    <w:multiLevelType w:val="hybridMultilevel"/>
    <w:tmpl w:val="B3B6BA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D4516F"/>
    <w:multiLevelType w:val="hybridMultilevel"/>
    <w:tmpl w:val="B000683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315067"/>
    <w:multiLevelType w:val="hybridMultilevel"/>
    <w:tmpl w:val="843A2CA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285D84"/>
    <w:multiLevelType w:val="hybridMultilevel"/>
    <w:tmpl w:val="AA8E7B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85498E"/>
    <w:multiLevelType w:val="hybridMultilevel"/>
    <w:tmpl w:val="3B5A39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CA7FB2"/>
    <w:multiLevelType w:val="hybridMultilevel"/>
    <w:tmpl w:val="452626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FA3211"/>
    <w:multiLevelType w:val="hybridMultilevel"/>
    <w:tmpl w:val="E5E8AD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90090A"/>
    <w:multiLevelType w:val="hybridMultilevel"/>
    <w:tmpl w:val="083C68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F8676C"/>
    <w:multiLevelType w:val="hybridMultilevel"/>
    <w:tmpl w:val="B8EA8AB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D066D6"/>
    <w:multiLevelType w:val="hybridMultilevel"/>
    <w:tmpl w:val="B8F64C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F619D3"/>
    <w:multiLevelType w:val="hybridMultilevel"/>
    <w:tmpl w:val="F6AE013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5C27C3"/>
    <w:multiLevelType w:val="hybridMultilevel"/>
    <w:tmpl w:val="4652083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637E91"/>
    <w:multiLevelType w:val="hybridMultilevel"/>
    <w:tmpl w:val="A47E24F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F4E93"/>
    <w:multiLevelType w:val="hybridMultilevel"/>
    <w:tmpl w:val="3AD8C9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57F37"/>
    <w:multiLevelType w:val="hybridMultilevel"/>
    <w:tmpl w:val="6EA2E0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F72147"/>
    <w:multiLevelType w:val="hybridMultilevel"/>
    <w:tmpl w:val="8CFABD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E97FB3"/>
    <w:multiLevelType w:val="hybridMultilevel"/>
    <w:tmpl w:val="A5E26BB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D5426D"/>
    <w:multiLevelType w:val="hybridMultilevel"/>
    <w:tmpl w:val="31F286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395D44"/>
    <w:multiLevelType w:val="hybridMultilevel"/>
    <w:tmpl w:val="A5621CC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193453"/>
    <w:multiLevelType w:val="hybridMultilevel"/>
    <w:tmpl w:val="45D093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894122"/>
    <w:multiLevelType w:val="hybridMultilevel"/>
    <w:tmpl w:val="FFB456F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E91698"/>
    <w:multiLevelType w:val="hybridMultilevel"/>
    <w:tmpl w:val="14DA6A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4"/>
  </w:num>
  <w:num w:numId="4">
    <w:abstractNumId w:val="47"/>
  </w:num>
  <w:num w:numId="5">
    <w:abstractNumId w:val="53"/>
  </w:num>
  <w:num w:numId="6">
    <w:abstractNumId w:val="33"/>
  </w:num>
  <w:num w:numId="7">
    <w:abstractNumId w:val="17"/>
  </w:num>
  <w:num w:numId="8">
    <w:abstractNumId w:val="38"/>
  </w:num>
  <w:num w:numId="9">
    <w:abstractNumId w:val="42"/>
  </w:num>
  <w:num w:numId="10">
    <w:abstractNumId w:val="32"/>
  </w:num>
  <w:num w:numId="11">
    <w:abstractNumId w:val="40"/>
  </w:num>
  <w:num w:numId="12">
    <w:abstractNumId w:val="43"/>
  </w:num>
  <w:num w:numId="13">
    <w:abstractNumId w:val="16"/>
  </w:num>
  <w:num w:numId="14">
    <w:abstractNumId w:val="8"/>
  </w:num>
  <w:num w:numId="15">
    <w:abstractNumId w:val="37"/>
  </w:num>
  <w:num w:numId="16">
    <w:abstractNumId w:val="48"/>
  </w:num>
  <w:num w:numId="17">
    <w:abstractNumId w:val="36"/>
  </w:num>
  <w:num w:numId="18">
    <w:abstractNumId w:val="13"/>
  </w:num>
  <w:num w:numId="19">
    <w:abstractNumId w:val="27"/>
  </w:num>
  <w:num w:numId="20">
    <w:abstractNumId w:val="15"/>
  </w:num>
  <w:num w:numId="21">
    <w:abstractNumId w:val="18"/>
  </w:num>
  <w:num w:numId="22">
    <w:abstractNumId w:val="24"/>
  </w:num>
  <w:num w:numId="23">
    <w:abstractNumId w:val="28"/>
  </w:num>
  <w:num w:numId="24">
    <w:abstractNumId w:val="20"/>
  </w:num>
  <w:num w:numId="25">
    <w:abstractNumId w:val="11"/>
  </w:num>
  <w:num w:numId="26">
    <w:abstractNumId w:val="56"/>
  </w:num>
  <w:num w:numId="27">
    <w:abstractNumId w:val="23"/>
  </w:num>
  <w:num w:numId="28">
    <w:abstractNumId w:val="60"/>
  </w:num>
  <w:num w:numId="29">
    <w:abstractNumId w:val="29"/>
  </w:num>
  <w:num w:numId="30">
    <w:abstractNumId w:val="5"/>
  </w:num>
  <w:num w:numId="31">
    <w:abstractNumId w:val="52"/>
  </w:num>
  <w:num w:numId="32">
    <w:abstractNumId w:val="2"/>
  </w:num>
  <w:num w:numId="33">
    <w:abstractNumId w:val="50"/>
  </w:num>
  <w:num w:numId="34">
    <w:abstractNumId w:val="49"/>
  </w:num>
  <w:num w:numId="35">
    <w:abstractNumId w:val="41"/>
  </w:num>
  <w:num w:numId="36">
    <w:abstractNumId w:val="39"/>
  </w:num>
  <w:num w:numId="37">
    <w:abstractNumId w:val="54"/>
  </w:num>
  <w:num w:numId="38">
    <w:abstractNumId w:val="10"/>
  </w:num>
  <w:num w:numId="39">
    <w:abstractNumId w:val="51"/>
  </w:num>
  <w:num w:numId="40">
    <w:abstractNumId w:val="26"/>
  </w:num>
  <w:num w:numId="41">
    <w:abstractNumId w:val="22"/>
  </w:num>
  <w:num w:numId="42">
    <w:abstractNumId w:val="31"/>
  </w:num>
  <w:num w:numId="43">
    <w:abstractNumId w:val="55"/>
  </w:num>
  <w:num w:numId="44">
    <w:abstractNumId w:val="1"/>
  </w:num>
  <w:num w:numId="45">
    <w:abstractNumId w:val="25"/>
  </w:num>
  <w:num w:numId="46">
    <w:abstractNumId w:val="59"/>
  </w:num>
  <w:num w:numId="47">
    <w:abstractNumId w:val="0"/>
  </w:num>
  <w:num w:numId="48">
    <w:abstractNumId w:val="4"/>
  </w:num>
  <w:num w:numId="49">
    <w:abstractNumId w:val="6"/>
  </w:num>
  <w:num w:numId="50">
    <w:abstractNumId w:val="12"/>
  </w:num>
  <w:num w:numId="51">
    <w:abstractNumId w:val="35"/>
  </w:num>
  <w:num w:numId="52">
    <w:abstractNumId w:val="7"/>
  </w:num>
  <w:num w:numId="53">
    <w:abstractNumId w:val="58"/>
  </w:num>
  <w:num w:numId="54">
    <w:abstractNumId w:val="30"/>
  </w:num>
  <w:num w:numId="55">
    <w:abstractNumId w:val="34"/>
  </w:num>
  <w:num w:numId="56">
    <w:abstractNumId w:val="19"/>
  </w:num>
  <w:num w:numId="57">
    <w:abstractNumId w:val="45"/>
  </w:num>
  <w:num w:numId="58">
    <w:abstractNumId w:val="3"/>
  </w:num>
  <w:num w:numId="59">
    <w:abstractNumId w:val="57"/>
  </w:num>
  <w:num w:numId="60">
    <w:abstractNumId w:val="9"/>
  </w:num>
  <w:num w:numId="61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00912"/>
    <w:rsid w:val="001264DD"/>
    <w:rsid w:val="00153406"/>
    <w:rsid w:val="00184A68"/>
    <w:rsid w:val="001B703B"/>
    <w:rsid w:val="001E0A46"/>
    <w:rsid w:val="002073D8"/>
    <w:rsid w:val="002372E5"/>
    <w:rsid w:val="00240BF6"/>
    <w:rsid w:val="00287028"/>
    <w:rsid w:val="00291D4C"/>
    <w:rsid w:val="00371622"/>
    <w:rsid w:val="00444C51"/>
    <w:rsid w:val="004668F4"/>
    <w:rsid w:val="00473F8E"/>
    <w:rsid w:val="004812C0"/>
    <w:rsid w:val="004D28A9"/>
    <w:rsid w:val="005106E7"/>
    <w:rsid w:val="0058769A"/>
    <w:rsid w:val="005C205E"/>
    <w:rsid w:val="005E0396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0CAA"/>
    <w:rsid w:val="008F193C"/>
    <w:rsid w:val="009310FD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417B7"/>
    <w:rsid w:val="00B57641"/>
    <w:rsid w:val="00BB1E79"/>
    <w:rsid w:val="00BE10C8"/>
    <w:rsid w:val="00C167A7"/>
    <w:rsid w:val="00C2727E"/>
    <w:rsid w:val="00CE11FF"/>
    <w:rsid w:val="00D0007A"/>
    <w:rsid w:val="00D075C3"/>
    <w:rsid w:val="00D1441E"/>
    <w:rsid w:val="00D17F77"/>
    <w:rsid w:val="00DC2DBB"/>
    <w:rsid w:val="00E82BD6"/>
    <w:rsid w:val="00EA2BFF"/>
    <w:rsid w:val="00EB4AF7"/>
    <w:rsid w:val="00EC26C9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E0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56d2a40-df60-44d2-b435-8389d2b542c5"/>
    <ds:schemaRef ds:uri="http://purl.org/dc/dcmitype/"/>
    <ds:schemaRef ds:uri="e1ce9c21-0c61-4ca9-97df-5312d9c1f4a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2023-08-18T13:12:00Z</dcterms:created>
  <dcterms:modified xsi:type="dcterms:W3CDTF">2023-08-18T13:12:00Z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