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D15B5"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bCs/>
          <w:sz w:val="40"/>
          <w:szCs w:val="40"/>
          <w:bdr w:val="none" w:sz="0" w:space="0" w:color="auto"/>
          <w:lang w:val="af-ZA"/>
        </w:rPr>
      </w:pPr>
      <w:r w:rsidRPr="001C5E72">
        <w:rPr>
          <w:rFonts w:ascii="Calibri" w:eastAsia="Calibri" w:hAnsi="Calibri" w:cs="Calibri"/>
          <w:b/>
          <w:bCs/>
          <w:sz w:val="40"/>
          <w:szCs w:val="40"/>
          <w:bdr w:val="none" w:sz="0" w:space="0" w:color="auto"/>
          <w:lang w:val="sk-SK"/>
        </w:rPr>
        <w:t>Formulár sebahodnotenia kompetencií sociálneho pedagóga</w:t>
      </w:r>
    </w:p>
    <w:p w14:paraId="5A267308"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sz w:val="22"/>
          <w:szCs w:val="22"/>
          <w:bdr w:val="none" w:sz="0" w:space="0" w:color="auto"/>
          <w:lang w:val="af-ZA"/>
        </w:rPr>
      </w:pPr>
    </w:p>
    <w:p w14:paraId="1017CF2E"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b/>
          <w:bCs/>
          <w:bdr w:val="none" w:sz="0" w:space="0" w:color="auto"/>
          <w:lang w:val="af-ZA"/>
        </w:rPr>
      </w:pPr>
      <w:r w:rsidRPr="001C5E72">
        <w:rPr>
          <w:rFonts w:ascii="Calibri" w:eastAsia="Calibri" w:hAnsi="Calibri" w:cs="Calibri"/>
          <w:b/>
          <w:bCs/>
          <w:bdr w:val="none" w:sz="0" w:space="0" w:color="auto"/>
          <w:lang w:val="sk-SK"/>
        </w:rPr>
        <w:t>1. Oblasť PREVENCIA</w:t>
      </w:r>
    </w:p>
    <w:p w14:paraId="7C73BFF2" w14:textId="77777777" w:rsidR="001C5E72" w:rsidRPr="001C5E72" w:rsidRDefault="001C5E72" w:rsidP="001C5E72">
      <w:pPr>
        <w:widowControl w:val="0"/>
        <w:pBdr>
          <w:bar w:val="none" w:sz="0" w:color="auto"/>
        </w:pBdr>
        <w:spacing w:line="276" w:lineRule="auto"/>
        <w:jc w:val="both"/>
        <w:rPr>
          <w:rFonts w:ascii="Calibri" w:eastAsia="Calibri" w:hAnsi="Calibri" w:cs="Calibri"/>
          <w:color w:val="000000"/>
          <w:szCs w:val="22"/>
          <w:bdr w:val="none" w:sz="0" w:space="0" w:color="auto"/>
          <w:lang w:val="af-ZA"/>
        </w:rPr>
      </w:pPr>
      <w:r w:rsidRPr="001C5E72">
        <w:rPr>
          <w:rFonts w:ascii="Calibri" w:eastAsia="Calibri" w:hAnsi="Calibri" w:cs="Calibri"/>
          <w:color w:val="000000"/>
          <w:szCs w:val="22"/>
          <w:bdr w:val="none" w:sz="0" w:space="0" w:color="auto"/>
          <w:lang w:val="sk-SK"/>
        </w:rPr>
        <w:t>Oblasť sa zameriava na kompetenciu plánovania a realizácie prevencie. Tá sa prejavuje v schopnosti odborného zamestnanca pripraviť a realizovať stratégiu prevencie pre školu, v ktorej pôsobí, zapojiť zamestnancov školy, ale aj rodičov do profesionálnej interakcie.</w:t>
      </w:r>
    </w:p>
    <w:p w14:paraId="7F979581" w14:textId="77777777" w:rsidR="001C5E72" w:rsidRPr="001C5E72" w:rsidRDefault="001C5E72" w:rsidP="001C5E72">
      <w:pPr>
        <w:widowControl w:val="0"/>
        <w:pBdr>
          <w:bar w:val="none" w:sz="0" w:color="auto"/>
        </w:pBdr>
        <w:spacing w:line="276" w:lineRule="auto"/>
        <w:jc w:val="both"/>
        <w:rPr>
          <w:rFonts w:ascii="Calibri" w:eastAsia="Calibri" w:hAnsi="Calibri" w:cs="Calibri"/>
          <w:color w:val="000000"/>
          <w:szCs w:val="22"/>
          <w:bdr w:val="none" w:sz="0" w:space="0" w:color="auto"/>
          <w:lang w:val="af-ZA"/>
        </w:rPr>
      </w:pPr>
      <w:r w:rsidRPr="001C5E72">
        <w:rPr>
          <w:rFonts w:ascii="Calibri" w:eastAsia="Calibri" w:hAnsi="Calibri" w:cs="Calibri"/>
          <w:color w:val="000000"/>
          <w:szCs w:val="22"/>
          <w:bdr w:val="none" w:sz="0" w:space="0" w:color="auto"/>
          <w:lang w:val="sk-SK"/>
        </w:rPr>
        <w:t xml:space="preserve">Možnosti odpovedí sú usporiadané podľa zvyšujúcej sa úrovne využívania hodnotenej kompetencie. </w:t>
      </w:r>
      <w:r w:rsidRPr="001C5E72">
        <w:rPr>
          <w:rFonts w:ascii="Calibri" w:eastAsia="Calibri" w:hAnsi="Calibri" w:cs="Calibri"/>
          <w:b/>
          <w:bCs/>
          <w:color w:val="000000"/>
          <w:szCs w:val="22"/>
          <w:bdr w:val="none" w:sz="0" w:space="0" w:color="auto"/>
          <w:lang w:val="sk-SK"/>
        </w:rPr>
        <w:t>Vyberte si jednu alebo viac možností</w:t>
      </w:r>
      <w:r w:rsidRPr="001C5E72">
        <w:rPr>
          <w:rFonts w:ascii="Calibri" w:eastAsia="Calibri" w:hAnsi="Calibri" w:cs="Calibri"/>
          <w:color w:val="000000"/>
          <w:szCs w:val="22"/>
          <w:bdr w:val="none" w:sz="0" w:space="0" w:color="auto"/>
          <w:lang w:val="sk-SK"/>
        </w:rPr>
        <w:t>, ktoré zodpovedajú realite vami realizovaných aktivít a zakrúžkujte nielen úroveň v danom riadku, ale aj percento napĺňania úrovne.</w:t>
      </w:r>
    </w:p>
    <w:p w14:paraId="754F79F5" w14:textId="77777777" w:rsidR="001C5E72" w:rsidRPr="001C5E72" w:rsidRDefault="001C5E72" w:rsidP="008A287D">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ind w:hanging="349"/>
        <w:jc w:val="both"/>
        <w:rPr>
          <w:rFonts w:ascii="Calibri" w:eastAsia="Calibri" w:hAnsi="Calibri" w:cs="Calibri"/>
          <w:color w:val="000000"/>
          <w:sz w:val="22"/>
          <w:szCs w:val="22"/>
          <w:bdr w:val="none" w:sz="0" w:space="0" w:color="auto"/>
          <w:lang w:val="af-ZA"/>
        </w:rPr>
      </w:pPr>
      <w:r w:rsidRPr="001C5E72">
        <w:rPr>
          <w:rFonts w:ascii="Calibri" w:eastAsia="Calibri" w:hAnsi="Calibri" w:cs="Calibri"/>
          <w:color w:val="000000"/>
          <w:sz w:val="22"/>
          <w:szCs w:val="22"/>
          <w:bdr w:val="none" w:sz="0" w:space="0" w:color="auto"/>
          <w:lang w:val="sk-SK"/>
        </w:rPr>
        <w:t>základná úroveň</w:t>
      </w:r>
    </w:p>
    <w:p w14:paraId="0506B534" w14:textId="77777777" w:rsidR="001C5E72" w:rsidRPr="001C5E72" w:rsidRDefault="001C5E72" w:rsidP="008A287D">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ind w:hanging="349"/>
        <w:jc w:val="both"/>
        <w:rPr>
          <w:rFonts w:ascii="Calibri" w:eastAsia="Calibri" w:hAnsi="Calibri" w:cs="Calibri"/>
          <w:color w:val="000000"/>
          <w:sz w:val="22"/>
          <w:szCs w:val="22"/>
          <w:bdr w:val="none" w:sz="0" w:space="0" w:color="auto"/>
          <w:lang w:val="af-ZA"/>
        </w:rPr>
      </w:pPr>
      <w:r w:rsidRPr="001C5E72">
        <w:rPr>
          <w:rFonts w:ascii="Calibri" w:eastAsia="Calibri" w:hAnsi="Calibri" w:cs="Calibri"/>
          <w:color w:val="000000"/>
          <w:sz w:val="22"/>
          <w:szCs w:val="22"/>
          <w:bdr w:val="none" w:sz="0" w:space="0" w:color="auto"/>
          <w:lang w:val="sk-SK"/>
        </w:rPr>
        <w:t>rozšírená úroveň</w:t>
      </w:r>
    </w:p>
    <w:p w14:paraId="6D622F7B" w14:textId="77777777" w:rsidR="001C5E72" w:rsidRPr="001C5E72" w:rsidRDefault="001C5E72" w:rsidP="008A287D">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ind w:hanging="349"/>
        <w:jc w:val="both"/>
        <w:rPr>
          <w:rFonts w:ascii="Calibri" w:eastAsia="Calibri" w:hAnsi="Calibri" w:cs="Calibri"/>
          <w:color w:val="000000"/>
          <w:sz w:val="22"/>
          <w:szCs w:val="22"/>
          <w:bdr w:val="none" w:sz="0" w:space="0" w:color="auto"/>
          <w:lang w:val="af-ZA"/>
        </w:rPr>
      </w:pPr>
      <w:r w:rsidRPr="001C5E72">
        <w:rPr>
          <w:rFonts w:ascii="Calibri" w:eastAsia="Calibri" w:hAnsi="Calibri" w:cs="Calibri"/>
          <w:color w:val="000000"/>
          <w:sz w:val="22"/>
          <w:szCs w:val="22"/>
          <w:bdr w:val="none" w:sz="0" w:space="0" w:color="auto"/>
          <w:lang w:val="sk-SK"/>
        </w:rPr>
        <w:t>pokročilá úroveň</w:t>
      </w:r>
    </w:p>
    <w:p w14:paraId="6AC4663C" w14:textId="77777777" w:rsidR="001C5E72" w:rsidRPr="001C5E72" w:rsidRDefault="001C5E72" w:rsidP="008A287D">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ind w:hanging="349"/>
        <w:jc w:val="both"/>
        <w:rPr>
          <w:rFonts w:ascii="Calibri" w:eastAsia="Calibri" w:hAnsi="Calibri" w:cs="Calibri"/>
          <w:color w:val="000000"/>
          <w:sz w:val="22"/>
          <w:szCs w:val="22"/>
          <w:bdr w:val="none" w:sz="0" w:space="0" w:color="auto"/>
          <w:lang w:val="af-ZA"/>
        </w:rPr>
      </w:pPr>
      <w:r w:rsidRPr="001C5E72">
        <w:rPr>
          <w:rFonts w:ascii="Calibri" w:eastAsia="Calibri" w:hAnsi="Calibri" w:cs="Calibri"/>
          <w:color w:val="000000"/>
          <w:sz w:val="22"/>
          <w:szCs w:val="22"/>
          <w:bdr w:val="none" w:sz="0" w:space="0" w:color="auto"/>
          <w:lang w:val="sk-SK"/>
        </w:rPr>
        <w:t>veľmi pokročilá úroveň</w:t>
      </w:r>
    </w:p>
    <w:p w14:paraId="0B930303" w14:textId="77777777" w:rsidR="001C5E72" w:rsidRPr="001C5E72" w:rsidRDefault="001C5E72" w:rsidP="008A287D">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ind w:hanging="349"/>
        <w:jc w:val="both"/>
        <w:rPr>
          <w:rFonts w:ascii="Calibri" w:eastAsia="Calibri" w:hAnsi="Calibri" w:cs="Calibri"/>
          <w:color w:val="000000"/>
          <w:sz w:val="22"/>
          <w:szCs w:val="22"/>
          <w:bdr w:val="none" w:sz="0" w:space="0" w:color="auto"/>
          <w:lang w:val="af-ZA"/>
        </w:rPr>
      </w:pPr>
      <w:r w:rsidRPr="001C5E72">
        <w:rPr>
          <w:rFonts w:ascii="Calibri" w:eastAsia="Calibri" w:hAnsi="Calibri" w:cs="Calibri"/>
          <w:color w:val="000000"/>
          <w:sz w:val="22"/>
          <w:szCs w:val="22"/>
          <w:bdr w:val="none" w:sz="0" w:space="0" w:color="auto"/>
          <w:lang w:val="sk-SK"/>
        </w:rPr>
        <w:t>expertná úroveň</w:t>
      </w:r>
    </w:p>
    <w:p w14:paraId="21E73D45"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bdr w:val="none" w:sz="0" w:space="0" w:color="auto"/>
          <w:lang w:val="af-ZA"/>
        </w:rPr>
      </w:pPr>
    </w:p>
    <w:tbl>
      <w:tblPr>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35"/>
        <w:gridCol w:w="993"/>
        <w:gridCol w:w="2693"/>
      </w:tblGrid>
      <w:tr w:rsidR="001C5E72" w:rsidRPr="001C5E72" w14:paraId="199B649F" w14:textId="77777777" w:rsidTr="001C5E72">
        <w:trPr>
          <w:trHeight w:val="276"/>
        </w:trPr>
        <w:tc>
          <w:tcPr>
            <w:tcW w:w="11335" w:type="dxa"/>
          </w:tcPr>
          <w:p w14:paraId="3F2635DE"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b/>
                <w:bCs/>
                <w:szCs w:val="22"/>
                <w:bdr w:val="none" w:sz="0" w:space="0" w:color="auto"/>
                <w:lang w:val="af-ZA"/>
              </w:rPr>
            </w:pPr>
            <w:r w:rsidRPr="001C5E72">
              <w:rPr>
                <w:rFonts w:ascii="Calibri" w:eastAsia="Calibri" w:hAnsi="Calibri" w:cs="Calibri"/>
                <w:b/>
                <w:bCs/>
                <w:szCs w:val="22"/>
                <w:bdr w:val="none" w:sz="0" w:space="0" w:color="auto"/>
                <w:lang w:val="sk-SK"/>
              </w:rPr>
              <w:t>1.1 Činnosť systému prevencie v škole</w:t>
            </w:r>
          </w:p>
        </w:tc>
        <w:tc>
          <w:tcPr>
            <w:tcW w:w="993" w:type="dxa"/>
          </w:tcPr>
          <w:p w14:paraId="37ED4929"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 xml:space="preserve">Úroveň </w:t>
            </w:r>
          </w:p>
        </w:tc>
        <w:tc>
          <w:tcPr>
            <w:tcW w:w="2693" w:type="dxa"/>
          </w:tcPr>
          <w:p w14:paraId="251C76A0"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Percento naplnenia úrovne</w:t>
            </w:r>
          </w:p>
          <w:p w14:paraId="4FFF8B9A"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 xml:space="preserve">     na škále od 0 – 100%</w:t>
            </w:r>
          </w:p>
        </w:tc>
      </w:tr>
      <w:tr w:rsidR="001C5E72" w:rsidRPr="001C5E72" w14:paraId="14214A94" w14:textId="77777777" w:rsidTr="001C5E72">
        <w:trPr>
          <w:trHeight w:val="264"/>
        </w:trPr>
        <w:tc>
          <w:tcPr>
            <w:tcW w:w="11335" w:type="dxa"/>
            <w:shd w:val="clear" w:color="auto" w:fill="B6D7E9"/>
          </w:tcPr>
          <w:p w14:paraId="796FDAC9"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Pre školu mám pripravený základný plán preventívnych aktivít pre prevenciu sociálno-patologických javov. Snažím sa, aby každá trieda absolvovala aspoň raz za polrok jednu aktivitu.</w:t>
            </w:r>
          </w:p>
        </w:tc>
        <w:tc>
          <w:tcPr>
            <w:tcW w:w="993" w:type="dxa"/>
            <w:shd w:val="clear" w:color="auto" w:fill="B6D7E9"/>
          </w:tcPr>
          <w:p w14:paraId="5329459B"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Calibri" w:hAnsi="Calibri" w:cs="Calibri"/>
                <w:szCs w:val="22"/>
                <w:bdr w:val="none" w:sz="0" w:space="0" w:color="auto"/>
                <w:lang w:val="af-ZA"/>
              </w:rPr>
            </w:pPr>
            <w:r w:rsidRPr="001C5E72">
              <w:rPr>
                <w:rFonts w:ascii="Calibri" w:eastAsia="Calibri" w:hAnsi="Calibri" w:cs="Calibri"/>
                <w:szCs w:val="22"/>
                <w:bdr w:val="none" w:sz="0" w:space="0" w:color="auto"/>
                <w:lang w:val="sk-SK"/>
              </w:rPr>
              <w:t>1</w:t>
            </w:r>
          </w:p>
        </w:tc>
        <w:tc>
          <w:tcPr>
            <w:tcW w:w="2693" w:type="dxa"/>
            <w:shd w:val="clear" w:color="auto" w:fill="B6D7E9"/>
          </w:tcPr>
          <w:p w14:paraId="71603D6C"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p>
        </w:tc>
      </w:tr>
      <w:tr w:rsidR="001C5E72" w:rsidRPr="001C5E72" w14:paraId="7C7F8F46" w14:textId="77777777" w:rsidTr="001C5E72">
        <w:trPr>
          <w:trHeight w:val="276"/>
        </w:trPr>
        <w:tc>
          <w:tcPr>
            <w:tcW w:w="11335" w:type="dxa"/>
            <w:shd w:val="clear" w:color="auto" w:fill="C4E7AD"/>
          </w:tcPr>
          <w:p w14:paraId="5C36CA6F"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 xml:space="preserve">Pre školu existuje základný plán preventívnych aktivít pre prevenciu sociálno-patologických javov, okrem toho si z ponuky preventívnych aktivít môžu učitelia vybrať aktivity pre svoje triedy. </w:t>
            </w:r>
          </w:p>
        </w:tc>
        <w:tc>
          <w:tcPr>
            <w:tcW w:w="993" w:type="dxa"/>
            <w:shd w:val="clear" w:color="auto" w:fill="C4E7AD"/>
          </w:tcPr>
          <w:p w14:paraId="3D00E6C8"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Calibri" w:hAnsi="Calibri" w:cs="Calibri"/>
                <w:szCs w:val="22"/>
                <w:bdr w:val="none" w:sz="0" w:space="0" w:color="auto"/>
                <w:lang w:val="af-ZA"/>
              </w:rPr>
            </w:pPr>
            <w:r w:rsidRPr="001C5E72">
              <w:rPr>
                <w:rFonts w:ascii="Calibri" w:eastAsia="Calibri" w:hAnsi="Calibri" w:cs="Calibri"/>
                <w:szCs w:val="22"/>
                <w:bdr w:val="none" w:sz="0" w:space="0" w:color="auto"/>
                <w:lang w:val="sk-SK"/>
              </w:rPr>
              <w:t>2</w:t>
            </w:r>
          </w:p>
        </w:tc>
        <w:tc>
          <w:tcPr>
            <w:tcW w:w="2693" w:type="dxa"/>
            <w:shd w:val="clear" w:color="auto" w:fill="C4E7AD"/>
          </w:tcPr>
          <w:p w14:paraId="66A2540E"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p>
        </w:tc>
      </w:tr>
      <w:tr w:rsidR="001C5E72" w:rsidRPr="001C5E72" w14:paraId="29E85B36" w14:textId="77777777" w:rsidTr="001C5E72">
        <w:trPr>
          <w:trHeight w:val="264"/>
        </w:trPr>
        <w:tc>
          <w:tcPr>
            <w:tcW w:w="11335" w:type="dxa"/>
            <w:shd w:val="clear" w:color="auto" w:fill="FEEDD7"/>
          </w:tcPr>
          <w:p w14:paraId="44A869BD"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Mám pripravenú stratégiu prevencie pre každý ročník v škole. Stratégia stojí na vedomom úsilí viesť žiakov/klientov k tomu, aby uprednostňovali nerizikové správanie a zdravie neohrozujúci spôsob života. Obsahuje rôzne témy a aktivity, ktoré nie sú zamerané len na prevenciu sociálno-patologických javov, ale aj na získanie rôznych spôsobilostí.</w:t>
            </w:r>
          </w:p>
        </w:tc>
        <w:tc>
          <w:tcPr>
            <w:tcW w:w="993" w:type="dxa"/>
            <w:shd w:val="clear" w:color="auto" w:fill="FEEDD7"/>
          </w:tcPr>
          <w:p w14:paraId="0BED5480"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Calibri" w:hAnsi="Calibri" w:cs="Calibri"/>
                <w:szCs w:val="22"/>
                <w:bdr w:val="none" w:sz="0" w:space="0" w:color="auto"/>
                <w:lang w:val="af-ZA"/>
              </w:rPr>
            </w:pPr>
          </w:p>
          <w:p w14:paraId="2ACF6800"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Calibri" w:hAnsi="Calibri" w:cs="Calibri"/>
                <w:szCs w:val="22"/>
                <w:bdr w:val="none" w:sz="0" w:space="0" w:color="auto"/>
                <w:lang w:val="af-ZA"/>
              </w:rPr>
            </w:pPr>
            <w:r w:rsidRPr="001C5E72">
              <w:rPr>
                <w:rFonts w:ascii="Calibri" w:eastAsia="Calibri" w:hAnsi="Calibri" w:cs="Calibri"/>
                <w:szCs w:val="22"/>
                <w:bdr w:val="none" w:sz="0" w:space="0" w:color="auto"/>
                <w:lang w:val="sk-SK"/>
              </w:rPr>
              <w:t>3</w:t>
            </w:r>
          </w:p>
        </w:tc>
        <w:tc>
          <w:tcPr>
            <w:tcW w:w="2693" w:type="dxa"/>
            <w:shd w:val="clear" w:color="auto" w:fill="FEEDD7"/>
          </w:tcPr>
          <w:p w14:paraId="71D595FF"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p>
        </w:tc>
      </w:tr>
      <w:tr w:rsidR="001C5E72" w:rsidRPr="001C5E72" w14:paraId="4F12EDD6" w14:textId="77777777" w:rsidTr="001C5E72">
        <w:trPr>
          <w:trHeight w:val="264"/>
        </w:trPr>
        <w:tc>
          <w:tcPr>
            <w:tcW w:w="11335" w:type="dxa"/>
            <w:shd w:val="clear" w:color="auto" w:fill="F9ECAC"/>
          </w:tcPr>
          <w:p w14:paraId="51FFFEF5"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Mám pripravenú stratégiu prevencie pre každý ročník v škole. Stratégia stojí na vedomom úsilí viesť žiakov/klientov k tomu, aby uprednostňovali nerizikové správanie a zdravie neohrozujúci spôsob života. Obsahuje rôzne témy a aktivity, ktoré nie sú zamerané len na prevenciu sociálno-patologických javov, ale aj na získanie rôznych spôsobilostí.</w:t>
            </w:r>
          </w:p>
        </w:tc>
        <w:tc>
          <w:tcPr>
            <w:tcW w:w="993" w:type="dxa"/>
            <w:shd w:val="clear" w:color="auto" w:fill="F9ECAC"/>
          </w:tcPr>
          <w:p w14:paraId="64E4DCC3"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Calibri" w:hAnsi="Calibri" w:cs="Calibri"/>
                <w:szCs w:val="22"/>
                <w:bdr w:val="none" w:sz="0" w:space="0" w:color="auto"/>
                <w:lang w:val="af-ZA"/>
              </w:rPr>
            </w:pPr>
          </w:p>
          <w:p w14:paraId="3AF603ED"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Calibri" w:hAnsi="Calibri" w:cs="Calibri"/>
                <w:szCs w:val="22"/>
                <w:bdr w:val="none" w:sz="0" w:space="0" w:color="auto"/>
                <w:lang w:val="af-ZA"/>
              </w:rPr>
            </w:pPr>
            <w:r w:rsidRPr="001C5E72">
              <w:rPr>
                <w:rFonts w:ascii="Calibri" w:eastAsia="Calibri" w:hAnsi="Calibri" w:cs="Calibri"/>
                <w:szCs w:val="22"/>
                <w:bdr w:val="none" w:sz="0" w:space="0" w:color="auto"/>
                <w:lang w:val="sk-SK"/>
              </w:rPr>
              <w:t>4</w:t>
            </w:r>
          </w:p>
        </w:tc>
        <w:tc>
          <w:tcPr>
            <w:tcW w:w="2693" w:type="dxa"/>
            <w:shd w:val="clear" w:color="auto" w:fill="F9ECAC"/>
          </w:tcPr>
          <w:p w14:paraId="0B0161D5"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p>
        </w:tc>
      </w:tr>
      <w:tr w:rsidR="001C5E72" w:rsidRPr="001C5E72" w14:paraId="54FF0C4C" w14:textId="77777777" w:rsidTr="001C5E72">
        <w:trPr>
          <w:trHeight w:val="264"/>
        </w:trPr>
        <w:tc>
          <w:tcPr>
            <w:tcW w:w="11335" w:type="dxa"/>
            <w:shd w:val="clear" w:color="auto" w:fill="FFCB88"/>
          </w:tcPr>
          <w:p w14:paraId="243B1332"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Mám pripravenú stratégiu prevencie pre každý ročník v škole. Stratégia stojí na vedomom úsilí viesť žiakov/klientov k tomu, aby uprednostňovali nerizikové správanie a zdravie neohrozujúci spôsob života. Do tvorby stratégie sú zapojení aj ostatní zamestnanci a vedenie školy. Filozofia školy je nastavená na podporu nerizikového životného štýlu, ktorá sa premieta v aj v učebných osnovách predmetov. Do tejto filozofie sú zapojení aj rodičia/ZZ žiakov/klientov.</w:t>
            </w:r>
          </w:p>
        </w:tc>
        <w:tc>
          <w:tcPr>
            <w:tcW w:w="993" w:type="dxa"/>
            <w:shd w:val="clear" w:color="auto" w:fill="FFCB88"/>
          </w:tcPr>
          <w:p w14:paraId="095C2096"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rPr>
                <w:rFonts w:ascii="Calibri" w:eastAsia="Calibri" w:hAnsi="Calibri" w:cs="Calibri"/>
                <w:szCs w:val="22"/>
                <w:bdr w:val="none" w:sz="0" w:space="0" w:color="auto"/>
                <w:lang w:val="af-ZA"/>
              </w:rPr>
            </w:pPr>
          </w:p>
          <w:p w14:paraId="2E5ACF8B"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Calibri" w:hAnsi="Calibri" w:cs="Calibri"/>
                <w:szCs w:val="22"/>
                <w:bdr w:val="none" w:sz="0" w:space="0" w:color="auto"/>
                <w:lang w:val="af-ZA"/>
              </w:rPr>
            </w:pPr>
            <w:r w:rsidRPr="001C5E72">
              <w:rPr>
                <w:rFonts w:ascii="Calibri" w:eastAsia="Calibri" w:hAnsi="Calibri" w:cs="Calibri"/>
                <w:szCs w:val="22"/>
                <w:bdr w:val="none" w:sz="0" w:space="0" w:color="auto"/>
                <w:lang w:val="sk-SK"/>
              </w:rPr>
              <w:t>5</w:t>
            </w:r>
          </w:p>
        </w:tc>
        <w:tc>
          <w:tcPr>
            <w:tcW w:w="2693" w:type="dxa"/>
            <w:shd w:val="clear" w:color="auto" w:fill="FFCB88"/>
          </w:tcPr>
          <w:p w14:paraId="6CD8D20C"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p>
        </w:tc>
      </w:tr>
    </w:tbl>
    <w:p w14:paraId="737F4B1F" w14:textId="77777777" w:rsid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Calibri" w:eastAsia="Calibri" w:hAnsi="Calibri" w:cs="Calibri"/>
          <w:b/>
          <w:bCs/>
          <w:i/>
          <w:iCs/>
          <w:sz w:val="20"/>
          <w:szCs w:val="20"/>
          <w:bdr w:val="none" w:sz="0" w:space="0" w:color="auto"/>
          <w:lang w:val="sk-SK"/>
        </w:rPr>
      </w:pPr>
    </w:p>
    <w:p w14:paraId="2C1D2926" w14:textId="77777777" w:rsid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Calibri" w:eastAsia="Calibri" w:hAnsi="Calibri" w:cs="Calibri"/>
          <w:b/>
          <w:bCs/>
          <w:i/>
          <w:iCs/>
          <w:sz w:val="20"/>
          <w:szCs w:val="20"/>
          <w:bdr w:val="none" w:sz="0" w:space="0" w:color="auto"/>
          <w:lang w:val="sk-SK"/>
        </w:rPr>
      </w:pPr>
    </w:p>
    <w:p w14:paraId="578795DA" w14:textId="7571DC4B"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Calibri" w:eastAsia="Calibri" w:hAnsi="Calibri" w:cs="Calibri"/>
          <w:b/>
          <w:bCs/>
          <w:i/>
          <w:iCs/>
          <w:sz w:val="20"/>
          <w:szCs w:val="20"/>
          <w:bdr w:val="none" w:sz="0" w:space="0" w:color="auto"/>
          <w:lang w:val="af-ZA"/>
        </w:rPr>
      </w:pPr>
      <w:r w:rsidRPr="001C5E72">
        <w:rPr>
          <w:rFonts w:ascii="Calibri" w:eastAsia="Calibri" w:hAnsi="Calibri" w:cs="Calibri"/>
          <w:b/>
          <w:bCs/>
          <w:i/>
          <w:iCs/>
          <w:sz w:val="20"/>
          <w:szCs w:val="20"/>
          <w:bdr w:val="none" w:sz="0" w:space="0" w:color="auto"/>
          <w:lang w:val="sk-SK"/>
        </w:rPr>
        <w:t>Napĺňanie indikátorov v zmysle dôkazov (zakrúžkujte aktivitu)</w:t>
      </w:r>
    </w:p>
    <w:tbl>
      <w:tblPr>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0"/>
        <w:gridCol w:w="940"/>
        <w:gridCol w:w="850"/>
        <w:gridCol w:w="851"/>
        <w:gridCol w:w="992"/>
        <w:gridCol w:w="992"/>
        <w:gridCol w:w="1276"/>
        <w:gridCol w:w="1134"/>
        <w:gridCol w:w="1285"/>
        <w:gridCol w:w="1267"/>
        <w:gridCol w:w="850"/>
        <w:gridCol w:w="851"/>
        <w:gridCol w:w="708"/>
        <w:gridCol w:w="851"/>
        <w:gridCol w:w="1134"/>
      </w:tblGrid>
      <w:tr w:rsidR="001C5E72" w:rsidRPr="001C5E72" w14:paraId="7E6B3314" w14:textId="77777777" w:rsidTr="001C5E72">
        <w:tc>
          <w:tcPr>
            <w:tcW w:w="1980" w:type="dxa"/>
            <w:gridSpan w:val="2"/>
            <w:tcBorders>
              <w:bottom w:val="single" w:sz="4" w:space="0" w:color="000000"/>
            </w:tcBorders>
          </w:tcPr>
          <w:p w14:paraId="078CA8A9"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mám plány preventívnych aktivít</w:t>
            </w:r>
          </w:p>
        </w:tc>
        <w:tc>
          <w:tcPr>
            <w:tcW w:w="1701" w:type="dxa"/>
            <w:gridSpan w:val="2"/>
            <w:tcBorders>
              <w:bottom w:val="single" w:sz="4" w:space="0" w:color="000000"/>
            </w:tcBorders>
          </w:tcPr>
          <w:p w14:paraId="3A2F146A"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pripravujem ponukový list</w:t>
            </w:r>
          </w:p>
        </w:tc>
        <w:tc>
          <w:tcPr>
            <w:tcW w:w="1984" w:type="dxa"/>
            <w:gridSpan w:val="2"/>
            <w:tcBorders>
              <w:bottom w:val="single" w:sz="4" w:space="0" w:color="000000"/>
            </w:tcBorders>
          </w:tcPr>
          <w:p w14:paraId="3B2F091D"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evidujem frekvenciu preventívnych aktivít</w:t>
            </w:r>
          </w:p>
        </w:tc>
        <w:tc>
          <w:tcPr>
            <w:tcW w:w="2410" w:type="dxa"/>
            <w:gridSpan w:val="2"/>
            <w:tcBorders>
              <w:bottom w:val="single" w:sz="4" w:space="0" w:color="000000"/>
            </w:tcBorders>
          </w:tcPr>
          <w:p w14:paraId="167D78E0"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zabezpečujem nadväznosť preventívnych aktivít</w:t>
            </w:r>
          </w:p>
        </w:tc>
        <w:tc>
          <w:tcPr>
            <w:tcW w:w="2552" w:type="dxa"/>
            <w:gridSpan w:val="2"/>
            <w:tcBorders>
              <w:bottom w:val="single" w:sz="4" w:space="0" w:color="000000"/>
            </w:tcBorders>
          </w:tcPr>
          <w:p w14:paraId="6692ECF5"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zabezpečujem rôznorodosť preventívnych aktivít</w:t>
            </w:r>
          </w:p>
          <w:p w14:paraId="2D996D10"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w:t>
            </w:r>
            <w:r w:rsidRPr="001C5E72">
              <w:rPr>
                <w:rFonts w:ascii="Calibri" w:eastAsia="Calibri" w:hAnsi="Calibri" w:cs="Calibri"/>
                <w:sz w:val="18"/>
                <w:szCs w:val="18"/>
                <w:bdr w:val="none" w:sz="0" w:space="0" w:color="auto"/>
                <w:lang w:val="sk-SK"/>
              </w:rPr>
              <w:t>biometrálny charakter</w:t>
            </w:r>
            <w:r w:rsidRPr="001C5E72">
              <w:rPr>
                <w:rFonts w:ascii="Calibri" w:eastAsia="Calibri" w:hAnsi="Calibri" w:cs="Calibri"/>
                <w:sz w:val="20"/>
                <w:szCs w:val="20"/>
                <w:bdr w:val="none" w:sz="0" w:space="0" w:color="auto"/>
                <w:lang w:val="sk-SK"/>
              </w:rPr>
              <w:t>)</w:t>
            </w:r>
          </w:p>
        </w:tc>
        <w:tc>
          <w:tcPr>
            <w:tcW w:w="2409" w:type="dxa"/>
            <w:gridSpan w:val="3"/>
            <w:tcBorders>
              <w:bottom w:val="single" w:sz="4" w:space="0" w:color="000000"/>
            </w:tcBorders>
          </w:tcPr>
          <w:p w14:paraId="71F9D487"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vytváram stratégiu/filozofiu školy v oblasti prevencie</w:t>
            </w:r>
          </w:p>
        </w:tc>
        <w:tc>
          <w:tcPr>
            <w:tcW w:w="1985" w:type="dxa"/>
            <w:gridSpan w:val="2"/>
            <w:tcBorders>
              <w:bottom w:val="single" w:sz="4" w:space="0" w:color="000000"/>
            </w:tcBorders>
          </w:tcPr>
          <w:p w14:paraId="185B3775"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vediem spätnú väzbu zúčastnených</w:t>
            </w:r>
          </w:p>
        </w:tc>
      </w:tr>
      <w:tr w:rsidR="001C5E72" w:rsidRPr="001C5E72" w14:paraId="14C10C08" w14:textId="77777777" w:rsidTr="001C5E72">
        <w:trPr>
          <w:trHeight w:val="415"/>
        </w:trPr>
        <w:tc>
          <w:tcPr>
            <w:tcW w:w="1040" w:type="dxa"/>
            <w:tcBorders>
              <w:bottom w:val="single" w:sz="4" w:space="0" w:color="auto"/>
            </w:tcBorders>
          </w:tcPr>
          <w:p w14:paraId="71939394"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áno</w:t>
            </w:r>
          </w:p>
        </w:tc>
        <w:tc>
          <w:tcPr>
            <w:tcW w:w="940" w:type="dxa"/>
            <w:tcBorders>
              <w:bottom w:val="single" w:sz="4" w:space="0" w:color="auto"/>
            </w:tcBorders>
          </w:tcPr>
          <w:p w14:paraId="459184C9"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nie</w:t>
            </w:r>
          </w:p>
        </w:tc>
        <w:tc>
          <w:tcPr>
            <w:tcW w:w="850" w:type="dxa"/>
            <w:tcBorders>
              <w:bottom w:val="single" w:sz="4" w:space="0" w:color="auto"/>
            </w:tcBorders>
          </w:tcPr>
          <w:p w14:paraId="7A9FDBC6"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áno</w:t>
            </w:r>
          </w:p>
        </w:tc>
        <w:tc>
          <w:tcPr>
            <w:tcW w:w="851" w:type="dxa"/>
            <w:tcBorders>
              <w:bottom w:val="single" w:sz="4" w:space="0" w:color="auto"/>
            </w:tcBorders>
          </w:tcPr>
          <w:p w14:paraId="61BF2314"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nie</w:t>
            </w:r>
          </w:p>
        </w:tc>
        <w:tc>
          <w:tcPr>
            <w:tcW w:w="992" w:type="dxa"/>
            <w:tcBorders>
              <w:bottom w:val="single" w:sz="4" w:space="0" w:color="auto"/>
            </w:tcBorders>
          </w:tcPr>
          <w:p w14:paraId="7CB1A2AF"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áno</w:t>
            </w:r>
          </w:p>
        </w:tc>
        <w:tc>
          <w:tcPr>
            <w:tcW w:w="992" w:type="dxa"/>
            <w:tcBorders>
              <w:bottom w:val="single" w:sz="4" w:space="0" w:color="auto"/>
            </w:tcBorders>
          </w:tcPr>
          <w:p w14:paraId="45BB0D68"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nie</w:t>
            </w:r>
          </w:p>
        </w:tc>
        <w:tc>
          <w:tcPr>
            <w:tcW w:w="1276" w:type="dxa"/>
            <w:tcBorders>
              <w:bottom w:val="single" w:sz="4" w:space="0" w:color="auto"/>
            </w:tcBorders>
          </w:tcPr>
          <w:p w14:paraId="33FE361C"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áno</w:t>
            </w:r>
          </w:p>
        </w:tc>
        <w:tc>
          <w:tcPr>
            <w:tcW w:w="1134" w:type="dxa"/>
            <w:tcBorders>
              <w:bottom w:val="single" w:sz="4" w:space="0" w:color="auto"/>
            </w:tcBorders>
          </w:tcPr>
          <w:p w14:paraId="3A6E9628"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nie</w:t>
            </w:r>
          </w:p>
        </w:tc>
        <w:tc>
          <w:tcPr>
            <w:tcW w:w="1285" w:type="dxa"/>
            <w:tcBorders>
              <w:bottom w:val="single" w:sz="4" w:space="0" w:color="auto"/>
            </w:tcBorders>
          </w:tcPr>
          <w:p w14:paraId="3F834909"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áno</w:t>
            </w:r>
          </w:p>
        </w:tc>
        <w:tc>
          <w:tcPr>
            <w:tcW w:w="1267" w:type="dxa"/>
            <w:tcBorders>
              <w:bottom w:val="single" w:sz="4" w:space="0" w:color="auto"/>
            </w:tcBorders>
          </w:tcPr>
          <w:p w14:paraId="2A95A335"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nie</w:t>
            </w:r>
          </w:p>
        </w:tc>
        <w:tc>
          <w:tcPr>
            <w:tcW w:w="850" w:type="dxa"/>
            <w:tcBorders>
              <w:bottom w:val="single" w:sz="4" w:space="0" w:color="auto"/>
            </w:tcBorders>
          </w:tcPr>
          <w:p w14:paraId="49A2DFED"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áno</w:t>
            </w:r>
          </w:p>
        </w:tc>
        <w:tc>
          <w:tcPr>
            <w:tcW w:w="1559" w:type="dxa"/>
            <w:gridSpan w:val="2"/>
            <w:tcBorders>
              <w:bottom w:val="single" w:sz="4" w:space="0" w:color="auto"/>
            </w:tcBorders>
          </w:tcPr>
          <w:p w14:paraId="08755F5E"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nie</w:t>
            </w:r>
          </w:p>
        </w:tc>
        <w:tc>
          <w:tcPr>
            <w:tcW w:w="851" w:type="dxa"/>
            <w:tcBorders>
              <w:bottom w:val="single" w:sz="4" w:space="0" w:color="auto"/>
            </w:tcBorders>
          </w:tcPr>
          <w:p w14:paraId="19D84B94"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áno</w:t>
            </w:r>
          </w:p>
        </w:tc>
        <w:tc>
          <w:tcPr>
            <w:tcW w:w="1134" w:type="dxa"/>
            <w:tcBorders>
              <w:bottom w:val="single" w:sz="4" w:space="0" w:color="auto"/>
            </w:tcBorders>
          </w:tcPr>
          <w:p w14:paraId="19D8299C"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nie</w:t>
            </w:r>
          </w:p>
        </w:tc>
      </w:tr>
      <w:tr w:rsidR="001C5E72" w:rsidRPr="001C5E72" w14:paraId="19758781" w14:textId="77777777" w:rsidTr="001C5E72">
        <w:trPr>
          <w:trHeight w:val="840"/>
        </w:trPr>
        <w:tc>
          <w:tcPr>
            <w:tcW w:w="1040" w:type="dxa"/>
            <w:tcBorders>
              <w:top w:val="single" w:sz="4" w:space="0" w:color="auto"/>
              <w:left w:val="nil"/>
              <w:bottom w:val="single" w:sz="4" w:space="0" w:color="auto"/>
              <w:right w:val="nil"/>
            </w:tcBorders>
          </w:tcPr>
          <w:p w14:paraId="591F95DB"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sk-SK"/>
              </w:rPr>
            </w:pPr>
          </w:p>
        </w:tc>
        <w:tc>
          <w:tcPr>
            <w:tcW w:w="940" w:type="dxa"/>
            <w:tcBorders>
              <w:top w:val="single" w:sz="4" w:space="0" w:color="auto"/>
              <w:left w:val="nil"/>
              <w:bottom w:val="single" w:sz="4" w:space="0" w:color="auto"/>
              <w:right w:val="nil"/>
            </w:tcBorders>
          </w:tcPr>
          <w:p w14:paraId="2BC4CF2C"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sk-SK"/>
              </w:rPr>
            </w:pPr>
          </w:p>
        </w:tc>
        <w:tc>
          <w:tcPr>
            <w:tcW w:w="850" w:type="dxa"/>
            <w:tcBorders>
              <w:top w:val="single" w:sz="4" w:space="0" w:color="auto"/>
              <w:left w:val="nil"/>
              <w:bottom w:val="single" w:sz="4" w:space="0" w:color="auto"/>
              <w:right w:val="nil"/>
            </w:tcBorders>
          </w:tcPr>
          <w:p w14:paraId="384C91F1"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sk-SK"/>
              </w:rPr>
            </w:pPr>
          </w:p>
        </w:tc>
        <w:tc>
          <w:tcPr>
            <w:tcW w:w="851" w:type="dxa"/>
            <w:tcBorders>
              <w:top w:val="single" w:sz="4" w:space="0" w:color="auto"/>
              <w:left w:val="nil"/>
              <w:bottom w:val="single" w:sz="4" w:space="0" w:color="auto"/>
              <w:right w:val="nil"/>
            </w:tcBorders>
          </w:tcPr>
          <w:p w14:paraId="6C87A4E9"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sk-SK"/>
              </w:rPr>
            </w:pPr>
          </w:p>
        </w:tc>
        <w:tc>
          <w:tcPr>
            <w:tcW w:w="992" w:type="dxa"/>
            <w:tcBorders>
              <w:top w:val="single" w:sz="4" w:space="0" w:color="auto"/>
              <w:left w:val="nil"/>
              <w:bottom w:val="single" w:sz="4" w:space="0" w:color="auto"/>
              <w:right w:val="nil"/>
            </w:tcBorders>
          </w:tcPr>
          <w:p w14:paraId="2ACE8119"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sk-SK"/>
              </w:rPr>
            </w:pPr>
          </w:p>
        </w:tc>
        <w:tc>
          <w:tcPr>
            <w:tcW w:w="992" w:type="dxa"/>
            <w:tcBorders>
              <w:top w:val="single" w:sz="4" w:space="0" w:color="auto"/>
              <w:left w:val="nil"/>
              <w:bottom w:val="single" w:sz="4" w:space="0" w:color="auto"/>
              <w:right w:val="nil"/>
            </w:tcBorders>
          </w:tcPr>
          <w:p w14:paraId="4F3B58B3"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sk-SK"/>
              </w:rPr>
            </w:pPr>
          </w:p>
        </w:tc>
        <w:tc>
          <w:tcPr>
            <w:tcW w:w="1276" w:type="dxa"/>
            <w:tcBorders>
              <w:top w:val="single" w:sz="4" w:space="0" w:color="auto"/>
              <w:left w:val="nil"/>
              <w:bottom w:val="single" w:sz="4" w:space="0" w:color="auto"/>
              <w:right w:val="nil"/>
            </w:tcBorders>
          </w:tcPr>
          <w:p w14:paraId="32C6A2D8"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sk-SK"/>
              </w:rPr>
            </w:pPr>
          </w:p>
        </w:tc>
        <w:tc>
          <w:tcPr>
            <w:tcW w:w="1134" w:type="dxa"/>
            <w:tcBorders>
              <w:top w:val="single" w:sz="4" w:space="0" w:color="auto"/>
              <w:left w:val="nil"/>
              <w:bottom w:val="single" w:sz="4" w:space="0" w:color="auto"/>
              <w:right w:val="nil"/>
            </w:tcBorders>
          </w:tcPr>
          <w:p w14:paraId="09620DD1"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sk-SK"/>
              </w:rPr>
            </w:pPr>
          </w:p>
        </w:tc>
        <w:tc>
          <w:tcPr>
            <w:tcW w:w="1285" w:type="dxa"/>
            <w:tcBorders>
              <w:top w:val="single" w:sz="4" w:space="0" w:color="auto"/>
              <w:left w:val="nil"/>
              <w:bottom w:val="single" w:sz="4" w:space="0" w:color="auto"/>
              <w:right w:val="nil"/>
            </w:tcBorders>
          </w:tcPr>
          <w:p w14:paraId="11B8BA22"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sk-SK"/>
              </w:rPr>
            </w:pPr>
          </w:p>
        </w:tc>
        <w:tc>
          <w:tcPr>
            <w:tcW w:w="1267" w:type="dxa"/>
            <w:tcBorders>
              <w:top w:val="single" w:sz="4" w:space="0" w:color="auto"/>
              <w:left w:val="nil"/>
              <w:bottom w:val="single" w:sz="4" w:space="0" w:color="auto"/>
              <w:right w:val="nil"/>
            </w:tcBorders>
          </w:tcPr>
          <w:p w14:paraId="76C96E75"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sk-SK"/>
              </w:rPr>
            </w:pPr>
          </w:p>
        </w:tc>
        <w:tc>
          <w:tcPr>
            <w:tcW w:w="850" w:type="dxa"/>
            <w:tcBorders>
              <w:top w:val="single" w:sz="4" w:space="0" w:color="auto"/>
              <w:left w:val="nil"/>
              <w:bottom w:val="single" w:sz="4" w:space="0" w:color="auto"/>
              <w:right w:val="nil"/>
            </w:tcBorders>
          </w:tcPr>
          <w:p w14:paraId="289F82FB"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sk-SK"/>
              </w:rPr>
            </w:pPr>
          </w:p>
        </w:tc>
        <w:tc>
          <w:tcPr>
            <w:tcW w:w="1559" w:type="dxa"/>
            <w:gridSpan w:val="2"/>
            <w:tcBorders>
              <w:top w:val="single" w:sz="4" w:space="0" w:color="auto"/>
              <w:left w:val="nil"/>
              <w:bottom w:val="single" w:sz="4" w:space="0" w:color="auto"/>
              <w:right w:val="nil"/>
            </w:tcBorders>
          </w:tcPr>
          <w:p w14:paraId="0A70900F"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sk-SK"/>
              </w:rPr>
            </w:pPr>
          </w:p>
        </w:tc>
        <w:tc>
          <w:tcPr>
            <w:tcW w:w="851" w:type="dxa"/>
            <w:tcBorders>
              <w:top w:val="single" w:sz="4" w:space="0" w:color="auto"/>
              <w:left w:val="nil"/>
              <w:bottom w:val="single" w:sz="4" w:space="0" w:color="auto"/>
              <w:right w:val="nil"/>
            </w:tcBorders>
          </w:tcPr>
          <w:p w14:paraId="1B533DC2"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sk-SK"/>
              </w:rPr>
            </w:pPr>
          </w:p>
        </w:tc>
        <w:tc>
          <w:tcPr>
            <w:tcW w:w="1134" w:type="dxa"/>
            <w:tcBorders>
              <w:top w:val="single" w:sz="4" w:space="0" w:color="auto"/>
              <w:left w:val="nil"/>
              <w:bottom w:val="single" w:sz="4" w:space="0" w:color="auto"/>
              <w:right w:val="nil"/>
            </w:tcBorders>
          </w:tcPr>
          <w:p w14:paraId="6374F8B1"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sk-SK"/>
              </w:rPr>
            </w:pPr>
          </w:p>
        </w:tc>
      </w:tr>
      <w:tr w:rsidR="001C5E72" w:rsidRPr="001C5E72" w14:paraId="0D78619C" w14:textId="77777777" w:rsidTr="001C5E72">
        <w:trPr>
          <w:trHeight w:val="276"/>
        </w:trPr>
        <w:tc>
          <w:tcPr>
            <w:tcW w:w="11477" w:type="dxa"/>
            <w:gridSpan w:val="11"/>
            <w:tcBorders>
              <w:top w:val="single" w:sz="4" w:space="0" w:color="auto"/>
            </w:tcBorders>
          </w:tcPr>
          <w:p w14:paraId="4CF757E3"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b/>
                <w:bCs/>
                <w:szCs w:val="22"/>
                <w:bdr w:val="none" w:sz="0" w:space="0" w:color="auto"/>
                <w:lang w:val="af-ZA"/>
              </w:rPr>
            </w:pPr>
            <w:r w:rsidRPr="001C5E72">
              <w:rPr>
                <w:rFonts w:ascii="Calibri" w:eastAsia="Calibri" w:hAnsi="Calibri" w:cs="Calibri"/>
                <w:b/>
                <w:bCs/>
                <w:szCs w:val="22"/>
                <w:bdr w:val="none" w:sz="0" w:space="0" w:color="auto"/>
                <w:lang w:val="sk-SK"/>
              </w:rPr>
              <w:t>1.2 Realizácia preventívnych aktivít</w:t>
            </w:r>
          </w:p>
        </w:tc>
        <w:tc>
          <w:tcPr>
            <w:tcW w:w="851" w:type="dxa"/>
            <w:tcBorders>
              <w:top w:val="single" w:sz="4" w:space="0" w:color="auto"/>
            </w:tcBorders>
          </w:tcPr>
          <w:p w14:paraId="47F37628"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14"/>
              </w:tabs>
              <w:spacing w:before="4"/>
              <w:ind w:right="-106"/>
              <w:jc w:val="center"/>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Úroveň</w:t>
            </w:r>
          </w:p>
        </w:tc>
        <w:tc>
          <w:tcPr>
            <w:tcW w:w="2693" w:type="dxa"/>
            <w:gridSpan w:val="3"/>
            <w:tcBorders>
              <w:top w:val="single" w:sz="4" w:space="0" w:color="auto"/>
            </w:tcBorders>
          </w:tcPr>
          <w:p w14:paraId="6208BC70"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 xml:space="preserve">Percento naplnenia úrovne </w:t>
            </w:r>
          </w:p>
          <w:p w14:paraId="043201B6"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 xml:space="preserve">     na škále od 0 – 100%</w:t>
            </w:r>
          </w:p>
        </w:tc>
      </w:tr>
      <w:tr w:rsidR="001C5E72" w:rsidRPr="001C5E72" w14:paraId="37C5D409" w14:textId="77777777" w:rsidTr="001C5E72">
        <w:trPr>
          <w:trHeight w:val="264"/>
        </w:trPr>
        <w:tc>
          <w:tcPr>
            <w:tcW w:w="11477" w:type="dxa"/>
            <w:gridSpan w:val="11"/>
            <w:shd w:val="clear" w:color="auto" w:fill="B6D7E9"/>
          </w:tcPr>
          <w:p w14:paraId="5E4563E1"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Pre žiakov/klientov realizujem besedy a prednášky na rôzne témy o sociálno-patologických javoch.</w:t>
            </w:r>
          </w:p>
        </w:tc>
        <w:tc>
          <w:tcPr>
            <w:tcW w:w="851" w:type="dxa"/>
            <w:shd w:val="clear" w:color="auto" w:fill="B6D7E9"/>
          </w:tcPr>
          <w:p w14:paraId="27159026"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Calibri" w:hAnsi="Calibri" w:cs="Calibri"/>
                <w:szCs w:val="22"/>
                <w:bdr w:val="none" w:sz="0" w:space="0" w:color="auto"/>
                <w:lang w:val="af-ZA"/>
              </w:rPr>
            </w:pPr>
            <w:r w:rsidRPr="001C5E72">
              <w:rPr>
                <w:rFonts w:ascii="Calibri" w:eastAsia="Calibri" w:hAnsi="Calibri" w:cs="Calibri"/>
                <w:szCs w:val="22"/>
                <w:bdr w:val="none" w:sz="0" w:space="0" w:color="auto"/>
                <w:lang w:val="sk-SK"/>
              </w:rPr>
              <w:t>1</w:t>
            </w:r>
          </w:p>
        </w:tc>
        <w:tc>
          <w:tcPr>
            <w:tcW w:w="2693" w:type="dxa"/>
            <w:gridSpan w:val="3"/>
            <w:shd w:val="clear" w:color="auto" w:fill="B6D7E9"/>
          </w:tcPr>
          <w:p w14:paraId="0147BA61"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p>
        </w:tc>
      </w:tr>
      <w:tr w:rsidR="001C5E72" w:rsidRPr="001C5E72" w14:paraId="580EB792" w14:textId="77777777" w:rsidTr="001C5E72">
        <w:trPr>
          <w:trHeight w:val="276"/>
        </w:trPr>
        <w:tc>
          <w:tcPr>
            <w:tcW w:w="11477" w:type="dxa"/>
            <w:gridSpan w:val="11"/>
            <w:shd w:val="clear" w:color="auto" w:fill="C4E7AD"/>
          </w:tcPr>
          <w:p w14:paraId="3B642AF9"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Pre žiakov/klientov realizujem rôznorodé aktivity (besedy, workshopy, hry, súťaže, výcviky), ktoré sa zaberajú sociálno-patologickými javmi. Pozývam odborníkov z rôznych organizácií, ktorí so žiakmi realizujú aktivity.</w:t>
            </w:r>
          </w:p>
        </w:tc>
        <w:tc>
          <w:tcPr>
            <w:tcW w:w="851" w:type="dxa"/>
            <w:shd w:val="clear" w:color="auto" w:fill="C4E7AD"/>
          </w:tcPr>
          <w:p w14:paraId="0CD15F43"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Calibri" w:hAnsi="Calibri" w:cs="Calibri"/>
                <w:szCs w:val="22"/>
                <w:bdr w:val="none" w:sz="0" w:space="0" w:color="auto"/>
                <w:lang w:val="af-ZA"/>
              </w:rPr>
            </w:pPr>
            <w:r w:rsidRPr="001C5E72">
              <w:rPr>
                <w:rFonts w:ascii="Calibri" w:eastAsia="Calibri" w:hAnsi="Calibri" w:cs="Calibri"/>
                <w:szCs w:val="22"/>
                <w:bdr w:val="none" w:sz="0" w:space="0" w:color="auto"/>
                <w:lang w:val="sk-SK"/>
              </w:rPr>
              <w:t>2</w:t>
            </w:r>
          </w:p>
        </w:tc>
        <w:tc>
          <w:tcPr>
            <w:tcW w:w="2693" w:type="dxa"/>
            <w:gridSpan w:val="3"/>
            <w:shd w:val="clear" w:color="auto" w:fill="C4E7AD"/>
          </w:tcPr>
          <w:p w14:paraId="574047C8"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p>
        </w:tc>
      </w:tr>
      <w:tr w:rsidR="001C5E72" w:rsidRPr="001C5E72" w14:paraId="54E1FB05" w14:textId="77777777" w:rsidTr="001C5E72">
        <w:trPr>
          <w:trHeight w:val="264"/>
        </w:trPr>
        <w:tc>
          <w:tcPr>
            <w:tcW w:w="11477" w:type="dxa"/>
            <w:gridSpan w:val="11"/>
            <w:shd w:val="clear" w:color="auto" w:fill="FEEDD7"/>
          </w:tcPr>
          <w:p w14:paraId="47A535CE"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Pre žiakov/klientov realizujem komplexný program prevencie, ktorý je určený jednotlivým ročníkom a je nadväzný, takže každý žiak prejde všetkými témami a aktivitami. Zaoberám sa nielen sociálno-patologickými javmi, ale aj tréningom sociálnych spôsobilostí. Pri príležitosti medzinárodných a pamätných dní pripravujem rôzne aktivity.</w:t>
            </w:r>
          </w:p>
        </w:tc>
        <w:tc>
          <w:tcPr>
            <w:tcW w:w="851" w:type="dxa"/>
            <w:shd w:val="clear" w:color="auto" w:fill="FEEDD7"/>
          </w:tcPr>
          <w:p w14:paraId="280DEA8B"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Calibri" w:hAnsi="Calibri" w:cs="Calibri"/>
                <w:szCs w:val="22"/>
                <w:bdr w:val="none" w:sz="0" w:space="0" w:color="auto"/>
                <w:lang w:val="af-ZA"/>
              </w:rPr>
            </w:pPr>
          </w:p>
          <w:p w14:paraId="38EB8DA5"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Calibri" w:hAnsi="Calibri" w:cs="Calibri"/>
                <w:szCs w:val="22"/>
                <w:bdr w:val="none" w:sz="0" w:space="0" w:color="auto"/>
                <w:lang w:val="af-ZA"/>
              </w:rPr>
            </w:pPr>
            <w:r w:rsidRPr="001C5E72">
              <w:rPr>
                <w:rFonts w:ascii="Calibri" w:eastAsia="Calibri" w:hAnsi="Calibri" w:cs="Calibri"/>
                <w:szCs w:val="22"/>
                <w:bdr w:val="none" w:sz="0" w:space="0" w:color="auto"/>
                <w:lang w:val="sk-SK"/>
              </w:rPr>
              <w:t>3</w:t>
            </w:r>
          </w:p>
        </w:tc>
        <w:tc>
          <w:tcPr>
            <w:tcW w:w="2693" w:type="dxa"/>
            <w:gridSpan w:val="3"/>
            <w:shd w:val="clear" w:color="auto" w:fill="FEEDD7"/>
          </w:tcPr>
          <w:p w14:paraId="3FA5C0CB"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p>
        </w:tc>
      </w:tr>
      <w:tr w:rsidR="001C5E72" w:rsidRPr="001C5E72" w14:paraId="70566F10" w14:textId="77777777" w:rsidTr="001C5E72">
        <w:trPr>
          <w:trHeight w:val="264"/>
        </w:trPr>
        <w:tc>
          <w:tcPr>
            <w:tcW w:w="11477" w:type="dxa"/>
            <w:gridSpan w:val="11"/>
            <w:shd w:val="clear" w:color="auto" w:fill="F9ECAC"/>
          </w:tcPr>
          <w:p w14:paraId="7C67CF65"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Pre žiakov/klientov zabezpečujem komplexný preventívny program, zameraný na zvyšovanie ich sociálnych spôsobilostí a prevenciu rizikového správania. Pre žiakov s rizikovým správaním realizujem pravidelné skupinové aktivity. Preventívny program sa snažím prispôsobovať potrebám konkrétnej triedy. Prevencia prebieha aj na rovesníckej úrovni prostredníctvom vyškolených rovesníckych/peer poradcov.</w:t>
            </w:r>
          </w:p>
        </w:tc>
        <w:tc>
          <w:tcPr>
            <w:tcW w:w="851" w:type="dxa"/>
            <w:shd w:val="clear" w:color="auto" w:fill="F9ECAC"/>
          </w:tcPr>
          <w:p w14:paraId="358C5B11"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Calibri" w:hAnsi="Calibri" w:cs="Calibri"/>
                <w:szCs w:val="22"/>
                <w:bdr w:val="none" w:sz="0" w:space="0" w:color="auto"/>
                <w:lang w:val="af-ZA"/>
              </w:rPr>
            </w:pPr>
          </w:p>
          <w:p w14:paraId="648E5AF0"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Calibri" w:hAnsi="Calibri" w:cs="Calibri"/>
                <w:szCs w:val="22"/>
                <w:bdr w:val="none" w:sz="0" w:space="0" w:color="auto"/>
                <w:lang w:val="af-ZA"/>
              </w:rPr>
            </w:pPr>
            <w:r w:rsidRPr="001C5E72">
              <w:rPr>
                <w:rFonts w:ascii="Calibri" w:eastAsia="Calibri" w:hAnsi="Calibri" w:cs="Calibri"/>
                <w:szCs w:val="22"/>
                <w:bdr w:val="none" w:sz="0" w:space="0" w:color="auto"/>
                <w:lang w:val="sk-SK"/>
              </w:rPr>
              <w:t>4</w:t>
            </w:r>
          </w:p>
        </w:tc>
        <w:tc>
          <w:tcPr>
            <w:tcW w:w="2693" w:type="dxa"/>
            <w:gridSpan w:val="3"/>
            <w:shd w:val="clear" w:color="auto" w:fill="F9ECAC"/>
          </w:tcPr>
          <w:p w14:paraId="44439921"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p>
        </w:tc>
      </w:tr>
      <w:tr w:rsidR="001C5E72" w:rsidRPr="001C5E72" w14:paraId="4C89E230" w14:textId="77777777" w:rsidTr="001C5E72">
        <w:trPr>
          <w:trHeight w:val="264"/>
        </w:trPr>
        <w:tc>
          <w:tcPr>
            <w:tcW w:w="11477" w:type="dxa"/>
            <w:gridSpan w:val="11"/>
            <w:shd w:val="clear" w:color="auto" w:fill="FFCB88"/>
          </w:tcPr>
          <w:p w14:paraId="3EEF9E1E"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 xml:space="preserve">Pre žiakov/klientov zabezpečujem komplexný preventívny program, pre žiakov s rizikovým správaním realizujem pravidelné skupinové aktivity. Prevencia prebieha aj na rovesníckej úrovni prostredníctvom vyškolených rovesníckych poradcov. Do učebných osnov predmetov sú zapracované témy týkajúce sa rizikového správania. Vedenie školy, zamestnanci a rodičia sú stotožnení s filozofiou nerizikového životného štýlu, v rámci ktorej organizujem rôzne aktivity (súťaže, hry, podcasty na stránke školy, akcie pri príležitosti svetových a medzinárodných dní, aktivity pre rodičov a deti, </w:t>
            </w:r>
          </w:p>
          <w:p w14:paraId="0991AE8E"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nulová tolerancia násilia a rizikového správania, účasť na rôznych podujatiach, absolvovanie doplnkového vzdelávania/výcvikov).</w:t>
            </w:r>
          </w:p>
        </w:tc>
        <w:tc>
          <w:tcPr>
            <w:tcW w:w="851" w:type="dxa"/>
            <w:shd w:val="clear" w:color="auto" w:fill="FFCB88"/>
          </w:tcPr>
          <w:p w14:paraId="34E24644"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Calibri" w:hAnsi="Calibri" w:cs="Calibri"/>
                <w:szCs w:val="22"/>
                <w:bdr w:val="none" w:sz="0" w:space="0" w:color="auto"/>
                <w:lang w:val="af-ZA"/>
              </w:rPr>
            </w:pPr>
          </w:p>
          <w:p w14:paraId="67AE7FE2"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Calibri" w:hAnsi="Calibri" w:cs="Calibri"/>
                <w:szCs w:val="22"/>
                <w:bdr w:val="none" w:sz="0" w:space="0" w:color="auto"/>
                <w:lang w:val="af-ZA"/>
              </w:rPr>
            </w:pPr>
          </w:p>
          <w:p w14:paraId="2C6CF17F"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Calibri" w:hAnsi="Calibri" w:cs="Calibri"/>
                <w:szCs w:val="22"/>
                <w:bdr w:val="none" w:sz="0" w:space="0" w:color="auto"/>
                <w:lang w:val="af-ZA"/>
              </w:rPr>
            </w:pPr>
            <w:r w:rsidRPr="001C5E72">
              <w:rPr>
                <w:rFonts w:ascii="Calibri" w:eastAsia="Calibri" w:hAnsi="Calibri" w:cs="Calibri"/>
                <w:szCs w:val="22"/>
                <w:bdr w:val="none" w:sz="0" w:space="0" w:color="auto"/>
                <w:lang w:val="sk-SK"/>
              </w:rPr>
              <w:t>5</w:t>
            </w:r>
          </w:p>
        </w:tc>
        <w:tc>
          <w:tcPr>
            <w:tcW w:w="2693" w:type="dxa"/>
            <w:gridSpan w:val="3"/>
            <w:shd w:val="clear" w:color="auto" w:fill="FFCB88"/>
          </w:tcPr>
          <w:p w14:paraId="6A795A4B"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p>
        </w:tc>
      </w:tr>
    </w:tbl>
    <w:p w14:paraId="60B71757"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eastAsia="Times New Roman"/>
          <w:bdr w:val="none" w:sz="0" w:space="0" w:color="auto"/>
          <w:lang w:val="af-ZA"/>
        </w:rPr>
      </w:pPr>
    </w:p>
    <w:p w14:paraId="6B073E84"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i/>
          <w:iCs/>
          <w:sz w:val="20"/>
          <w:szCs w:val="20"/>
          <w:bdr w:val="none" w:sz="0" w:space="0" w:color="auto"/>
          <w:lang w:val="af-ZA"/>
        </w:rPr>
      </w:pPr>
      <w:r w:rsidRPr="001C5E72">
        <w:rPr>
          <w:rFonts w:ascii="Calibri" w:eastAsia="Calibri" w:hAnsi="Calibri" w:cs="Calibri"/>
          <w:b/>
          <w:bCs/>
          <w:i/>
          <w:iCs/>
          <w:sz w:val="20"/>
          <w:szCs w:val="20"/>
          <w:bdr w:val="none" w:sz="0" w:space="0" w:color="auto"/>
          <w:lang w:val="sk-SK"/>
        </w:rPr>
        <w:t>Napĺňanie indikátorov v zmysle dôkazov (zakrúžkujte aktivitu)</w:t>
      </w:r>
    </w:p>
    <w:tbl>
      <w:tblPr>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6"/>
        <w:gridCol w:w="1417"/>
        <w:gridCol w:w="1047"/>
        <w:gridCol w:w="1048"/>
        <w:gridCol w:w="2013"/>
        <w:gridCol w:w="2268"/>
        <w:gridCol w:w="851"/>
        <w:gridCol w:w="1098"/>
        <w:gridCol w:w="1702"/>
        <w:gridCol w:w="2161"/>
      </w:tblGrid>
      <w:tr w:rsidR="001C5E72" w:rsidRPr="001C5E72" w14:paraId="29C12CAF" w14:textId="77777777" w:rsidTr="001C5E72">
        <w:tc>
          <w:tcPr>
            <w:tcW w:w="2833" w:type="dxa"/>
            <w:gridSpan w:val="2"/>
          </w:tcPr>
          <w:p w14:paraId="0FF64CF6"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60"/>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zabezpečujem realizáciu aktivít a ich súlad s plánom prevencie</w:t>
            </w:r>
          </w:p>
        </w:tc>
        <w:tc>
          <w:tcPr>
            <w:tcW w:w="2095" w:type="dxa"/>
            <w:gridSpan w:val="2"/>
          </w:tcPr>
          <w:p w14:paraId="76F32858"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60"/>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zabezpečujem obsah preventívnych aktivít</w:t>
            </w:r>
          </w:p>
        </w:tc>
        <w:tc>
          <w:tcPr>
            <w:tcW w:w="4281" w:type="dxa"/>
            <w:gridSpan w:val="2"/>
          </w:tcPr>
          <w:p w14:paraId="695FB3E6"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60"/>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vediem zoznam aktivít realizovaných mimo plánu prevencie (v prípade problémov aj so zápisom, kto inicioval, aké dôvody a pod.), peer program</w:t>
            </w:r>
          </w:p>
        </w:tc>
        <w:tc>
          <w:tcPr>
            <w:tcW w:w="1949" w:type="dxa"/>
            <w:gridSpan w:val="2"/>
          </w:tcPr>
          <w:p w14:paraId="1785692E"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60"/>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realizujem a plánujem skupinové práce</w:t>
            </w:r>
          </w:p>
        </w:tc>
        <w:tc>
          <w:tcPr>
            <w:tcW w:w="3863" w:type="dxa"/>
            <w:gridSpan w:val="2"/>
          </w:tcPr>
          <w:p w14:paraId="7420CF64"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zabezpečujem, aby prevencia bola súčasťou učebných osnov (ktoré predmety, ako je zapracovaná, programy pre ŠKD)</w:t>
            </w:r>
          </w:p>
        </w:tc>
      </w:tr>
      <w:tr w:rsidR="001C5E72" w:rsidRPr="001C5E72" w14:paraId="373571F1" w14:textId="77777777" w:rsidTr="001C5E72">
        <w:tc>
          <w:tcPr>
            <w:tcW w:w="1416" w:type="dxa"/>
          </w:tcPr>
          <w:p w14:paraId="72DC0B11"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áno</w:t>
            </w:r>
          </w:p>
        </w:tc>
        <w:tc>
          <w:tcPr>
            <w:tcW w:w="1417" w:type="dxa"/>
          </w:tcPr>
          <w:p w14:paraId="7EA16EAD"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nie</w:t>
            </w:r>
          </w:p>
        </w:tc>
        <w:tc>
          <w:tcPr>
            <w:tcW w:w="1047" w:type="dxa"/>
          </w:tcPr>
          <w:p w14:paraId="121FEB72"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áno</w:t>
            </w:r>
          </w:p>
        </w:tc>
        <w:tc>
          <w:tcPr>
            <w:tcW w:w="1048" w:type="dxa"/>
          </w:tcPr>
          <w:p w14:paraId="6D982CFC"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nie</w:t>
            </w:r>
          </w:p>
        </w:tc>
        <w:tc>
          <w:tcPr>
            <w:tcW w:w="2013" w:type="dxa"/>
          </w:tcPr>
          <w:p w14:paraId="02029EB6"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áno</w:t>
            </w:r>
          </w:p>
        </w:tc>
        <w:tc>
          <w:tcPr>
            <w:tcW w:w="2268" w:type="dxa"/>
          </w:tcPr>
          <w:p w14:paraId="398F539B"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nie</w:t>
            </w:r>
          </w:p>
        </w:tc>
        <w:tc>
          <w:tcPr>
            <w:tcW w:w="851" w:type="dxa"/>
          </w:tcPr>
          <w:p w14:paraId="4A873096"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áno</w:t>
            </w:r>
          </w:p>
        </w:tc>
        <w:tc>
          <w:tcPr>
            <w:tcW w:w="1098" w:type="dxa"/>
          </w:tcPr>
          <w:p w14:paraId="3F5FBBB7"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nie</w:t>
            </w:r>
          </w:p>
        </w:tc>
        <w:tc>
          <w:tcPr>
            <w:tcW w:w="1702" w:type="dxa"/>
          </w:tcPr>
          <w:p w14:paraId="56B1316C"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áno</w:t>
            </w:r>
          </w:p>
        </w:tc>
        <w:tc>
          <w:tcPr>
            <w:tcW w:w="2161" w:type="dxa"/>
          </w:tcPr>
          <w:p w14:paraId="66C1E32F"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nie</w:t>
            </w:r>
          </w:p>
        </w:tc>
      </w:tr>
    </w:tbl>
    <w:p w14:paraId="7CBFB984"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eastAsia="Times New Roman"/>
          <w:bdr w:val="none" w:sz="0" w:space="0" w:color="auto"/>
          <w:lang w:val="af-ZA"/>
        </w:rPr>
      </w:pPr>
    </w:p>
    <w:tbl>
      <w:tblPr>
        <w:tblW w:w="150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77"/>
        <w:gridCol w:w="851"/>
        <w:gridCol w:w="2693"/>
      </w:tblGrid>
      <w:tr w:rsidR="001C5E72" w:rsidRPr="001C5E72" w14:paraId="5FB8CEBD" w14:textId="77777777" w:rsidTr="001C5E72">
        <w:trPr>
          <w:trHeight w:val="276"/>
        </w:trPr>
        <w:tc>
          <w:tcPr>
            <w:tcW w:w="11477" w:type="dxa"/>
          </w:tcPr>
          <w:p w14:paraId="623D0758"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b/>
                <w:bCs/>
                <w:szCs w:val="22"/>
                <w:bdr w:val="none" w:sz="0" w:space="0" w:color="auto"/>
                <w:lang w:val="af-ZA"/>
              </w:rPr>
            </w:pPr>
            <w:r w:rsidRPr="001C5E72">
              <w:rPr>
                <w:rFonts w:ascii="Calibri" w:eastAsia="Calibri" w:hAnsi="Calibri" w:cs="Calibri"/>
                <w:b/>
                <w:bCs/>
                <w:szCs w:val="22"/>
                <w:bdr w:val="none" w:sz="0" w:space="0" w:color="auto"/>
                <w:lang w:val="sk-SK"/>
              </w:rPr>
              <w:t>1.3 Aktéri realizovaných preventívnych aktivít</w:t>
            </w:r>
          </w:p>
        </w:tc>
        <w:tc>
          <w:tcPr>
            <w:tcW w:w="851" w:type="dxa"/>
          </w:tcPr>
          <w:p w14:paraId="5A4FA7B0"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ind w:right="-106"/>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 xml:space="preserve">Úroveň </w:t>
            </w:r>
          </w:p>
        </w:tc>
        <w:tc>
          <w:tcPr>
            <w:tcW w:w="2693" w:type="dxa"/>
          </w:tcPr>
          <w:p w14:paraId="3CE0FA48"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ind w:right="-106"/>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 xml:space="preserve">Percento naplnenia úrovne </w:t>
            </w:r>
          </w:p>
          <w:p w14:paraId="1DEE72DA"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ind w:right="-106"/>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 xml:space="preserve">     na škále od 0 – 100%</w:t>
            </w:r>
          </w:p>
        </w:tc>
      </w:tr>
      <w:tr w:rsidR="001C5E72" w:rsidRPr="001C5E72" w14:paraId="43517C02" w14:textId="77777777" w:rsidTr="001C5E72">
        <w:trPr>
          <w:trHeight w:val="264"/>
        </w:trPr>
        <w:tc>
          <w:tcPr>
            <w:tcW w:w="11477" w:type="dxa"/>
            <w:shd w:val="clear" w:color="auto" w:fill="B6D7E9"/>
          </w:tcPr>
          <w:p w14:paraId="4FE015AE"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V škole realizujem prevenciu len ja/jeden človek.</w:t>
            </w:r>
          </w:p>
        </w:tc>
        <w:tc>
          <w:tcPr>
            <w:tcW w:w="851" w:type="dxa"/>
            <w:shd w:val="clear" w:color="auto" w:fill="B6D7E9"/>
            <w:vAlign w:val="center"/>
          </w:tcPr>
          <w:p w14:paraId="62AC9910"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Calibri" w:hAnsi="Calibri" w:cs="Calibri"/>
                <w:szCs w:val="22"/>
                <w:bdr w:val="none" w:sz="0" w:space="0" w:color="auto"/>
                <w:lang w:val="af-ZA"/>
              </w:rPr>
            </w:pPr>
            <w:r w:rsidRPr="001C5E72">
              <w:rPr>
                <w:rFonts w:ascii="Calibri" w:eastAsia="Calibri" w:hAnsi="Calibri" w:cs="Calibri"/>
                <w:szCs w:val="22"/>
                <w:bdr w:val="none" w:sz="0" w:space="0" w:color="auto"/>
                <w:lang w:val="sk-SK"/>
              </w:rPr>
              <w:t>1</w:t>
            </w:r>
          </w:p>
        </w:tc>
        <w:tc>
          <w:tcPr>
            <w:tcW w:w="2693" w:type="dxa"/>
            <w:shd w:val="clear" w:color="auto" w:fill="B6D7E9"/>
          </w:tcPr>
          <w:p w14:paraId="1278E763"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p>
        </w:tc>
      </w:tr>
      <w:tr w:rsidR="001C5E72" w:rsidRPr="001C5E72" w14:paraId="57C2CE4B" w14:textId="77777777" w:rsidTr="001C5E72">
        <w:trPr>
          <w:trHeight w:val="276"/>
        </w:trPr>
        <w:tc>
          <w:tcPr>
            <w:tcW w:w="11477" w:type="dxa"/>
            <w:shd w:val="clear" w:color="auto" w:fill="C4E7AD"/>
          </w:tcPr>
          <w:p w14:paraId="280F37AA"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Prevenciu realizujú zamestnanci tímu, témy sú rozdelené, každý sa venuje niečomu inému.</w:t>
            </w:r>
          </w:p>
        </w:tc>
        <w:tc>
          <w:tcPr>
            <w:tcW w:w="851" w:type="dxa"/>
            <w:shd w:val="clear" w:color="auto" w:fill="C4E7AD"/>
            <w:vAlign w:val="center"/>
          </w:tcPr>
          <w:p w14:paraId="6AD72D8D"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Calibri" w:hAnsi="Calibri" w:cs="Calibri"/>
                <w:szCs w:val="22"/>
                <w:bdr w:val="none" w:sz="0" w:space="0" w:color="auto"/>
                <w:lang w:val="af-ZA"/>
              </w:rPr>
            </w:pPr>
            <w:r w:rsidRPr="001C5E72">
              <w:rPr>
                <w:rFonts w:ascii="Calibri" w:eastAsia="Calibri" w:hAnsi="Calibri" w:cs="Calibri"/>
                <w:szCs w:val="22"/>
                <w:bdr w:val="none" w:sz="0" w:space="0" w:color="auto"/>
                <w:lang w:val="sk-SK"/>
              </w:rPr>
              <w:t>2</w:t>
            </w:r>
          </w:p>
        </w:tc>
        <w:tc>
          <w:tcPr>
            <w:tcW w:w="2693" w:type="dxa"/>
            <w:shd w:val="clear" w:color="auto" w:fill="C4E7AD"/>
          </w:tcPr>
          <w:p w14:paraId="5BFB6E49"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p>
        </w:tc>
      </w:tr>
      <w:tr w:rsidR="001C5E72" w:rsidRPr="001C5E72" w14:paraId="4C14D897" w14:textId="77777777" w:rsidTr="001C5E72">
        <w:trPr>
          <w:trHeight w:val="264"/>
        </w:trPr>
        <w:tc>
          <w:tcPr>
            <w:tcW w:w="11477" w:type="dxa"/>
            <w:shd w:val="clear" w:color="auto" w:fill="FEEDD7"/>
          </w:tcPr>
          <w:p w14:paraId="67710309"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Prevenciu realizujú zamestnanci tímu a v kooperácii aj učitelia výchov, informatiky apod., triedni učitelia a zamestnanci ŠKD.</w:t>
            </w:r>
          </w:p>
        </w:tc>
        <w:tc>
          <w:tcPr>
            <w:tcW w:w="851" w:type="dxa"/>
            <w:shd w:val="clear" w:color="auto" w:fill="FEEDD7"/>
            <w:vAlign w:val="center"/>
          </w:tcPr>
          <w:p w14:paraId="758E70C5"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Calibri" w:hAnsi="Calibri" w:cs="Calibri"/>
                <w:szCs w:val="22"/>
                <w:bdr w:val="none" w:sz="0" w:space="0" w:color="auto"/>
                <w:lang w:val="af-ZA"/>
              </w:rPr>
            </w:pPr>
            <w:r w:rsidRPr="001C5E72">
              <w:rPr>
                <w:rFonts w:ascii="Calibri" w:eastAsia="Calibri" w:hAnsi="Calibri" w:cs="Calibri"/>
                <w:szCs w:val="22"/>
                <w:bdr w:val="none" w:sz="0" w:space="0" w:color="auto"/>
                <w:lang w:val="sk-SK"/>
              </w:rPr>
              <w:t>3</w:t>
            </w:r>
          </w:p>
        </w:tc>
        <w:tc>
          <w:tcPr>
            <w:tcW w:w="2693" w:type="dxa"/>
            <w:shd w:val="clear" w:color="auto" w:fill="FEEDD7"/>
          </w:tcPr>
          <w:p w14:paraId="7489231C"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p>
        </w:tc>
      </w:tr>
      <w:tr w:rsidR="001C5E72" w:rsidRPr="001C5E72" w14:paraId="39DC539F" w14:textId="77777777" w:rsidTr="001C5E72">
        <w:trPr>
          <w:trHeight w:val="264"/>
        </w:trPr>
        <w:tc>
          <w:tcPr>
            <w:tcW w:w="11477" w:type="dxa"/>
            <w:shd w:val="clear" w:color="auto" w:fill="F9ECAC"/>
          </w:tcPr>
          <w:p w14:paraId="56C5F697"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Prevenciu realizujú zamestnanci tímu, učitelia výchov, informatiky apod., triedni učitelia a zamestnanci ŠKD. Do preventívnych aktivít sú zapájaní aj rodičia žiakov v rámci rôznych aktivít (spoločné rodičovské popoludnia/podvečery, dni otvorených dverí, spoločné projekty). Prevenciu realizujú aj žiaci na báze rovesníckych aktivít.</w:t>
            </w:r>
          </w:p>
        </w:tc>
        <w:tc>
          <w:tcPr>
            <w:tcW w:w="851" w:type="dxa"/>
            <w:shd w:val="clear" w:color="auto" w:fill="F9ECAC"/>
            <w:vAlign w:val="center"/>
          </w:tcPr>
          <w:p w14:paraId="0391E19D"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Calibri" w:hAnsi="Calibri" w:cs="Calibri"/>
                <w:szCs w:val="22"/>
                <w:bdr w:val="none" w:sz="0" w:space="0" w:color="auto"/>
                <w:lang w:val="af-ZA"/>
              </w:rPr>
            </w:pPr>
            <w:r w:rsidRPr="001C5E72">
              <w:rPr>
                <w:rFonts w:ascii="Calibri" w:eastAsia="Calibri" w:hAnsi="Calibri" w:cs="Calibri"/>
                <w:szCs w:val="22"/>
                <w:bdr w:val="none" w:sz="0" w:space="0" w:color="auto"/>
                <w:lang w:val="sk-SK"/>
              </w:rPr>
              <w:t>4</w:t>
            </w:r>
          </w:p>
        </w:tc>
        <w:tc>
          <w:tcPr>
            <w:tcW w:w="2693" w:type="dxa"/>
            <w:shd w:val="clear" w:color="auto" w:fill="F9ECAC"/>
          </w:tcPr>
          <w:p w14:paraId="0E8906F3"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p>
        </w:tc>
      </w:tr>
      <w:tr w:rsidR="001C5E72" w:rsidRPr="001C5E72" w14:paraId="28412416" w14:textId="77777777" w:rsidTr="001C5E72">
        <w:trPr>
          <w:trHeight w:val="264"/>
        </w:trPr>
        <w:tc>
          <w:tcPr>
            <w:tcW w:w="11477" w:type="dxa"/>
            <w:shd w:val="clear" w:color="auto" w:fill="FFCB88"/>
          </w:tcPr>
          <w:p w14:paraId="5480CF34"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Pre žiakov/klientov zabezpečujem komplexný preventívny program, pre žiakov s rizikovým správaním realizujem pravidelné skupinové aktivity. Prevencia prebieha aj na rovesníckej úrovni prostredníctvom vyškolených rovesníckych poradcov. Do učebných osnov predmetov sú zapracované témy týkajúce sa rizikového správania. Vedenie školy, zamestnanci a rodičia sú stotožnení s filozofiou nerizikového životného štýlu, v rámci ktorej organizujem rôzne aktivity (súťaže, hry, podcasty na stránke školy, akcie pri príležitosti svetových a medzinárodných dní, aktivity pre rodičov a deti, nulová tolerancia násilia a rizikového správania, účasť na rôznych podujatiach, absolvovanie doplnkového vzdelávania/výcvikov).</w:t>
            </w:r>
          </w:p>
        </w:tc>
        <w:tc>
          <w:tcPr>
            <w:tcW w:w="851" w:type="dxa"/>
            <w:shd w:val="clear" w:color="auto" w:fill="FFCB88"/>
            <w:vAlign w:val="center"/>
          </w:tcPr>
          <w:p w14:paraId="6C99F2ED"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Calibri" w:hAnsi="Calibri" w:cs="Calibri"/>
                <w:szCs w:val="22"/>
                <w:bdr w:val="none" w:sz="0" w:space="0" w:color="auto"/>
                <w:lang w:val="af-ZA"/>
              </w:rPr>
            </w:pPr>
            <w:r w:rsidRPr="001C5E72">
              <w:rPr>
                <w:rFonts w:ascii="Calibri" w:eastAsia="Calibri" w:hAnsi="Calibri" w:cs="Calibri"/>
                <w:szCs w:val="22"/>
                <w:bdr w:val="none" w:sz="0" w:space="0" w:color="auto"/>
                <w:lang w:val="sk-SK"/>
              </w:rPr>
              <w:t>5</w:t>
            </w:r>
          </w:p>
        </w:tc>
        <w:tc>
          <w:tcPr>
            <w:tcW w:w="2693" w:type="dxa"/>
            <w:shd w:val="clear" w:color="auto" w:fill="FFCB88"/>
          </w:tcPr>
          <w:p w14:paraId="690963A8"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p>
        </w:tc>
      </w:tr>
    </w:tbl>
    <w:p w14:paraId="661223BA"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eastAsia="Times New Roman"/>
          <w:bdr w:val="none" w:sz="0" w:space="0" w:color="auto"/>
          <w:lang w:val="af-ZA"/>
        </w:rPr>
      </w:pPr>
    </w:p>
    <w:p w14:paraId="60F17833"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Calibri" w:hAnsi="Calibri" w:cs="Calibri"/>
          <w:b/>
          <w:bCs/>
          <w:i/>
          <w:iCs/>
          <w:sz w:val="20"/>
          <w:szCs w:val="20"/>
          <w:bdr w:val="none" w:sz="0" w:space="0" w:color="auto"/>
          <w:lang w:val="af-ZA"/>
        </w:rPr>
      </w:pPr>
      <w:r w:rsidRPr="001C5E72">
        <w:rPr>
          <w:rFonts w:ascii="Calibri" w:eastAsia="Calibri" w:hAnsi="Calibri" w:cs="Calibri"/>
          <w:b/>
          <w:bCs/>
          <w:i/>
          <w:iCs/>
          <w:sz w:val="20"/>
          <w:szCs w:val="20"/>
          <w:bdr w:val="none" w:sz="0" w:space="0" w:color="auto"/>
          <w:lang w:val="sk-SK"/>
        </w:rPr>
        <w:t>Napĺňanie indikátorov v zmysle dôkazov (zakrúžkujte aktivitu)</w:t>
      </w:r>
    </w:p>
    <w:tbl>
      <w:tblPr>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6"/>
        <w:gridCol w:w="1417"/>
        <w:gridCol w:w="1273"/>
        <w:gridCol w:w="1418"/>
        <w:gridCol w:w="1701"/>
        <w:gridCol w:w="1559"/>
        <w:gridCol w:w="1276"/>
        <w:gridCol w:w="1417"/>
        <w:gridCol w:w="1701"/>
        <w:gridCol w:w="1843"/>
      </w:tblGrid>
      <w:tr w:rsidR="001C5E72" w:rsidRPr="001C5E72" w14:paraId="534D0D05" w14:textId="77777777" w:rsidTr="001C5E72">
        <w:tc>
          <w:tcPr>
            <w:tcW w:w="2833" w:type="dxa"/>
            <w:gridSpan w:val="2"/>
          </w:tcPr>
          <w:p w14:paraId="2A9D305E"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line="220"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prítomná evidencia realizátorov prevencie</w:t>
            </w:r>
          </w:p>
        </w:tc>
        <w:tc>
          <w:tcPr>
            <w:tcW w:w="2691" w:type="dxa"/>
            <w:gridSpan w:val="2"/>
          </w:tcPr>
          <w:p w14:paraId="6B5558F1"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line="220"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zapájanie zamestnancov školy (prezenčné listiny)</w:t>
            </w:r>
          </w:p>
        </w:tc>
        <w:tc>
          <w:tcPr>
            <w:tcW w:w="3260" w:type="dxa"/>
            <w:gridSpan w:val="2"/>
          </w:tcPr>
          <w:p w14:paraId="44420ABD"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line="220"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záznamy o rodičovských a žiackych aktivitách</w:t>
            </w:r>
          </w:p>
        </w:tc>
        <w:tc>
          <w:tcPr>
            <w:tcW w:w="2693" w:type="dxa"/>
            <w:gridSpan w:val="2"/>
          </w:tcPr>
          <w:p w14:paraId="34A2D1CC"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line="220"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záznamy o realizátoroch mimo ZŠ</w:t>
            </w:r>
          </w:p>
        </w:tc>
        <w:tc>
          <w:tcPr>
            <w:tcW w:w="3544" w:type="dxa"/>
            <w:gridSpan w:val="2"/>
          </w:tcPr>
          <w:p w14:paraId="6557507B"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line="220" w:lineRule="auto"/>
              <w:jc w:val="center"/>
              <w:rPr>
                <w:rFonts w:ascii="Calibri" w:eastAsia="Calibri" w:hAnsi="Calibri" w:cs="Calibri"/>
                <w:sz w:val="20"/>
                <w:szCs w:val="20"/>
                <w:bdr w:val="none" w:sz="0" w:space="0" w:color="auto"/>
                <w:lang w:val="sk-SK"/>
              </w:rPr>
            </w:pPr>
            <w:r w:rsidRPr="001C5E72">
              <w:rPr>
                <w:rFonts w:ascii="Calibri" w:eastAsia="Calibri" w:hAnsi="Calibri" w:cs="Calibri"/>
                <w:sz w:val="20"/>
                <w:szCs w:val="20"/>
                <w:bdr w:val="none" w:sz="0" w:space="0" w:color="auto"/>
                <w:lang w:val="sk-SK"/>
              </w:rPr>
              <w:t xml:space="preserve">záznamy o aktivitách organizovaných </w:t>
            </w:r>
          </w:p>
          <w:p w14:paraId="61B76290"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line="220"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(aj) pre iné inštitúcie</w:t>
            </w:r>
          </w:p>
        </w:tc>
      </w:tr>
      <w:tr w:rsidR="001C5E72" w:rsidRPr="001C5E72" w14:paraId="05250889" w14:textId="77777777" w:rsidTr="001C5E72">
        <w:trPr>
          <w:trHeight w:val="256"/>
        </w:trPr>
        <w:tc>
          <w:tcPr>
            <w:tcW w:w="1416" w:type="dxa"/>
          </w:tcPr>
          <w:p w14:paraId="4DF9696F"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áno</w:t>
            </w:r>
          </w:p>
        </w:tc>
        <w:tc>
          <w:tcPr>
            <w:tcW w:w="1417" w:type="dxa"/>
          </w:tcPr>
          <w:p w14:paraId="744EA163"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nie</w:t>
            </w:r>
          </w:p>
        </w:tc>
        <w:tc>
          <w:tcPr>
            <w:tcW w:w="1273" w:type="dxa"/>
          </w:tcPr>
          <w:p w14:paraId="0792398C"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áno</w:t>
            </w:r>
          </w:p>
        </w:tc>
        <w:tc>
          <w:tcPr>
            <w:tcW w:w="1418" w:type="dxa"/>
          </w:tcPr>
          <w:p w14:paraId="0FB6569A"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nie</w:t>
            </w:r>
          </w:p>
        </w:tc>
        <w:tc>
          <w:tcPr>
            <w:tcW w:w="1701" w:type="dxa"/>
          </w:tcPr>
          <w:p w14:paraId="612501E6"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áno</w:t>
            </w:r>
          </w:p>
        </w:tc>
        <w:tc>
          <w:tcPr>
            <w:tcW w:w="1559" w:type="dxa"/>
          </w:tcPr>
          <w:p w14:paraId="63C6B7FC"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nie</w:t>
            </w:r>
          </w:p>
        </w:tc>
        <w:tc>
          <w:tcPr>
            <w:tcW w:w="1276" w:type="dxa"/>
          </w:tcPr>
          <w:p w14:paraId="598D19CF"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áno</w:t>
            </w:r>
          </w:p>
        </w:tc>
        <w:tc>
          <w:tcPr>
            <w:tcW w:w="1417" w:type="dxa"/>
          </w:tcPr>
          <w:p w14:paraId="1523FD2F"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nie</w:t>
            </w:r>
          </w:p>
        </w:tc>
        <w:tc>
          <w:tcPr>
            <w:tcW w:w="1701" w:type="dxa"/>
          </w:tcPr>
          <w:p w14:paraId="20B4A587"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áno</w:t>
            </w:r>
          </w:p>
        </w:tc>
        <w:tc>
          <w:tcPr>
            <w:tcW w:w="1843" w:type="dxa"/>
          </w:tcPr>
          <w:p w14:paraId="4D3F0163"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nie</w:t>
            </w:r>
          </w:p>
        </w:tc>
      </w:tr>
    </w:tbl>
    <w:p w14:paraId="78C533E0"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eastAsia="Times New Roman"/>
          <w:bdr w:val="none" w:sz="0" w:space="0" w:color="auto"/>
          <w:lang w:val="af-ZA"/>
        </w:rPr>
      </w:pPr>
    </w:p>
    <w:p w14:paraId="40641CD9"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eastAsia="Times New Roman"/>
          <w:bdr w:val="none" w:sz="0" w:space="0" w:color="auto"/>
          <w:lang w:val="af-ZA"/>
        </w:rPr>
      </w:pPr>
    </w:p>
    <w:p w14:paraId="5BB39011"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bdr w:val="none" w:sz="0" w:space="0" w:color="auto"/>
          <w:lang w:val="af-ZA"/>
        </w:rPr>
      </w:pPr>
      <w:r w:rsidRPr="001C5E72">
        <w:rPr>
          <w:rFonts w:ascii="Calibri" w:eastAsia="Calibri" w:hAnsi="Calibri" w:cs="Calibri"/>
          <w:b/>
          <w:bCs/>
          <w:bdr w:val="none" w:sz="0" w:space="0" w:color="auto"/>
          <w:lang w:val="sk-SK"/>
        </w:rPr>
        <w:t>2. Oblasť DIAGNOSTIKA</w:t>
      </w:r>
    </w:p>
    <w:p w14:paraId="12AAB0D9"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Calibri" w:eastAsia="Calibri" w:hAnsi="Calibri" w:cs="Calibri"/>
          <w:szCs w:val="22"/>
          <w:bdr w:val="none" w:sz="0" w:space="0" w:color="auto"/>
          <w:lang w:val="af-ZA"/>
        </w:rPr>
      </w:pPr>
      <w:r w:rsidRPr="001C5E72">
        <w:rPr>
          <w:rFonts w:ascii="Calibri" w:eastAsia="Calibri" w:hAnsi="Calibri" w:cs="Calibri"/>
          <w:szCs w:val="22"/>
          <w:bdr w:val="none" w:sz="0" w:space="0" w:color="auto"/>
          <w:lang w:val="sk-SK"/>
        </w:rPr>
        <w:t>Oblasť sa zameriava na kompetenciu odborného zamestnanca diagnostikovať potreby žiaka/klienta. Cieľom diagnostiky je komplexná analýza a opis úrovne pedagogickej a sociálnej regulácie správania žiaka/klienta a identifikácia jeho potrieb, silných a slabých stránok. Výsledkom diagnostiky je komplexný diagnostický záver o pedagogickom a sociálnom stave žiaka/klienta, ktorý slúži na nastavenie účinnej podpory klientovi a procesu výchovy a vzdelávania.</w:t>
      </w:r>
    </w:p>
    <w:p w14:paraId="394F320D" w14:textId="77777777" w:rsidR="001C5E72" w:rsidRPr="001C5E72" w:rsidRDefault="001C5E72" w:rsidP="001C5E72">
      <w:pPr>
        <w:widowControl w:val="0"/>
        <w:pBdr>
          <w:bar w:val="none" w:sz="0" w:color="auto"/>
        </w:pBdr>
        <w:spacing w:line="276" w:lineRule="auto"/>
        <w:jc w:val="both"/>
        <w:rPr>
          <w:rFonts w:ascii="Calibri" w:eastAsia="Calibri" w:hAnsi="Calibri" w:cs="Calibri"/>
          <w:color w:val="000000"/>
          <w:szCs w:val="22"/>
          <w:bdr w:val="none" w:sz="0" w:space="0" w:color="auto"/>
          <w:lang w:val="af-ZA"/>
        </w:rPr>
      </w:pPr>
      <w:r w:rsidRPr="001C5E72">
        <w:rPr>
          <w:rFonts w:ascii="Calibri" w:eastAsia="Calibri" w:hAnsi="Calibri" w:cs="Calibri"/>
          <w:color w:val="000000"/>
          <w:szCs w:val="22"/>
          <w:bdr w:val="none" w:sz="0" w:space="0" w:color="auto"/>
          <w:lang w:val="sk-SK"/>
        </w:rPr>
        <w:t xml:space="preserve">Možnosti odpovedí sú usporiadané podľa zvyšujúcej sa úrovne využívania hodnotenej kompetencie. </w:t>
      </w:r>
      <w:r w:rsidRPr="001C5E72">
        <w:rPr>
          <w:rFonts w:ascii="Calibri" w:eastAsia="Calibri" w:hAnsi="Calibri" w:cs="Calibri"/>
          <w:b/>
          <w:bCs/>
          <w:color w:val="000000"/>
          <w:szCs w:val="22"/>
          <w:bdr w:val="none" w:sz="0" w:space="0" w:color="auto"/>
          <w:lang w:val="sk-SK"/>
        </w:rPr>
        <w:t>Vyberte si jednu alebo viac možností</w:t>
      </w:r>
      <w:r w:rsidRPr="001C5E72">
        <w:rPr>
          <w:rFonts w:ascii="Calibri" w:eastAsia="Calibri" w:hAnsi="Calibri" w:cs="Calibri"/>
          <w:color w:val="000000"/>
          <w:szCs w:val="22"/>
          <w:bdr w:val="none" w:sz="0" w:space="0" w:color="auto"/>
          <w:lang w:val="sk-SK"/>
        </w:rPr>
        <w:t>, ktoré zodpovedajú realite vami realizovaných aktivít a zakrúžkujte nielen úroveň v danom riadku, ale aj percento napĺňania úrovne:</w:t>
      </w:r>
    </w:p>
    <w:p w14:paraId="2E3FDF8F" w14:textId="77777777" w:rsidR="001C5E72" w:rsidRPr="001C5E72" w:rsidRDefault="001C5E72" w:rsidP="008A287D">
      <w:pPr>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jc w:val="both"/>
        <w:rPr>
          <w:rFonts w:ascii="Calibri" w:eastAsia="Calibri" w:hAnsi="Calibri" w:cs="Calibri"/>
          <w:color w:val="000000"/>
          <w:sz w:val="22"/>
          <w:szCs w:val="22"/>
          <w:bdr w:val="none" w:sz="0" w:space="0" w:color="auto"/>
          <w:lang w:val="af-ZA"/>
        </w:rPr>
      </w:pPr>
      <w:r w:rsidRPr="001C5E72">
        <w:rPr>
          <w:rFonts w:ascii="Calibri" w:eastAsia="Calibri" w:hAnsi="Calibri" w:cs="Calibri"/>
          <w:color w:val="000000"/>
          <w:sz w:val="22"/>
          <w:szCs w:val="22"/>
          <w:bdr w:val="none" w:sz="0" w:space="0" w:color="auto"/>
          <w:lang w:val="sk-SK"/>
        </w:rPr>
        <w:t>základná úroveň</w:t>
      </w:r>
    </w:p>
    <w:p w14:paraId="63704BAF" w14:textId="77777777" w:rsidR="001C5E72" w:rsidRPr="001C5E72" w:rsidRDefault="001C5E72" w:rsidP="008A287D">
      <w:pPr>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jc w:val="both"/>
        <w:rPr>
          <w:rFonts w:ascii="Calibri" w:eastAsia="Calibri" w:hAnsi="Calibri" w:cs="Calibri"/>
          <w:color w:val="000000"/>
          <w:sz w:val="22"/>
          <w:szCs w:val="22"/>
          <w:bdr w:val="none" w:sz="0" w:space="0" w:color="auto"/>
          <w:lang w:val="af-ZA"/>
        </w:rPr>
      </w:pPr>
      <w:r w:rsidRPr="001C5E72">
        <w:rPr>
          <w:rFonts w:ascii="Calibri" w:eastAsia="Calibri" w:hAnsi="Calibri" w:cs="Calibri"/>
          <w:color w:val="000000"/>
          <w:sz w:val="22"/>
          <w:szCs w:val="22"/>
          <w:bdr w:val="none" w:sz="0" w:space="0" w:color="auto"/>
          <w:lang w:val="sk-SK"/>
        </w:rPr>
        <w:t>rozšírená úroveň</w:t>
      </w:r>
    </w:p>
    <w:p w14:paraId="66147780" w14:textId="77777777" w:rsidR="001C5E72" w:rsidRPr="001C5E72" w:rsidRDefault="001C5E72" w:rsidP="008A287D">
      <w:pPr>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jc w:val="both"/>
        <w:rPr>
          <w:rFonts w:ascii="Calibri" w:eastAsia="Calibri" w:hAnsi="Calibri" w:cs="Calibri"/>
          <w:color w:val="000000"/>
          <w:sz w:val="22"/>
          <w:szCs w:val="22"/>
          <w:bdr w:val="none" w:sz="0" w:space="0" w:color="auto"/>
          <w:lang w:val="af-ZA"/>
        </w:rPr>
      </w:pPr>
      <w:r w:rsidRPr="001C5E72">
        <w:rPr>
          <w:rFonts w:ascii="Calibri" w:eastAsia="Calibri" w:hAnsi="Calibri" w:cs="Calibri"/>
          <w:color w:val="000000"/>
          <w:sz w:val="22"/>
          <w:szCs w:val="22"/>
          <w:bdr w:val="none" w:sz="0" w:space="0" w:color="auto"/>
          <w:lang w:val="sk-SK"/>
        </w:rPr>
        <w:t>pokročilá úroveň</w:t>
      </w:r>
    </w:p>
    <w:p w14:paraId="3A395E2A" w14:textId="77777777" w:rsidR="001C5E72" w:rsidRPr="001C5E72" w:rsidRDefault="001C5E72" w:rsidP="008A287D">
      <w:pPr>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jc w:val="both"/>
        <w:rPr>
          <w:rFonts w:ascii="Calibri" w:eastAsia="Calibri" w:hAnsi="Calibri" w:cs="Calibri"/>
          <w:color w:val="000000"/>
          <w:sz w:val="22"/>
          <w:szCs w:val="22"/>
          <w:bdr w:val="none" w:sz="0" w:space="0" w:color="auto"/>
          <w:lang w:val="af-ZA"/>
        </w:rPr>
      </w:pPr>
      <w:r w:rsidRPr="001C5E72">
        <w:rPr>
          <w:rFonts w:ascii="Calibri" w:eastAsia="Calibri" w:hAnsi="Calibri" w:cs="Calibri"/>
          <w:color w:val="000000"/>
          <w:sz w:val="22"/>
          <w:szCs w:val="22"/>
          <w:bdr w:val="none" w:sz="0" w:space="0" w:color="auto"/>
          <w:lang w:val="sk-SK"/>
        </w:rPr>
        <w:t>veľmi pokročilá úroveň</w:t>
      </w:r>
    </w:p>
    <w:p w14:paraId="45DE43FB" w14:textId="77777777" w:rsidR="001C5E72" w:rsidRPr="001C5E72" w:rsidRDefault="001C5E72" w:rsidP="008A287D">
      <w:pPr>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after="240"/>
        <w:jc w:val="both"/>
        <w:rPr>
          <w:rFonts w:ascii="Calibri" w:eastAsia="Calibri" w:hAnsi="Calibri" w:cs="Calibri"/>
          <w:color w:val="000000"/>
          <w:sz w:val="22"/>
          <w:szCs w:val="22"/>
          <w:bdr w:val="none" w:sz="0" w:space="0" w:color="auto"/>
          <w:lang w:val="af-ZA"/>
        </w:rPr>
      </w:pPr>
      <w:r w:rsidRPr="001C5E72">
        <w:rPr>
          <w:rFonts w:ascii="Calibri" w:eastAsia="Calibri" w:hAnsi="Calibri" w:cs="Calibri"/>
          <w:color w:val="000000"/>
          <w:sz w:val="22"/>
          <w:szCs w:val="22"/>
          <w:bdr w:val="none" w:sz="0" w:space="0" w:color="auto"/>
          <w:lang w:val="sk-SK"/>
        </w:rPr>
        <w:t>expertná úroveň</w:t>
      </w:r>
    </w:p>
    <w:tbl>
      <w:tblPr>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77"/>
        <w:gridCol w:w="851"/>
        <w:gridCol w:w="2693"/>
      </w:tblGrid>
      <w:tr w:rsidR="001C5E72" w:rsidRPr="001C5E72" w14:paraId="2DE5D6D2" w14:textId="77777777" w:rsidTr="001C5E72">
        <w:trPr>
          <w:trHeight w:val="276"/>
        </w:trPr>
        <w:tc>
          <w:tcPr>
            <w:tcW w:w="11477" w:type="dxa"/>
          </w:tcPr>
          <w:p w14:paraId="7AE2BC09"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b/>
                <w:bCs/>
                <w:szCs w:val="22"/>
                <w:bdr w:val="none" w:sz="0" w:space="0" w:color="auto"/>
                <w:lang w:val="af-ZA"/>
              </w:rPr>
            </w:pPr>
            <w:r w:rsidRPr="001C5E72">
              <w:rPr>
                <w:rFonts w:ascii="Calibri" w:eastAsia="Calibri" w:hAnsi="Calibri" w:cs="Calibri"/>
                <w:b/>
                <w:bCs/>
                <w:szCs w:val="22"/>
                <w:bdr w:val="none" w:sz="0" w:space="0" w:color="auto"/>
                <w:lang w:val="sk-SK"/>
              </w:rPr>
              <w:t>2.1 Systém diagnostiky v škole</w:t>
            </w:r>
          </w:p>
        </w:tc>
        <w:tc>
          <w:tcPr>
            <w:tcW w:w="851" w:type="dxa"/>
          </w:tcPr>
          <w:p w14:paraId="6754ACE3"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ind w:right="-106"/>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 xml:space="preserve">Úroveň </w:t>
            </w:r>
          </w:p>
        </w:tc>
        <w:tc>
          <w:tcPr>
            <w:tcW w:w="2693" w:type="dxa"/>
          </w:tcPr>
          <w:p w14:paraId="367977FA"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ind w:right="-106"/>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 xml:space="preserve">Percento naplnenia úrovne </w:t>
            </w:r>
          </w:p>
          <w:p w14:paraId="6CFC80CB"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ind w:right="-106"/>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 xml:space="preserve">      na škále od 0 – 100%</w:t>
            </w:r>
          </w:p>
        </w:tc>
      </w:tr>
      <w:tr w:rsidR="001C5E72" w:rsidRPr="001C5E72" w14:paraId="10F7C74F" w14:textId="77777777" w:rsidTr="001C5E72">
        <w:trPr>
          <w:trHeight w:val="264"/>
        </w:trPr>
        <w:tc>
          <w:tcPr>
            <w:tcW w:w="11477" w:type="dxa"/>
            <w:shd w:val="clear" w:color="auto" w:fill="B6D7E9"/>
          </w:tcPr>
          <w:p w14:paraId="656EFF7E"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Pre školu mám pripravené postupy a nástroje na realizovanie základnej diagnostiky potrieb žiaka/klienta, na posúdenie jeho životnej situácie či posúdenie miery jeho sociálnej rizikovosti.</w:t>
            </w:r>
          </w:p>
        </w:tc>
        <w:tc>
          <w:tcPr>
            <w:tcW w:w="851" w:type="dxa"/>
            <w:shd w:val="clear" w:color="auto" w:fill="B6D7E9"/>
            <w:vAlign w:val="center"/>
          </w:tcPr>
          <w:p w14:paraId="6E4C705E"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Calibri" w:hAnsi="Calibri" w:cs="Calibri"/>
                <w:szCs w:val="22"/>
                <w:bdr w:val="none" w:sz="0" w:space="0" w:color="auto"/>
                <w:lang w:val="af-ZA"/>
              </w:rPr>
            </w:pPr>
            <w:r w:rsidRPr="001C5E72">
              <w:rPr>
                <w:rFonts w:ascii="Calibri" w:eastAsia="Calibri" w:hAnsi="Calibri" w:cs="Calibri"/>
                <w:szCs w:val="22"/>
                <w:bdr w:val="none" w:sz="0" w:space="0" w:color="auto"/>
                <w:lang w:val="sk-SK"/>
              </w:rPr>
              <w:t>1</w:t>
            </w:r>
          </w:p>
        </w:tc>
        <w:tc>
          <w:tcPr>
            <w:tcW w:w="2693" w:type="dxa"/>
            <w:shd w:val="clear" w:color="auto" w:fill="B6D7E9"/>
          </w:tcPr>
          <w:p w14:paraId="057FC010"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p>
        </w:tc>
      </w:tr>
      <w:tr w:rsidR="001C5E72" w:rsidRPr="001C5E72" w14:paraId="3A8F918E" w14:textId="77777777" w:rsidTr="001C5E72">
        <w:trPr>
          <w:trHeight w:val="276"/>
        </w:trPr>
        <w:tc>
          <w:tcPr>
            <w:tcW w:w="11477" w:type="dxa"/>
            <w:shd w:val="clear" w:color="auto" w:fill="C4E7AD"/>
          </w:tcPr>
          <w:p w14:paraId="0CA5DC99"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Pre školu mám pripravené postupy a nástroje na realizovanie sociálnej diagnostiky, teda používanie metód sociálnej diagnostiky s cieľom skúmania, výkladu, prípadne prognostického hodnotenia morálnej vyspelosti či afektívnych vlastnosti žiaka/klienta a schopnosti vytvárať sociálne vzťahy.</w:t>
            </w:r>
          </w:p>
        </w:tc>
        <w:tc>
          <w:tcPr>
            <w:tcW w:w="851" w:type="dxa"/>
            <w:shd w:val="clear" w:color="auto" w:fill="C4E7AD"/>
            <w:vAlign w:val="center"/>
          </w:tcPr>
          <w:p w14:paraId="520C8437"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Calibri" w:hAnsi="Calibri" w:cs="Calibri"/>
                <w:szCs w:val="22"/>
                <w:bdr w:val="none" w:sz="0" w:space="0" w:color="auto"/>
                <w:lang w:val="af-ZA"/>
              </w:rPr>
            </w:pPr>
            <w:r w:rsidRPr="001C5E72">
              <w:rPr>
                <w:rFonts w:ascii="Calibri" w:eastAsia="Calibri" w:hAnsi="Calibri" w:cs="Calibri"/>
                <w:szCs w:val="22"/>
                <w:bdr w:val="none" w:sz="0" w:space="0" w:color="auto"/>
                <w:lang w:val="sk-SK"/>
              </w:rPr>
              <w:t>2</w:t>
            </w:r>
          </w:p>
        </w:tc>
        <w:tc>
          <w:tcPr>
            <w:tcW w:w="2693" w:type="dxa"/>
            <w:shd w:val="clear" w:color="auto" w:fill="C4E7AD"/>
          </w:tcPr>
          <w:p w14:paraId="45391962"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p>
        </w:tc>
      </w:tr>
      <w:tr w:rsidR="001C5E72" w:rsidRPr="001C5E72" w14:paraId="49C5ABB6" w14:textId="77777777" w:rsidTr="001C5E72">
        <w:trPr>
          <w:trHeight w:val="264"/>
        </w:trPr>
        <w:tc>
          <w:tcPr>
            <w:tcW w:w="11477" w:type="dxa"/>
            <w:shd w:val="clear" w:color="auto" w:fill="FEEDD7"/>
          </w:tcPr>
          <w:p w14:paraId="30CFBCF8"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 xml:space="preserve">V spolupráci s triednym učiteľom, s výchovným poradcom a kariérovým poradcom mám pre školu pripravený postup </w:t>
            </w:r>
          </w:p>
          <w:p w14:paraId="2C913B67"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a diagnostické nástroje na realizovanie sociálno-pedagogickej diagnostiky, ktorých cieľom je skúmanie, výklad, prípadne prognostické hodnotenie školského prospechu a výchovnej zvládnuteľnosti žiaka v škole.</w:t>
            </w:r>
          </w:p>
        </w:tc>
        <w:tc>
          <w:tcPr>
            <w:tcW w:w="851" w:type="dxa"/>
            <w:shd w:val="clear" w:color="auto" w:fill="FEEDD7"/>
            <w:vAlign w:val="center"/>
          </w:tcPr>
          <w:p w14:paraId="5AA0B8EE"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Calibri" w:hAnsi="Calibri" w:cs="Calibri"/>
                <w:szCs w:val="22"/>
                <w:bdr w:val="none" w:sz="0" w:space="0" w:color="auto"/>
                <w:lang w:val="af-ZA"/>
              </w:rPr>
            </w:pPr>
            <w:r w:rsidRPr="001C5E72">
              <w:rPr>
                <w:rFonts w:ascii="Calibri" w:eastAsia="Calibri" w:hAnsi="Calibri" w:cs="Calibri"/>
                <w:szCs w:val="22"/>
                <w:bdr w:val="none" w:sz="0" w:space="0" w:color="auto"/>
                <w:lang w:val="sk-SK"/>
              </w:rPr>
              <w:t>3</w:t>
            </w:r>
          </w:p>
        </w:tc>
        <w:tc>
          <w:tcPr>
            <w:tcW w:w="2693" w:type="dxa"/>
            <w:shd w:val="clear" w:color="auto" w:fill="FEEDD7"/>
          </w:tcPr>
          <w:p w14:paraId="62E36C7C"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p>
        </w:tc>
      </w:tr>
      <w:tr w:rsidR="001C5E72" w:rsidRPr="001C5E72" w14:paraId="413F6815" w14:textId="77777777" w:rsidTr="001C5E72">
        <w:trPr>
          <w:trHeight w:val="264"/>
        </w:trPr>
        <w:tc>
          <w:tcPr>
            <w:tcW w:w="11477" w:type="dxa"/>
            <w:shd w:val="clear" w:color="auto" w:fill="F9ECAC"/>
          </w:tcPr>
          <w:p w14:paraId="3F5936B7"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Využívam všetky diagnostické nástroje. Spolupracujem s ostatnými členmi ŠPT v súlade s GDPR za účelom skúmania, výkladu, prípadne prognostického hodnotenia správania žiaka/klienta a skupiny detí v podmienkach školy a školského zariadenia.</w:t>
            </w:r>
          </w:p>
        </w:tc>
        <w:tc>
          <w:tcPr>
            <w:tcW w:w="851" w:type="dxa"/>
            <w:shd w:val="clear" w:color="auto" w:fill="F9ECAC"/>
            <w:vAlign w:val="center"/>
          </w:tcPr>
          <w:p w14:paraId="5C94DCE6"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Calibri" w:hAnsi="Calibri" w:cs="Calibri"/>
                <w:szCs w:val="22"/>
                <w:bdr w:val="none" w:sz="0" w:space="0" w:color="auto"/>
                <w:lang w:val="af-ZA"/>
              </w:rPr>
            </w:pPr>
            <w:r w:rsidRPr="001C5E72">
              <w:rPr>
                <w:rFonts w:ascii="Calibri" w:eastAsia="Calibri" w:hAnsi="Calibri" w:cs="Calibri"/>
                <w:szCs w:val="22"/>
                <w:bdr w:val="none" w:sz="0" w:space="0" w:color="auto"/>
                <w:lang w:val="sk-SK"/>
              </w:rPr>
              <w:t>4</w:t>
            </w:r>
          </w:p>
        </w:tc>
        <w:tc>
          <w:tcPr>
            <w:tcW w:w="2693" w:type="dxa"/>
            <w:shd w:val="clear" w:color="auto" w:fill="F9ECAC"/>
          </w:tcPr>
          <w:p w14:paraId="55EB5C43"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p>
        </w:tc>
      </w:tr>
      <w:tr w:rsidR="001C5E72" w:rsidRPr="001C5E72" w14:paraId="0D73A50A" w14:textId="77777777" w:rsidTr="001C5E72">
        <w:trPr>
          <w:trHeight w:val="264"/>
        </w:trPr>
        <w:tc>
          <w:tcPr>
            <w:tcW w:w="11477" w:type="dxa"/>
            <w:shd w:val="clear" w:color="auto" w:fill="FFCB88"/>
          </w:tcPr>
          <w:p w14:paraId="3888BD21"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V spolupráci s triednymi učiteľmi (jednotlivo) výchovným a kariérovým poradcom a v spolupráci so školským psychológom a ďalšími členmi ŠPT (na princípoch MDP) máme vypracovaný ucelený systém diagnostikovania potrieb žiakov/klientov, u ktorých sú pozorované alebo prejavované sociálno-patologické javy (problémy s učením alebo správaním, problémové sociálne vzťahy a pod.).</w:t>
            </w:r>
          </w:p>
        </w:tc>
        <w:tc>
          <w:tcPr>
            <w:tcW w:w="851" w:type="dxa"/>
            <w:shd w:val="clear" w:color="auto" w:fill="FFCB88"/>
            <w:vAlign w:val="center"/>
          </w:tcPr>
          <w:p w14:paraId="70CC6A1C"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Calibri" w:hAnsi="Calibri" w:cs="Calibri"/>
                <w:szCs w:val="22"/>
                <w:bdr w:val="none" w:sz="0" w:space="0" w:color="auto"/>
                <w:lang w:val="af-ZA"/>
              </w:rPr>
            </w:pPr>
            <w:r w:rsidRPr="001C5E72">
              <w:rPr>
                <w:rFonts w:ascii="Calibri" w:eastAsia="Calibri" w:hAnsi="Calibri" w:cs="Calibri"/>
                <w:szCs w:val="22"/>
                <w:bdr w:val="none" w:sz="0" w:space="0" w:color="auto"/>
                <w:lang w:val="sk-SK"/>
              </w:rPr>
              <w:t>5</w:t>
            </w:r>
          </w:p>
        </w:tc>
        <w:tc>
          <w:tcPr>
            <w:tcW w:w="2693" w:type="dxa"/>
            <w:shd w:val="clear" w:color="auto" w:fill="FFCB88"/>
          </w:tcPr>
          <w:p w14:paraId="6D0FAD2E"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p>
        </w:tc>
      </w:tr>
    </w:tbl>
    <w:p w14:paraId="288F36B1"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i/>
          <w:iCs/>
          <w:sz w:val="20"/>
          <w:szCs w:val="20"/>
          <w:bdr w:val="none" w:sz="0" w:space="0" w:color="auto"/>
          <w:lang w:val="sk-SK"/>
        </w:rPr>
      </w:pPr>
    </w:p>
    <w:p w14:paraId="1931F7C6"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i/>
          <w:iCs/>
          <w:sz w:val="20"/>
          <w:szCs w:val="20"/>
          <w:bdr w:val="none" w:sz="0" w:space="0" w:color="auto"/>
          <w:lang w:val="af-ZA"/>
        </w:rPr>
      </w:pPr>
      <w:r w:rsidRPr="001C5E72">
        <w:rPr>
          <w:rFonts w:ascii="Calibri" w:eastAsia="Calibri" w:hAnsi="Calibri" w:cs="Calibri"/>
          <w:b/>
          <w:bCs/>
          <w:i/>
          <w:iCs/>
          <w:sz w:val="20"/>
          <w:szCs w:val="20"/>
          <w:bdr w:val="none" w:sz="0" w:space="0" w:color="auto"/>
          <w:lang w:val="sk-SK"/>
        </w:rPr>
        <w:t>Napĺňanie indikátorov v zmysle dôkazov (zakrúžkujte aktivitu)</w:t>
      </w:r>
    </w:p>
    <w:tbl>
      <w:tblPr>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3544"/>
        <w:gridCol w:w="1985"/>
        <w:gridCol w:w="2268"/>
        <w:gridCol w:w="425"/>
        <w:gridCol w:w="850"/>
        <w:gridCol w:w="567"/>
        <w:gridCol w:w="1985"/>
      </w:tblGrid>
      <w:tr w:rsidR="001C5E72" w:rsidRPr="001C5E72" w14:paraId="527DC3B9" w14:textId="77777777" w:rsidTr="001C5E72">
        <w:tc>
          <w:tcPr>
            <w:tcW w:w="6941" w:type="dxa"/>
            <w:gridSpan w:val="2"/>
            <w:tcBorders>
              <w:bottom w:val="single" w:sz="4" w:space="0" w:color="000000"/>
            </w:tcBorders>
          </w:tcPr>
          <w:p w14:paraId="2CFB27BF"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line="220"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prítomná ponuka diagnostických metód a nástrojov (test, dotazník, štruktúrovaný/pološtruktúrovaný rozhovor, pozorovanie, projektívne techniky...)</w:t>
            </w:r>
          </w:p>
        </w:tc>
        <w:tc>
          <w:tcPr>
            <w:tcW w:w="4253" w:type="dxa"/>
            <w:gridSpan w:val="2"/>
            <w:tcBorders>
              <w:bottom w:val="single" w:sz="4" w:space="0" w:color="000000"/>
            </w:tcBorders>
          </w:tcPr>
          <w:p w14:paraId="3A30826F"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line="220"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metódy, techniky a postupy zodpovedajúce súčasným vedeckým poznatkom a stavu praxe</w:t>
            </w:r>
          </w:p>
        </w:tc>
        <w:tc>
          <w:tcPr>
            <w:tcW w:w="3827" w:type="dxa"/>
            <w:gridSpan w:val="4"/>
            <w:tcBorders>
              <w:bottom w:val="single" w:sz="4" w:space="0" w:color="000000"/>
            </w:tcBorders>
          </w:tcPr>
          <w:p w14:paraId="7208B111"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line="220"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sú vytvorené odporúčania nadväznosti diagnostických nástrojov a procesu</w:t>
            </w:r>
          </w:p>
        </w:tc>
      </w:tr>
      <w:tr w:rsidR="001C5E72" w:rsidRPr="001C5E72" w14:paraId="674F3AE5" w14:textId="77777777" w:rsidTr="001C5E72">
        <w:tc>
          <w:tcPr>
            <w:tcW w:w="3397" w:type="dxa"/>
            <w:tcBorders>
              <w:bottom w:val="single" w:sz="4" w:space="0" w:color="auto"/>
            </w:tcBorders>
          </w:tcPr>
          <w:p w14:paraId="3DCA7570"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áno</w:t>
            </w:r>
          </w:p>
        </w:tc>
        <w:tc>
          <w:tcPr>
            <w:tcW w:w="3544" w:type="dxa"/>
            <w:tcBorders>
              <w:bottom w:val="single" w:sz="4" w:space="0" w:color="auto"/>
            </w:tcBorders>
          </w:tcPr>
          <w:p w14:paraId="1B080C60"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nie</w:t>
            </w:r>
          </w:p>
        </w:tc>
        <w:tc>
          <w:tcPr>
            <w:tcW w:w="1985" w:type="dxa"/>
            <w:tcBorders>
              <w:bottom w:val="single" w:sz="4" w:space="0" w:color="auto"/>
            </w:tcBorders>
          </w:tcPr>
          <w:p w14:paraId="1ECF8BAE"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áno</w:t>
            </w:r>
          </w:p>
        </w:tc>
        <w:tc>
          <w:tcPr>
            <w:tcW w:w="2268" w:type="dxa"/>
            <w:tcBorders>
              <w:bottom w:val="single" w:sz="4" w:space="0" w:color="auto"/>
            </w:tcBorders>
          </w:tcPr>
          <w:p w14:paraId="1B2E4CA8"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nie</w:t>
            </w:r>
          </w:p>
        </w:tc>
        <w:tc>
          <w:tcPr>
            <w:tcW w:w="1842" w:type="dxa"/>
            <w:gridSpan w:val="3"/>
            <w:tcBorders>
              <w:bottom w:val="single" w:sz="4" w:space="0" w:color="auto"/>
            </w:tcBorders>
          </w:tcPr>
          <w:p w14:paraId="5A3F9695"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áno</w:t>
            </w:r>
          </w:p>
        </w:tc>
        <w:tc>
          <w:tcPr>
            <w:tcW w:w="1985" w:type="dxa"/>
            <w:tcBorders>
              <w:bottom w:val="single" w:sz="4" w:space="0" w:color="auto"/>
            </w:tcBorders>
          </w:tcPr>
          <w:p w14:paraId="5480ABE4"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nie</w:t>
            </w:r>
          </w:p>
        </w:tc>
      </w:tr>
      <w:tr w:rsidR="001C5E72" w:rsidRPr="001C5E72" w14:paraId="16F0A4CD" w14:textId="77777777" w:rsidTr="001C5E72">
        <w:tc>
          <w:tcPr>
            <w:tcW w:w="15021" w:type="dxa"/>
            <w:gridSpan w:val="8"/>
            <w:tcBorders>
              <w:top w:val="single" w:sz="4" w:space="0" w:color="auto"/>
              <w:left w:val="nil"/>
              <w:bottom w:val="single" w:sz="4" w:space="0" w:color="auto"/>
              <w:right w:val="nil"/>
            </w:tcBorders>
          </w:tcPr>
          <w:p w14:paraId="659340B3"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Calibri" w:eastAsia="Calibri" w:hAnsi="Calibri" w:cs="Calibri"/>
                <w:sz w:val="20"/>
                <w:szCs w:val="20"/>
                <w:bdr w:val="none" w:sz="0" w:space="0" w:color="auto"/>
                <w:lang w:val="sk-SK"/>
              </w:rPr>
            </w:pPr>
          </w:p>
          <w:p w14:paraId="5D26073D"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Calibri" w:eastAsia="Calibri" w:hAnsi="Calibri" w:cs="Calibri"/>
                <w:sz w:val="20"/>
                <w:szCs w:val="20"/>
                <w:bdr w:val="none" w:sz="0" w:space="0" w:color="auto"/>
                <w:lang w:val="sk-SK"/>
              </w:rPr>
            </w:pPr>
          </w:p>
        </w:tc>
      </w:tr>
      <w:tr w:rsidR="001C5E72" w:rsidRPr="001C5E72" w14:paraId="48DCA02A" w14:textId="77777777" w:rsidTr="001C5E72">
        <w:trPr>
          <w:trHeight w:val="276"/>
        </w:trPr>
        <w:tc>
          <w:tcPr>
            <w:tcW w:w="11619" w:type="dxa"/>
            <w:gridSpan w:val="5"/>
            <w:tcBorders>
              <w:top w:val="single" w:sz="4" w:space="0" w:color="auto"/>
            </w:tcBorders>
          </w:tcPr>
          <w:p w14:paraId="28EF06B2" w14:textId="77777777" w:rsidR="001C5E72" w:rsidRPr="008A287D"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b/>
                <w:szCs w:val="22"/>
                <w:bdr w:val="none" w:sz="0" w:space="0" w:color="auto"/>
                <w:lang w:val="af-ZA"/>
              </w:rPr>
            </w:pPr>
            <w:r w:rsidRPr="008A287D">
              <w:rPr>
                <w:rFonts w:ascii="Calibri" w:eastAsia="Calibri" w:hAnsi="Calibri" w:cs="Calibri"/>
                <w:b/>
                <w:szCs w:val="22"/>
                <w:bdr w:val="none" w:sz="0" w:space="0" w:color="auto"/>
                <w:lang w:val="sk-SK"/>
              </w:rPr>
              <w:t>2.2 Realizácia diagnostiky</w:t>
            </w:r>
          </w:p>
        </w:tc>
        <w:tc>
          <w:tcPr>
            <w:tcW w:w="850" w:type="dxa"/>
            <w:tcBorders>
              <w:top w:val="single" w:sz="4" w:space="0" w:color="auto"/>
            </w:tcBorders>
          </w:tcPr>
          <w:p w14:paraId="74E0934F"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780"/>
              </w:tabs>
              <w:spacing w:before="4"/>
              <w:ind w:right="-106"/>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Úroveň</w:t>
            </w:r>
          </w:p>
        </w:tc>
        <w:tc>
          <w:tcPr>
            <w:tcW w:w="2552" w:type="dxa"/>
            <w:gridSpan w:val="2"/>
            <w:tcBorders>
              <w:top w:val="single" w:sz="4" w:space="0" w:color="auto"/>
            </w:tcBorders>
          </w:tcPr>
          <w:p w14:paraId="668023D3"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ind w:right="-114"/>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 xml:space="preserve">Percento naplnenia úrovne </w:t>
            </w:r>
          </w:p>
          <w:p w14:paraId="5CEB45AB"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 xml:space="preserve">    na škále od 0 – 100%</w:t>
            </w:r>
          </w:p>
        </w:tc>
      </w:tr>
      <w:tr w:rsidR="001C5E72" w:rsidRPr="001C5E72" w14:paraId="15D8D0F6" w14:textId="77777777" w:rsidTr="001C5E72">
        <w:trPr>
          <w:trHeight w:val="264"/>
        </w:trPr>
        <w:tc>
          <w:tcPr>
            <w:tcW w:w="11619" w:type="dxa"/>
            <w:gridSpan w:val="5"/>
            <w:shd w:val="clear" w:color="auto" w:fill="B6D7E9"/>
          </w:tcPr>
          <w:p w14:paraId="52F94C70"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Realizujem depistáž prejavov rizikového správania v triede/škole/školskej družine. Zistenia mi slúžia na včasnú diagnostiku porúch správania a identifikáciu problémov súvisiacich s edukáciou a výchovou.</w:t>
            </w:r>
          </w:p>
        </w:tc>
        <w:tc>
          <w:tcPr>
            <w:tcW w:w="850" w:type="dxa"/>
            <w:shd w:val="clear" w:color="auto" w:fill="B6D7E9"/>
          </w:tcPr>
          <w:p w14:paraId="40F65515"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ind w:right="-111"/>
              <w:jc w:val="center"/>
              <w:rPr>
                <w:rFonts w:ascii="Calibri" w:eastAsia="Calibri" w:hAnsi="Calibri" w:cs="Calibri"/>
                <w:szCs w:val="22"/>
                <w:bdr w:val="none" w:sz="0" w:space="0" w:color="auto"/>
                <w:lang w:val="af-ZA"/>
              </w:rPr>
            </w:pPr>
            <w:r w:rsidRPr="001C5E72">
              <w:rPr>
                <w:rFonts w:ascii="Calibri" w:eastAsia="Calibri" w:hAnsi="Calibri" w:cs="Calibri"/>
                <w:szCs w:val="22"/>
                <w:bdr w:val="none" w:sz="0" w:space="0" w:color="auto"/>
                <w:lang w:val="sk-SK"/>
              </w:rPr>
              <w:t>1</w:t>
            </w:r>
          </w:p>
        </w:tc>
        <w:tc>
          <w:tcPr>
            <w:tcW w:w="2552" w:type="dxa"/>
            <w:gridSpan w:val="2"/>
            <w:shd w:val="clear" w:color="auto" w:fill="B6D7E9"/>
          </w:tcPr>
          <w:p w14:paraId="452ACBCA"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p>
        </w:tc>
      </w:tr>
      <w:tr w:rsidR="001C5E72" w:rsidRPr="001C5E72" w14:paraId="5E35C1EB" w14:textId="77777777" w:rsidTr="001C5E72">
        <w:trPr>
          <w:trHeight w:val="276"/>
        </w:trPr>
        <w:tc>
          <w:tcPr>
            <w:tcW w:w="11619" w:type="dxa"/>
            <w:gridSpan w:val="5"/>
            <w:shd w:val="clear" w:color="auto" w:fill="C4E7AD"/>
          </w:tcPr>
          <w:p w14:paraId="39D53945"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sk-SK"/>
              </w:rPr>
            </w:pPr>
            <w:r w:rsidRPr="001C5E72">
              <w:rPr>
                <w:rFonts w:ascii="Calibri" w:eastAsia="Calibri" w:hAnsi="Calibri" w:cs="Calibri"/>
                <w:sz w:val="22"/>
                <w:szCs w:val="22"/>
                <w:bdr w:val="none" w:sz="0" w:space="0" w:color="auto"/>
                <w:lang w:val="sk-SK"/>
              </w:rPr>
              <w:t>Realizujem sociálnu diagnostiku žiakovi/klientovi, ktorý ma sám vyhľadá s požiadavkou na riešenie jeho problému, alebo ktorý vzišiel z depistáže; na podnet PZ, OZ, ŠPT. O výsledkoch informujem zainteresovaných. O prípade vediem Osobný spis.</w:t>
            </w:r>
          </w:p>
        </w:tc>
        <w:tc>
          <w:tcPr>
            <w:tcW w:w="850" w:type="dxa"/>
            <w:shd w:val="clear" w:color="auto" w:fill="C4E7AD"/>
          </w:tcPr>
          <w:p w14:paraId="4402E5FB"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Calibri" w:hAnsi="Calibri" w:cs="Calibri"/>
                <w:szCs w:val="22"/>
                <w:bdr w:val="none" w:sz="0" w:space="0" w:color="auto"/>
                <w:lang w:val="af-ZA"/>
              </w:rPr>
            </w:pPr>
            <w:r w:rsidRPr="001C5E72">
              <w:rPr>
                <w:rFonts w:ascii="Calibri" w:eastAsia="Calibri" w:hAnsi="Calibri" w:cs="Calibri"/>
                <w:szCs w:val="22"/>
                <w:bdr w:val="none" w:sz="0" w:space="0" w:color="auto"/>
                <w:lang w:val="sk-SK"/>
              </w:rPr>
              <w:t>2</w:t>
            </w:r>
          </w:p>
        </w:tc>
        <w:tc>
          <w:tcPr>
            <w:tcW w:w="2552" w:type="dxa"/>
            <w:gridSpan w:val="2"/>
            <w:shd w:val="clear" w:color="auto" w:fill="C4E7AD"/>
          </w:tcPr>
          <w:p w14:paraId="3E3DA6D3"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p>
        </w:tc>
      </w:tr>
      <w:tr w:rsidR="001C5E72" w:rsidRPr="001C5E72" w14:paraId="3A2F4E5C" w14:textId="77777777" w:rsidTr="001C5E72">
        <w:trPr>
          <w:trHeight w:val="264"/>
        </w:trPr>
        <w:tc>
          <w:tcPr>
            <w:tcW w:w="11619" w:type="dxa"/>
            <w:gridSpan w:val="5"/>
            <w:shd w:val="clear" w:color="auto" w:fill="FEEDD7"/>
          </w:tcPr>
          <w:p w14:paraId="4F5D4955"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Realizujem sociálno-pedagogickú diagnostiku detí/žiakov, triedy, skupiny (odhalenie sociálno-patologických javov, stanovenie prognózy vývoja skupiny, zisťovanie klímy v triede). Podľa potreby a na princípoch MDP spolupracujem aj s triednym učiteľom, s výchovným poradcom, kariérovým poradcom alebo ŠKD. O prípade vediem Osobný spis.</w:t>
            </w:r>
          </w:p>
        </w:tc>
        <w:tc>
          <w:tcPr>
            <w:tcW w:w="850" w:type="dxa"/>
            <w:shd w:val="clear" w:color="auto" w:fill="FEEDD7"/>
          </w:tcPr>
          <w:p w14:paraId="48D33079"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Calibri" w:hAnsi="Calibri" w:cs="Calibri"/>
                <w:szCs w:val="22"/>
                <w:bdr w:val="none" w:sz="0" w:space="0" w:color="auto"/>
                <w:lang w:val="af-ZA"/>
              </w:rPr>
            </w:pPr>
          </w:p>
          <w:p w14:paraId="68F76FB1"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Calibri" w:hAnsi="Calibri" w:cs="Calibri"/>
                <w:szCs w:val="22"/>
                <w:bdr w:val="none" w:sz="0" w:space="0" w:color="auto"/>
                <w:lang w:val="af-ZA"/>
              </w:rPr>
            </w:pPr>
            <w:r w:rsidRPr="001C5E72">
              <w:rPr>
                <w:rFonts w:ascii="Calibri" w:eastAsia="Calibri" w:hAnsi="Calibri" w:cs="Calibri"/>
                <w:szCs w:val="22"/>
                <w:bdr w:val="none" w:sz="0" w:space="0" w:color="auto"/>
                <w:lang w:val="sk-SK"/>
              </w:rPr>
              <w:t>3</w:t>
            </w:r>
          </w:p>
        </w:tc>
        <w:tc>
          <w:tcPr>
            <w:tcW w:w="2552" w:type="dxa"/>
            <w:gridSpan w:val="2"/>
            <w:shd w:val="clear" w:color="auto" w:fill="FEEDD7"/>
          </w:tcPr>
          <w:p w14:paraId="7784BC0E"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p>
        </w:tc>
      </w:tr>
      <w:tr w:rsidR="001C5E72" w:rsidRPr="001C5E72" w14:paraId="284FF0AA" w14:textId="77777777" w:rsidTr="001C5E72">
        <w:trPr>
          <w:trHeight w:val="264"/>
        </w:trPr>
        <w:tc>
          <w:tcPr>
            <w:tcW w:w="11619" w:type="dxa"/>
            <w:gridSpan w:val="5"/>
            <w:shd w:val="clear" w:color="auto" w:fill="F9ECAC"/>
          </w:tcPr>
          <w:p w14:paraId="43DE0134"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V úzkej spolupráci so školským psychológom participujem na psychodiagnostike klienta na princípoch MDP. V jednotlivých prípadoch, podľa potreby, resp. ak som KK, zvolávam stretnutia multidisciplinárneho konziliárneho tímu. O prípade vediem Osobný spis.</w:t>
            </w:r>
          </w:p>
        </w:tc>
        <w:tc>
          <w:tcPr>
            <w:tcW w:w="850" w:type="dxa"/>
            <w:shd w:val="clear" w:color="auto" w:fill="F9ECAC"/>
          </w:tcPr>
          <w:p w14:paraId="36E1034E"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Calibri" w:hAnsi="Calibri" w:cs="Calibri"/>
                <w:szCs w:val="22"/>
                <w:bdr w:val="none" w:sz="0" w:space="0" w:color="auto"/>
                <w:lang w:val="af-ZA"/>
              </w:rPr>
            </w:pPr>
          </w:p>
          <w:p w14:paraId="714891E3"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Calibri" w:hAnsi="Calibri" w:cs="Calibri"/>
                <w:szCs w:val="22"/>
                <w:bdr w:val="none" w:sz="0" w:space="0" w:color="auto"/>
                <w:lang w:val="af-ZA"/>
              </w:rPr>
            </w:pPr>
            <w:r w:rsidRPr="001C5E72">
              <w:rPr>
                <w:rFonts w:ascii="Calibri" w:eastAsia="Calibri" w:hAnsi="Calibri" w:cs="Calibri"/>
                <w:szCs w:val="22"/>
                <w:bdr w:val="none" w:sz="0" w:space="0" w:color="auto"/>
                <w:lang w:val="sk-SK"/>
              </w:rPr>
              <w:t>4</w:t>
            </w:r>
          </w:p>
        </w:tc>
        <w:tc>
          <w:tcPr>
            <w:tcW w:w="2552" w:type="dxa"/>
            <w:gridSpan w:val="2"/>
            <w:shd w:val="clear" w:color="auto" w:fill="F9ECAC"/>
          </w:tcPr>
          <w:p w14:paraId="0811A768"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p>
        </w:tc>
      </w:tr>
      <w:tr w:rsidR="001C5E72" w:rsidRPr="001C5E72" w14:paraId="74EF2882" w14:textId="77777777" w:rsidTr="001C5E72">
        <w:trPr>
          <w:trHeight w:val="264"/>
        </w:trPr>
        <w:tc>
          <w:tcPr>
            <w:tcW w:w="11619" w:type="dxa"/>
            <w:gridSpan w:val="5"/>
            <w:shd w:val="clear" w:color="auto" w:fill="FFCB88"/>
          </w:tcPr>
          <w:p w14:paraId="1DD05FDC"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 xml:space="preserve">V rámci MDT svojimi znalosťami prispievam k vyskladaniu vhodnej batérie diagnostických metodík (multidimenzionálny prostriedok na účely hľadania a identifikácie štruktúry kvantitatívnych </w:t>
            </w:r>
          </w:p>
          <w:p w14:paraId="5DFA33F1"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a kvalitatívnych charakteristík osobnosti klienta), pre každého klienta na mieru. Výsledkom diagnostiky je diagnostický záver o psychologickom, pedagogickom a sociálnom stave žiaka/klienta, resp. jeho závery slúžia ako podklad ku komplexnej diagnostike v CPP alebo ŠCPP.</w:t>
            </w:r>
          </w:p>
        </w:tc>
        <w:tc>
          <w:tcPr>
            <w:tcW w:w="850" w:type="dxa"/>
            <w:shd w:val="clear" w:color="auto" w:fill="FFCB88"/>
          </w:tcPr>
          <w:p w14:paraId="62A78728"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Calibri" w:hAnsi="Calibri" w:cs="Calibri"/>
                <w:szCs w:val="22"/>
                <w:bdr w:val="none" w:sz="0" w:space="0" w:color="auto"/>
                <w:lang w:val="af-ZA"/>
              </w:rPr>
            </w:pPr>
          </w:p>
          <w:p w14:paraId="4FF8E4DE"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Calibri" w:hAnsi="Calibri" w:cs="Calibri"/>
                <w:szCs w:val="22"/>
                <w:bdr w:val="none" w:sz="0" w:space="0" w:color="auto"/>
                <w:lang w:val="af-ZA"/>
              </w:rPr>
            </w:pPr>
          </w:p>
          <w:p w14:paraId="1A71029A"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Calibri" w:hAnsi="Calibri" w:cs="Calibri"/>
                <w:szCs w:val="22"/>
                <w:bdr w:val="none" w:sz="0" w:space="0" w:color="auto"/>
                <w:lang w:val="af-ZA"/>
              </w:rPr>
            </w:pPr>
            <w:r w:rsidRPr="001C5E72">
              <w:rPr>
                <w:rFonts w:ascii="Calibri" w:eastAsia="Calibri" w:hAnsi="Calibri" w:cs="Calibri"/>
                <w:szCs w:val="22"/>
                <w:bdr w:val="none" w:sz="0" w:space="0" w:color="auto"/>
                <w:lang w:val="sk-SK"/>
              </w:rPr>
              <w:t>5</w:t>
            </w:r>
          </w:p>
        </w:tc>
        <w:tc>
          <w:tcPr>
            <w:tcW w:w="2552" w:type="dxa"/>
            <w:gridSpan w:val="2"/>
            <w:shd w:val="clear" w:color="auto" w:fill="FFCB88"/>
          </w:tcPr>
          <w:p w14:paraId="7C7D7B46"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p>
        </w:tc>
      </w:tr>
    </w:tbl>
    <w:p w14:paraId="15F1FBA4"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i/>
          <w:iCs/>
          <w:sz w:val="20"/>
          <w:szCs w:val="20"/>
          <w:bdr w:val="none" w:sz="0" w:space="0" w:color="auto"/>
          <w:lang w:val="af-ZA"/>
        </w:rPr>
      </w:pPr>
    </w:p>
    <w:p w14:paraId="7F4F7227"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i/>
          <w:iCs/>
          <w:sz w:val="20"/>
          <w:szCs w:val="20"/>
          <w:bdr w:val="none" w:sz="0" w:space="0" w:color="auto"/>
          <w:lang w:val="af-ZA"/>
        </w:rPr>
      </w:pPr>
      <w:r w:rsidRPr="001C5E72">
        <w:rPr>
          <w:rFonts w:ascii="Calibri" w:eastAsia="Calibri" w:hAnsi="Calibri" w:cs="Calibri"/>
          <w:b/>
          <w:bCs/>
          <w:i/>
          <w:iCs/>
          <w:sz w:val="20"/>
          <w:szCs w:val="20"/>
          <w:bdr w:val="none" w:sz="0" w:space="0" w:color="auto"/>
          <w:lang w:val="sk-SK"/>
        </w:rPr>
        <w:t>Napĺňanie indikátorov v zmysle dôkazov (zakrúžkujte aktivitu)</w:t>
      </w:r>
    </w:p>
    <w:tbl>
      <w:tblPr>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
        <w:gridCol w:w="861"/>
        <w:gridCol w:w="960"/>
        <w:gridCol w:w="1025"/>
        <w:gridCol w:w="934"/>
        <w:gridCol w:w="1046"/>
        <w:gridCol w:w="1209"/>
        <w:gridCol w:w="921"/>
        <w:gridCol w:w="1134"/>
        <w:gridCol w:w="993"/>
        <w:gridCol w:w="1275"/>
        <w:gridCol w:w="284"/>
        <w:gridCol w:w="850"/>
        <w:gridCol w:w="993"/>
        <w:gridCol w:w="1559"/>
      </w:tblGrid>
      <w:tr w:rsidR="001C5E72" w:rsidRPr="001C5E72" w14:paraId="4AC8A60D" w14:textId="77777777" w:rsidTr="001C5E72">
        <w:tc>
          <w:tcPr>
            <w:tcW w:w="1838" w:type="dxa"/>
            <w:gridSpan w:val="2"/>
            <w:tcBorders>
              <w:bottom w:val="single" w:sz="4" w:space="0" w:color="000000"/>
            </w:tcBorders>
          </w:tcPr>
          <w:p w14:paraId="25DB4F7C"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line="220"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zavedené a evidované osobné spisy</w:t>
            </w:r>
          </w:p>
        </w:tc>
        <w:tc>
          <w:tcPr>
            <w:tcW w:w="1985" w:type="dxa"/>
            <w:gridSpan w:val="2"/>
            <w:tcBorders>
              <w:bottom w:val="single" w:sz="4" w:space="0" w:color="000000"/>
            </w:tcBorders>
          </w:tcPr>
          <w:p w14:paraId="698511B3"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line="220"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písomné záznamy o predbežnej hypotéze</w:t>
            </w:r>
          </w:p>
        </w:tc>
        <w:tc>
          <w:tcPr>
            <w:tcW w:w="1980" w:type="dxa"/>
            <w:gridSpan w:val="2"/>
            <w:tcBorders>
              <w:bottom w:val="single" w:sz="4" w:space="0" w:color="000000"/>
            </w:tcBorders>
          </w:tcPr>
          <w:p w14:paraId="3104EF13"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line="220"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písomné záznamy o diagnostickom cieli</w:t>
            </w:r>
          </w:p>
        </w:tc>
        <w:tc>
          <w:tcPr>
            <w:tcW w:w="2130" w:type="dxa"/>
            <w:gridSpan w:val="2"/>
            <w:tcBorders>
              <w:bottom w:val="single" w:sz="4" w:space="0" w:color="000000"/>
            </w:tcBorders>
          </w:tcPr>
          <w:p w14:paraId="255466B9"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line="220"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písomné záznamy o zisteniach z diagnostiky</w:t>
            </w:r>
          </w:p>
        </w:tc>
        <w:tc>
          <w:tcPr>
            <w:tcW w:w="2127" w:type="dxa"/>
            <w:gridSpan w:val="2"/>
            <w:tcBorders>
              <w:bottom w:val="single" w:sz="4" w:space="0" w:color="000000"/>
            </w:tcBorders>
          </w:tcPr>
          <w:p w14:paraId="31F5913D"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line="220"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záznamy o diagnostickom závere</w:t>
            </w:r>
          </w:p>
        </w:tc>
        <w:tc>
          <w:tcPr>
            <w:tcW w:w="2409" w:type="dxa"/>
            <w:gridSpan w:val="3"/>
            <w:tcBorders>
              <w:bottom w:val="single" w:sz="4" w:space="0" w:color="000000"/>
            </w:tcBorders>
          </w:tcPr>
          <w:p w14:paraId="34D19652"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line="220" w:lineRule="auto"/>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realizované aktivity a ich súlad s procesom diagnostiky</w:t>
            </w:r>
          </w:p>
        </w:tc>
        <w:tc>
          <w:tcPr>
            <w:tcW w:w="2552" w:type="dxa"/>
            <w:gridSpan w:val="2"/>
            <w:tcBorders>
              <w:bottom w:val="single" w:sz="4" w:space="0" w:color="000000"/>
            </w:tcBorders>
          </w:tcPr>
          <w:p w14:paraId="6780945D"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line="220" w:lineRule="auto"/>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záznamy o použitých metódach a nástrojoch</w:t>
            </w:r>
          </w:p>
        </w:tc>
      </w:tr>
      <w:tr w:rsidR="001C5E72" w:rsidRPr="001C5E72" w14:paraId="0625AB37" w14:textId="77777777" w:rsidTr="001C5E72">
        <w:tc>
          <w:tcPr>
            <w:tcW w:w="977" w:type="dxa"/>
            <w:tcBorders>
              <w:bottom w:val="single" w:sz="4" w:space="0" w:color="auto"/>
            </w:tcBorders>
          </w:tcPr>
          <w:p w14:paraId="0E971AA4"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áno</w:t>
            </w:r>
          </w:p>
        </w:tc>
        <w:tc>
          <w:tcPr>
            <w:tcW w:w="861" w:type="dxa"/>
            <w:tcBorders>
              <w:bottom w:val="single" w:sz="4" w:space="0" w:color="auto"/>
            </w:tcBorders>
          </w:tcPr>
          <w:p w14:paraId="55E5B7DB"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nie</w:t>
            </w:r>
          </w:p>
        </w:tc>
        <w:tc>
          <w:tcPr>
            <w:tcW w:w="960" w:type="dxa"/>
            <w:tcBorders>
              <w:bottom w:val="single" w:sz="4" w:space="0" w:color="auto"/>
            </w:tcBorders>
          </w:tcPr>
          <w:p w14:paraId="68CB21D3"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áno</w:t>
            </w:r>
          </w:p>
        </w:tc>
        <w:tc>
          <w:tcPr>
            <w:tcW w:w="1025" w:type="dxa"/>
            <w:tcBorders>
              <w:bottom w:val="single" w:sz="4" w:space="0" w:color="auto"/>
            </w:tcBorders>
          </w:tcPr>
          <w:p w14:paraId="53DD909D"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nie</w:t>
            </w:r>
          </w:p>
        </w:tc>
        <w:tc>
          <w:tcPr>
            <w:tcW w:w="934" w:type="dxa"/>
            <w:tcBorders>
              <w:bottom w:val="single" w:sz="4" w:space="0" w:color="auto"/>
            </w:tcBorders>
          </w:tcPr>
          <w:p w14:paraId="7601C5A0"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áno</w:t>
            </w:r>
          </w:p>
        </w:tc>
        <w:tc>
          <w:tcPr>
            <w:tcW w:w="1046" w:type="dxa"/>
            <w:tcBorders>
              <w:bottom w:val="single" w:sz="4" w:space="0" w:color="auto"/>
            </w:tcBorders>
          </w:tcPr>
          <w:p w14:paraId="3D078F39"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nie</w:t>
            </w:r>
          </w:p>
        </w:tc>
        <w:tc>
          <w:tcPr>
            <w:tcW w:w="1209" w:type="dxa"/>
            <w:tcBorders>
              <w:bottom w:val="single" w:sz="4" w:space="0" w:color="auto"/>
            </w:tcBorders>
          </w:tcPr>
          <w:p w14:paraId="660E6089"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áno</w:t>
            </w:r>
          </w:p>
        </w:tc>
        <w:tc>
          <w:tcPr>
            <w:tcW w:w="921" w:type="dxa"/>
            <w:tcBorders>
              <w:bottom w:val="single" w:sz="4" w:space="0" w:color="auto"/>
            </w:tcBorders>
          </w:tcPr>
          <w:p w14:paraId="509A5803"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nie</w:t>
            </w:r>
          </w:p>
        </w:tc>
        <w:tc>
          <w:tcPr>
            <w:tcW w:w="1134" w:type="dxa"/>
            <w:tcBorders>
              <w:bottom w:val="single" w:sz="4" w:space="0" w:color="auto"/>
            </w:tcBorders>
          </w:tcPr>
          <w:p w14:paraId="4C2F48AD"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áno</w:t>
            </w:r>
          </w:p>
        </w:tc>
        <w:tc>
          <w:tcPr>
            <w:tcW w:w="993" w:type="dxa"/>
            <w:tcBorders>
              <w:bottom w:val="single" w:sz="4" w:space="0" w:color="auto"/>
            </w:tcBorders>
          </w:tcPr>
          <w:p w14:paraId="4D03E9AA"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nie</w:t>
            </w:r>
          </w:p>
        </w:tc>
        <w:tc>
          <w:tcPr>
            <w:tcW w:w="1275" w:type="dxa"/>
            <w:tcBorders>
              <w:bottom w:val="single" w:sz="4" w:space="0" w:color="auto"/>
            </w:tcBorders>
          </w:tcPr>
          <w:p w14:paraId="2A281047"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áno</w:t>
            </w:r>
          </w:p>
        </w:tc>
        <w:tc>
          <w:tcPr>
            <w:tcW w:w="1134" w:type="dxa"/>
            <w:gridSpan w:val="2"/>
            <w:tcBorders>
              <w:bottom w:val="single" w:sz="4" w:space="0" w:color="auto"/>
            </w:tcBorders>
          </w:tcPr>
          <w:p w14:paraId="5E052E63"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nie</w:t>
            </w:r>
          </w:p>
        </w:tc>
        <w:tc>
          <w:tcPr>
            <w:tcW w:w="993" w:type="dxa"/>
            <w:tcBorders>
              <w:bottom w:val="single" w:sz="4" w:space="0" w:color="auto"/>
            </w:tcBorders>
          </w:tcPr>
          <w:p w14:paraId="07D16775"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áno</w:t>
            </w:r>
          </w:p>
        </w:tc>
        <w:tc>
          <w:tcPr>
            <w:tcW w:w="1559" w:type="dxa"/>
            <w:tcBorders>
              <w:bottom w:val="single" w:sz="4" w:space="0" w:color="auto"/>
            </w:tcBorders>
          </w:tcPr>
          <w:p w14:paraId="077A9EAB"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nie</w:t>
            </w:r>
          </w:p>
        </w:tc>
      </w:tr>
      <w:tr w:rsidR="001C5E72" w:rsidRPr="001C5E72" w14:paraId="7887AABB" w14:textId="77777777" w:rsidTr="001C5E72">
        <w:trPr>
          <w:trHeight w:val="276"/>
        </w:trPr>
        <w:tc>
          <w:tcPr>
            <w:tcW w:w="11619" w:type="dxa"/>
            <w:gridSpan w:val="12"/>
            <w:tcBorders>
              <w:top w:val="nil"/>
              <w:left w:val="nil"/>
              <w:bottom w:val="single" w:sz="4" w:space="0" w:color="auto"/>
              <w:right w:val="nil"/>
            </w:tcBorders>
          </w:tcPr>
          <w:p w14:paraId="6E260D15"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b/>
                <w:bCs/>
                <w:sz w:val="22"/>
                <w:szCs w:val="22"/>
                <w:bdr w:val="none" w:sz="0" w:space="0" w:color="auto"/>
                <w:lang w:val="af-ZA"/>
              </w:rPr>
            </w:pPr>
          </w:p>
          <w:p w14:paraId="44D0CFFF"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b/>
                <w:bCs/>
                <w:sz w:val="22"/>
                <w:szCs w:val="22"/>
                <w:bdr w:val="none" w:sz="0" w:space="0" w:color="auto"/>
                <w:lang w:val="af-ZA"/>
              </w:rPr>
            </w:pPr>
          </w:p>
          <w:p w14:paraId="19C83CBC"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b/>
                <w:bCs/>
                <w:sz w:val="22"/>
                <w:szCs w:val="22"/>
                <w:bdr w:val="none" w:sz="0" w:space="0" w:color="auto"/>
                <w:lang w:val="af-ZA"/>
              </w:rPr>
            </w:pPr>
          </w:p>
        </w:tc>
        <w:tc>
          <w:tcPr>
            <w:tcW w:w="850" w:type="dxa"/>
            <w:tcBorders>
              <w:top w:val="single" w:sz="4" w:space="0" w:color="auto"/>
              <w:left w:val="nil"/>
              <w:bottom w:val="single" w:sz="4" w:space="0" w:color="auto"/>
              <w:right w:val="nil"/>
            </w:tcBorders>
          </w:tcPr>
          <w:p w14:paraId="31CEBCA2"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p>
        </w:tc>
        <w:tc>
          <w:tcPr>
            <w:tcW w:w="2552" w:type="dxa"/>
            <w:gridSpan w:val="2"/>
            <w:tcBorders>
              <w:top w:val="single" w:sz="4" w:space="0" w:color="auto"/>
              <w:left w:val="nil"/>
              <w:bottom w:val="single" w:sz="4" w:space="0" w:color="auto"/>
              <w:right w:val="nil"/>
            </w:tcBorders>
          </w:tcPr>
          <w:p w14:paraId="63275F80"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p>
        </w:tc>
      </w:tr>
      <w:tr w:rsidR="001C5E72" w:rsidRPr="001C5E72" w14:paraId="4BF9AA8C" w14:textId="77777777" w:rsidTr="001C5E72">
        <w:trPr>
          <w:trHeight w:val="276"/>
        </w:trPr>
        <w:tc>
          <w:tcPr>
            <w:tcW w:w="11619" w:type="dxa"/>
            <w:gridSpan w:val="12"/>
            <w:tcBorders>
              <w:top w:val="single" w:sz="4" w:space="0" w:color="auto"/>
            </w:tcBorders>
          </w:tcPr>
          <w:p w14:paraId="07ADC418"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b/>
                <w:bCs/>
                <w:sz w:val="22"/>
                <w:szCs w:val="22"/>
                <w:bdr w:val="none" w:sz="0" w:space="0" w:color="auto"/>
                <w:lang w:val="af-ZA"/>
              </w:rPr>
            </w:pPr>
            <w:r w:rsidRPr="001C5E72">
              <w:rPr>
                <w:rFonts w:ascii="Calibri" w:eastAsia="Calibri" w:hAnsi="Calibri" w:cs="Calibri"/>
                <w:b/>
                <w:bCs/>
                <w:szCs w:val="22"/>
                <w:bdr w:val="none" w:sz="0" w:space="0" w:color="auto"/>
                <w:lang w:val="sk-SK"/>
              </w:rPr>
              <w:t>2.3 Aktéri realizovaných diagnostík</w:t>
            </w:r>
          </w:p>
        </w:tc>
        <w:tc>
          <w:tcPr>
            <w:tcW w:w="850" w:type="dxa"/>
            <w:tcBorders>
              <w:top w:val="single" w:sz="4" w:space="0" w:color="auto"/>
            </w:tcBorders>
          </w:tcPr>
          <w:p w14:paraId="30487F72"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ind w:right="-112"/>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 xml:space="preserve">Úroveň </w:t>
            </w:r>
          </w:p>
        </w:tc>
        <w:tc>
          <w:tcPr>
            <w:tcW w:w="2552" w:type="dxa"/>
            <w:gridSpan w:val="2"/>
            <w:tcBorders>
              <w:top w:val="single" w:sz="4" w:space="0" w:color="auto"/>
            </w:tcBorders>
          </w:tcPr>
          <w:p w14:paraId="684E1121"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ind w:right="-114"/>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 xml:space="preserve">Percento naplnenia úrovne </w:t>
            </w:r>
          </w:p>
          <w:p w14:paraId="15F3FB3A"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 xml:space="preserve">     na škále od 0 – 100%</w:t>
            </w:r>
          </w:p>
        </w:tc>
      </w:tr>
      <w:tr w:rsidR="001C5E72" w:rsidRPr="001C5E72" w14:paraId="5BD55E46" w14:textId="77777777" w:rsidTr="001C5E72">
        <w:trPr>
          <w:trHeight w:val="264"/>
        </w:trPr>
        <w:tc>
          <w:tcPr>
            <w:tcW w:w="11619" w:type="dxa"/>
            <w:gridSpan w:val="12"/>
            <w:shd w:val="clear" w:color="auto" w:fill="B6D7E9"/>
          </w:tcPr>
          <w:p w14:paraId="4410ABD4"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V škole realizujem sociálnu diagnostiku len ja/jeden človek. ŠPT informujem o záveroch a navrhovaných riešeniach.</w:t>
            </w:r>
          </w:p>
        </w:tc>
        <w:tc>
          <w:tcPr>
            <w:tcW w:w="850" w:type="dxa"/>
            <w:shd w:val="clear" w:color="auto" w:fill="B6D7E9"/>
            <w:vAlign w:val="center"/>
          </w:tcPr>
          <w:p w14:paraId="4E9CBE3B"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Calibri" w:hAnsi="Calibri" w:cs="Calibri"/>
                <w:szCs w:val="22"/>
                <w:bdr w:val="none" w:sz="0" w:space="0" w:color="auto"/>
                <w:lang w:val="af-ZA"/>
              </w:rPr>
            </w:pPr>
            <w:r w:rsidRPr="001C5E72">
              <w:rPr>
                <w:rFonts w:ascii="Calibri" w:eastAsia="Calibri" w:hAnsi="Calibri" w:cs="Calibri"/>
                <w:szCs w:val="22"/>
                <w:bdr w:val="none" w:sz="0" w:space="0" w:color="auto"/>
                <w:lang w:val="sk-SK"/>
              </w:rPr>
              <w:t>1</w:t>
            </w:r>
          </w:p>
        </w:tc>
        <w:tc>
          <w:tcPr>
            <w:tcW w:w="2552" w:type="dxa"/>
            <w:gridSpan w:val="2"/>
            <w:shd w:val="clear" w:color="auto" w:fill="B6D7E9"/>
          </w:tcPr>
          <w:p w14:paraId="6E3AAB95"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p>
        </w:tc>
      </w:tr>
      <w:tr w:rsidR="001C5E72" w:rsidRPr="001C5E72" w14:paraId="482AE3CF" w14:textId="77777777" w:rsidTr="001C5E72">
        <w:trPr>
          <w:trHeight w:val="276"/>
        </w:trPr>
        <w:tc>
          <w:tcPr>
            <w:tcW w:w="11619" w:type="dxa"/>
            <w:gridSpan w:val="12"/>
            <w:shd w:val="clear" w:color="auto" w:fill="C4E7AD"/>
          </w:tcPr>
          <w:p w14:paraId="238E9A0B"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Sociálnu diagnostiku realizujem sám, ale priebeh, postupy a závery diagnostiky konzultujem s kolegami zo ŠPT.</w:t>
            </w:r>
          </w:p>
        </w:tc>
        <w:tc>
          <w:tcPr>
            <w:tcW w:w="850" w:type="dxa"/>
            <w:shd w:val="clear" w:color="auto" w:fill="C4E7AD"/>
            <w:vAlign w:val="center"/>
          </w:tcPr>
          <w:p w14:paraId="30B86014"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Calibri" w:hAnsi="Calibri" w:cs="Calibri"/>
                <w:szCs w:val="22"/>
                <w:bdr w:val="none" w:sz="0" w:space="0" w:color="auto"/>
                <w:lang w:val="af-ZA"/>
              </w:rPr>
            </w:pPr>
            <w:r w:rsidRPr="001C5E72">
              <w:rPr>
                <w:rFonts w:ascii="Calibri" w:eastAsia="Calibri" w:hAnsi="Calibri" w:cs="Calibri"/>
                <w:szCs w:val="22"/>
                <w:bdr w:val="none" w:sz="0" w:space="0" w:color="auto"/>
                <w:lang w:val="sk-SK"/>
              </w:rPr>
              <w:t>2</w:t>
            </w:r>
          </w:p>
        </w:tc>
        <w:tc>
          <w:tcPr>
            <w:tcW w:w="2552" w:type="dxa"/>
            <w:gridSpan w:val="2"/>
            <w:shd w:val="clear" w:color="auto" w:fill="C4E7AD"/>
          </w:tcPr>
          <w:p w14:paraId="2C4AAF11"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p>
        </w:tc>
      </w:tr>
      <w:tr w:rsidR="001C5E72" w:rsidRPr="001C5E72" w14:paraId="044C218B" w14:textId="77777777" w:rsidTr="001C5E72">
        <w:trPr>
          <w:trHeight w:val="264"/>
        </w:trPr>
        <w:tc>
          <w:tcPr>
            <w:tcW w:w="11619" w:type="dxa"/>
            <w:gridSpan w:val="12"/>
            <w:shd w:val="clear" w:color="auto" w:fill="FEEDD7"/>
          </w:tcPr>
          <w:p w14:paraId="307264BA"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Sociálno-pedagogickú diagnostiku realizujem v úzkej spolupráci s triednym učiteľom, s výchovným či kariérovým poradcom a zamestnancami ŠKD. O výsledkoch a priebehu práce informujem zúčastnených aj ŠPT.</w:t>
            </w:r>
          </w:p>
        </w:tc>
        <w:tc>
          <w:tcPr>
            <w:tcW w:w="850" w:type="dxa"/>
            <w:shd w:val="clear" w:color="auto" w:fill="FEEDD7"/>
            <w:vAlign w:val="center"/>
          </w:tcPr>
          <w:p w14:paraId="2F8EF5F5"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Calibri" w:hAnsi="Calibri" w:cs="Calibri"/>
                <w:szCs w:val="22"/>
                <w:bdr w:val="none" w:sz="0" w:space="0" w:color="auto"/>
                <w:lang w:val="af-ZA"/>
              </w:rPr>
            </w:pPr>
            <w:r w:rsidRPr="001C5E72">
              <w:rPr>
                <w:rFonts w:ascii="Calibri" w:eastAsia="Calibri" w:hAnsi="Calibri" w:cs="Calibri"/>
                <w:szCs w:val="22"/>
                <w:bdr w:val="none" w:sz="0" w:space="0" w:color="auto"/>
                <w:lang w:val="sk-SK"/>
              </w:rPr>
              <w:t>3</w:t>
            </w:r>
          </w:p>
        </w:tc>
        <w:tc>
          <w:tcPr>
            <w:tcW w:w="2552" w:type="dxa"/>
            <w:gridSpan w:val="2"/>
            <w:shd w:val="clear" w:color="auto" w:fill="FEEDD7"/>
          </w:tcPr>
          <w:p w14:paraId="1A7E8F4C"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p>
        </w:tc>
      </w:tr>
      <w:tr w:rsidR="001C5E72" w:rsidRPr="001C5E72" w14:paraId="32E476E6" w14:textId="77777777" w:rsidTr="001C5E72">
        <w:trPr>
          <w:trHeight w:val="264"/>
        </w:trPr>
        <w:tc>
          <w:tcPr>
            <w:tcW w:w="11619" w:type="dxa"/>
            <w:gridSpan w:val="12"/>
            <w:shd w:val="clear" w:color="auto" w:fill="F9ECAC"/>
          </w:tcPr>
          <w:p w14:paraId="77AF772F"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V úzkej spolupráci so školským psychológom a ŠPT sa podieľam na psychodiagnostike klienta. Do procesu podľa potreby vstupujú aj triedni učitelia a rodičia.</w:t>
            </w:r>
          </w:p>
        </w:tc>
        <w:tc>
          <w:tcPr>
            <w:tcW w:w="850" w:type="dxa"/>
            <w:shd w:val="clear" w:color="auto" w:fill="F9ECAC"/>
            <w:vAlign w:val="center"/>
          </w:tcPr>
          <w:p w14:paraId="217C2DED"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Calibri" w:hAnsi="Calibri" w:cs="Calibri"/>
                <w:szCs w:val="22"/>
                <w:bdr w:val="none" w:sz="0" w:space="0" w:color="auto"/>
                <w:lang w:val="af-ZA"/>
              </w:rPr>
            </w:pPr>
            <w:r w:rsidRPr="001C5E72">
              <w:rPr>
                <w:rFonts w:ascii="Calibri" w:eastAsia="Calibri" w:hAnsi="Calibri" w:cs="Calibri"/>
                <w:szCs w:val="22"/>
                <w:bdr w:val="none" w:sz="0" w:space="0" w:color="auto"/>
                <w:lang w:val="sk-SK"/>
              </w:rPr>
              <w:t>4</w:t>
            </w:r>
          </w:p>
        </w:tc>
        <w:tc>
          <w:tcPr>
            <w:tcW w:w="2552" w:type="dxa"/>
            <w:gridSpan w:val="2"/>
            <w:shd w:val="clear" w:color="auto" w:fill="F9ECAC"/>
          </w:tcPr>
          <w:p w14:paraId="33FAADA6"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p>
        </w:tc>
      </w:tr>
      <w:tr w:rsidR="001C5E72" w:rsidRPr="001C5E72" w14:paraId="50673FCC" w14:textId="77777777" w:rsidTr="001C5E72">
        <w:trPr>
          <w:trHeight w:val="264"/>
        </w:trPr>
        <w:tc>
          <w:tcPr>
            <w:tcW w:w="11619" w:type="dxa"/>
            <w:gridSpan w:val="12"/>
            <w:shd w:val="clear" w:color="auto" w:fill="FFCB88"/>
          </w:tcPr>
          <w:p w14:paraId="01B214E0"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Som jeden/-na z MDT, kto realizuje diagnostiku vo vzájomnej kooperácii. K doplneniu komplexnej diagnostiky klienta (posúdeniu miery sociálnej rizikovosti klienta) sú prizvaní aj triedni učitelia, zamestnanci ŠKD. Koordinátor ŠPT, po stanovení diagnózy, určí koordinátora klienta alebo vyhodnotí, že klient má byť distribuovaný k odborníkovi z vyššieho pracoviska.</w:t>
            </w:r>
          </w:p>
        </w:tc>
        <w:tc>
          <w:tcPr>
            <w:tcW w:w="850" w:type="dxa"/>
            <w:shd w:val="clear" w:color="auto" w:fill="FFCB88"/>
            <w:vAlign w:val="center"/>
          </w:tcPr>
          <w:p w14:paraId="27D77525"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Calibri" w:hAnsi="Calibri" w:cs="Calibri"/>
                <w:szCs w:val="22"/>
                <w:bdr w:val="none" w:sz="0" w:space="0" w:color="auto"/>
                <w:lang w:val="af-ZA"/>
              </w:rPr>
            </w:pPr>
            <w:r w:rsidRPr="001C5E72">
              <w:rPr>
                <w:rFonts w:ascii="Calibri" w:eastAsia="Calibri" w:hAnsi="Calibri" w:cs="Calibri"/>
                <w:szCs w:val="22"/>
                <w:bdr w:val="none" w:sz="0" w:space="0" w:color="auto"/>
                <w:lang w:val="sk-SK"/>
              </w:rPr>
              <w:t>5</w:t>
            </w:r>
          </w:p>
        </w:tc>
        <w:tc>
          <w:tcPr>
            <w:tcW w:w="2552" w:type="dxa"/>
            <w:gridSpan w:val="2"/>
            <w:shd w:val="clear" w:color="auto" w:fill="FFCB88"/>
          </w:tcPr>
          <w:p w14:paraId="0FB5E6E3"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p>
        </w:tc>
      </w:tr>
    </w:tbl>
    <w:p w14:paraId="24074AD4"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eastAsia="Times New Roman"/>
          <w:bdr w:val="none" w:sz="0" w:space="0" w:color="auto"/>
          <w:lang w:val="af-ZA"/>
        </w:rPr>
      </w:pPr>
    </w:p>
    <w:p w14:paraId="46CE7910"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i/>
          <w:iCs/>
          <w:sz w:val="20"/>
          <w:szCs w:val="20"/>
          <w:bdr w:val="none" w:sz="0" w:space="0" w:color="auto"/>
          <w:lang w:val="af-ZA"/>
        </w:rPr>
      </w:pPr>
      <w:r w:rsidRPr="001C5E72">
        <w:rPr>
          <w:rFonts w:ascii="Calibri" w:eastAsia="Calibri" w:hAnsi="Calibri" w:cs="Calibri"/>
          <w:b/>
          <w:bCs/>
          <w:i/>
          <w:iCs/>
          <w:sz w:val="20"/>
          <w:szCs w:val="20"/>
          <w:bdr w:val="none" w:sz="0" w:space="0" w:color="auto"/>
          <w:lang w:val="sk-SK"/>
        </w:rPr>
        <w:t>Napĺňanie indikátorov v zmysle dôkazov (zakrúžkujte aktivitu)</w:t>
      </w:r>
    </w:p>
    <w:tbl>
      <w:tblPr>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6"/>
        <w:gridCol w:w="1456"/>
        <w:gridCol w:w="1456"/>
        <w:gridCol w:w="1456"/>
        <w:gridCol w:w="1456"/>
        <w:gridCol w:w="1456"/>
        <w:gridCol w:w="1456"/>
        <w:gridCol w:w="1457"/>
        <w:gridCol w:w="1456"/>
        <w:gridCol w:w="1916"/>
      </w:tblGrid>
      <w:tr w:rsidR="001C5E72" w:rsidRPr="001C5E72" w14:paraId="590E09F5" w14:textId="77777777" w:rsidTr="001C5E72">
        <w:tc>
          <w:tcPr>
            <w:tcW w:w="2912" w:type="dxa"/>
            <w:gridSpan w:val="2"/>
          </w:tcPr>
          <w:p w14:paraId="7A0730AD"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evidencia realizátorov diagnostiky</w:t>
            </w:r>
          </w:p>
        </w:tc>
        <w:tc>
          <w:tcPr>
            <w:tcW w:w="2912" w:type="dxa"/>
            <w:gridSpan w:val="2"/>
          </w:tcPr>
          <w:p w14:paraId="00E36333"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výstupy spolupráce s odbornými zamestnancami</w:t>
            </w:r>
          </w:p>
        </w:tc>
        <w:tc>
          <w:tcPr>
            <w:tcW w:w="2912" w:type="dxa"/>
            <w:gridSpan w:val="2"/>
          </w:tcPr>
          <w:p w14:paraId="2E6142DE"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výstupy spolupráce s učiteľmi</w:t>
            </w:r>
          </w:p>
        </w:tc>
        <w:tc>
          <w:tcPr>
            <w:tcW w:w="2913" w:type="dxa"/>
            <w:gridSpan w:val="2"/>
          </w:tcPr>
          <w:p w14:paraId="644EFFFC"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výstupy spolupráce s členmi školského podporného tímu</w:t>
            </w:r>
          </w:p>
        </w:tc>
        <w:tc>
          <w:tcPr>
            <w:tcW w:w="3372" w:type="dxa"/>
            <w:gridSpan w:val="2"/>
          </w:tcPr>
          <w:p w14:paraId="45BF5ADF"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záznamy z konziliárnych stretnutí</w:t>
            </w:r>
          </w:p>
        </w:tc>
      </w:tr>
      <w:tr w:rsidR="001C5E72" w:rsidRPr="001C5E72" w14:paraId="7ED54F12" w14:textId="77777777" w:rsidTr="001C5E72">
        <w:tc>
          <w:tcPr>
            <w:tcW w:w="1456" w:type="dxa"/>
          </w:tcPr>
          <w:p w14:paraId="0AA0D9E5"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áno</w:t>
            </w:r>
          </w:p>
        </w:tc>
        <w:tc>
          <w:tcPr>
            <w:tcW w:w="1456" w:type="dxa"/>
          </w:tcPr>
          <w:p w14:paraId="57D3CA28"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nie</w:t>
            </w:r>
          </w:p>
        </w:tc>
        <w:tc>
          <w:tcPr>
            <w:tcW w:w="1456" w:type="dxa"/>
          </w:tcPr>
          <w:p w14:paraId="72FF4190"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áno</w:t>
            </w:r>
          </w:p>
        </w:tc>
        <w:tc>
          <w:tcPr>
            <w:tcW w:w="1456" w:type="dxa"/>
          </w:tcPr>
          <w:p w14:paraId="458313C5"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nie</w:t>
            </w:r>
          </w:p>
        </w:tc>
        <w:tc>
          <w:tcPr>
            <w:tcW w:w="1456" w:type="dxa"/>
          </w:tcPr>
          <w:p w14:paraId="509A3A1E"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áno</w:t>
            </w:r>
          </w:p>
        </w:tc>
        <w:tc>
          <w:tcPr>
            <w:tcW w:w="1456" w:type="dxa"/>
          </w:tcPr>
          <w:p w14:paraId="47B46AAA"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nie</w:t>
            </w:r>
          </w:p>
        </w:tc>
        <w:tc>
          <w:tcPr>
            <w:tcW w:w="1456" w:type="dxa"/>
          </w:tcPr>
          <w:p w14:paraId="6F6CC675"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áno</w:t>
            </w:r>
          </w:p>
        </w:tc>
        <w:tc>
          <w:tcPr>
            <w:tcW w:w="1457" w:type="dxa"/>
          </w:tcPr>
          <w:p w14:paraId="3B067A61"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nie</w:t>
            </w:r>
          </w:p>
        </w:tc>
        <w:tc>
          <w:tcPr>
            <w:tcW w:w="1456" w:type="dxa"/>
          </w:tcPr>
          <w:p w14:paraId="0291A918"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áno</w:t>
            </w:r>
          </w:p>
        </w:tc>
        <w:tc>
          <w:tcPr>
            <w:tcW w:w="1916" w:type="dxa"/>
          </w:tcPr>
          <w:p w14:paraId="2910A6A2"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nie</w:t>
            </w:r>
          </w:p>
        </w:tc>
      </w:tr>
    </w:tbl>
    <w:p w14:paraId="58475B8D"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Calibri" w:eastAsia="Calibri" w:hAnsi="Calibri" w:cs="Calibri"/>
          <w:b/>
          <w:bCs/>
          <w:bdr w:val="none" w:sz="0" w:space="0" w:color="auto"/>
          <w:lang w:val="sk-SK"/>
        </w:rPr>
      </w:pPr>
    </w:p>
    <w:p w14:paraId="44900D5C"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Calibri" w:eastAsia="Calibri" w:hAnsi="Calibri" w:cs="Calibri"/>
          <w:b/>
          <w:bCs/>
          <w:bdr w:val="none" w:sz="0" w:space="0" w:color="auto"/>
          <w:lang w:val="af-ZA"/>
        </w:rPr>
      </w:pPr>
      <w:r w:rsidRPr="001C5E72">
        <w:rPr>
          <w:rFonts w:ascii="Calibri" w:eastAsia="Calibri" w:hAnsi="Calibri" w:cs="Calibri"/>
          <w:b/>
          <w:bCs/>
          <w:bdr w:val="none" w:sz="0" w:space="0" w:color="auto"/>
          <w:lang w:val="sk-SK"/>
        </w:rPr>
        <w:t>3. Oblasť POSKYTOVANIA PORADENSTVA A INTERVENCIE</w:t>
      </w:r>
    </w:p>
    <w:p w14:paraId="655D53CB"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Calibri" w:hAnsi="Calibri" w:cs="Calibri"/>
          <w:szCs w:val="22"/>
          <w:bdr w:val="none" w:sz="0" w:space="0" w:color="auto"/>
          <w:lang w:val="sk-SK"/>
        </w:rPr>
      </w:pPr>
      <w:r w:rsidRPr="001C5E72">
        <w:rPr>
          <w:rFonts w:ascii="Calibri" w:eastAsia="Calibri" w:hAnsi="Calibri" w:cs="Calibri"/>
          <w:szCs w:val="22"/>
          <w:bdr w:val="none" w:sz="0" w:space="0" w:color="auto"/>
          <w:lang w:val="sk-SK"/>
        </w:rPr>
        <w:t>Oblasť sa zameriava na kompetenciu poskytnúť poradenstvo a intervenciu klientovi (žiak, rodič/zákonný zástupca, zamestnanec školy/učiteľ, OZ). Tá sa prejavuje v schopnosti odborného zamestnanca (SP) poradiť alebo intervenovať v situáciách, ktoré vyhodnotí ako problémové či rizikové pre žiaka, jeho spolužiakov alebo pedagógov a táto jeho aktivita prispeje k odstráneniu, k zlepšeniu alebo stabilizácii sociálneho prostredia žiaka/klienta. Cieľom poradenstva je mobilizácia vnútorných a vonkajších zdrojov jednotlivca prostredníctvom nástrojov, metód a foriem práce, ktoré si problémová situácia vyžaduje. Je dôležité motivovať klienta k aktivite, k riešeniu svojej situácie vlastným pričinením.</w:t>
      </w:r>
    </w:p>
    <w:p w14:paraId="486476A0"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Calibri" w:hAnsi="Calibri" w:cs="Calibri"/>
          <w:sz w:val="18"/>
          <w:szCs w:val="16"/>
          <w:bdr w:val="none" w:sz="0" w:space="0" w:color="auto"/>
          <w:lang w:val="af-ZA"/>
        </w:rPr>
      </w:pPr>
    </w:p>
    <w:p w14:paraId="5127B6D5" w14:textId="77777777" w:rsidR="001C5E72" w:rsidRPr="001C5E72" w:rsidRDefault="001C5E72" w:rsidP="001C5E72">
      <w:pPr>
        <w:widowControl w:val="0"/>
        <w:pBdr>
          <w:bar w:val="none" w:sz="0" w:color="auto"/>
        </w:pBdr>
        <w:spacing w:line="276" w:lineRule="auto"/>
        <w:jc w:val="both"/>
        <w:rPr>
          <w:rFonts w:ascii="Calibri" w:eastAsia="Calibri" w:hAnsi="Calibri" w:cs="Calibri"/>
          <w:color w:val="000000"/>
          <w:szCs w:val="22"/>
          <w:bdr w:val="none" w:sz="0" w:space="0" w:color="auto"/>
          <w:lang w:val="af-ZA"/>
        </w:rPr>
      </w:pPr>
      <w:r w:rsidRPr="001C5E72">
        <w:rPr>
          <w:rFonts w:ascii="Calibri" w:eastAsia="Calibri" w:hAnsi="Calibri" w:cs="Calibri"/>
          <w:color w:val="000000"/>
          <w:szCs w:val="22"/>
          <w:bdr w:val="none" w:sz="0" w:space="0" w:color="auto"/>
          <w:lang w:val="sk-SK"/>
        </w:rPr>
        <w:t xml:space="preserve">Možnosti odpovedí sú usporiadané podľa zvyšujúcej sa úrovne využívania hodnotenej kompetencie. </w:t>
      </w:r>
      <w:r w:rsidRPr="001C5E72">
        <w:rPr>
          <w:rFonts w:ascii="Calibri" w:eastAsia="Calibri" w:hAnsi="Calibri" w:cs="Calibri"/>
          <w:b/>
          <w:bCs/>
          <w:color w:val="000000"/>
          <w:szCs w:val="22"/>
          <w:bdr w:val="none" w:sz="0" w:space="0" w:color="auto"/>
          <w:lang w:val="sk-SK"/>
        </w:rPr>
        <w:t>Vyberte si jednu alebo viac možností</w:t>
      </w:r>
      <w:r w:rsidRPr="001C5E72">
        <w:rPr>
          <w:rFonts w:ascii="Calibri" w:eastAsia="Calibri" w:hAnsi="Calibri" w:cs="Calibri"/>
          <w:color w:val="000000"/>
          <w:szCs w:val="22"/>
          <w:bdr w:val="none" w:sz="0" w:space="0" w:color="auto"/>
          <w:lang w:val="sk-SK"/>
        </w:rPr>
        <w:t>, ktoré zodpovedajú realite vami realizovaných aktivít a zakrúžkujte nielen úroveň v danom riadku, ale aj percento napĺňania úrovne:</w:t>
      </w:r>
    </w:p>
    <w:p w14:paraId="7B9DF9FE" w14:textId="77777777" w:rsidR="001C5E72" w:rsidRPr="001C5E72" w:rsidRDefault="001C5E72" w:rsidP="008A287D">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ind w:hanging="349"/>
        <w:jc w:val="both"/>
        <w:rPr>
          <w:rFonts w:ascii="Calibri" w:eastAsia="Calibri" w:hAnsi="Calibri" w:cs="Calibri"/>
          <w:color w:val="000000"/>
          <w:sz w:val="22"/>
          <w:szCs w:val="22"/>
          <w:bdr w:val="none" w:sz="0" w:space="0" w:color="auto"/>
          <w:lang w:val="af-ZA"/>
        </w:rPr>
      </w:pPr>
      <w:r w:rsidRPr="001C5E72">
        <w:rPr>
          <w:rFonts w:ascii="Calibri" w:eastAsia="Calibri" w:hAnsi="Calibri" w:cs="Calibri"/>
          <w:color w:val="000000"/>
          <w:sz w:val="22"/>
          <w:szCs w:val="22"/>
          <w:bdr w:val="none" w:sz="0" w:space="0" w:color="auto"/>
          <w:lang w:val="sk-SK"/>
        </w:rPr>
        <w:t>základná úroveň</w:t>
      </w:r>
    </w:p>
    <w:p w14:paraId="768C85B3" w14:textId="77777777" w:rsidR="001C5E72" w:rsidRPr="001C5E72" w:rsidRDefault="001C5E72" w:rsidP="008A287D">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ind w:hanging="349"/>
        <w:jc w:val="both"/>
        <w:rPr>
          <w:rFonts w:ascii="Calibri" w:eastAsia="Calibri" w:hAnsi="Calibri" w:cs="Calibri"/>
          <w:color w:val="000000"/>
          <w:sz w:val="22"/>
          <w:szCs w:val="22"/>
          <w:bdr w:val="none" w:sz="0" w:space="0" w:color="auto"/>
          <w:lang w:val="af-ZA"/>
        </w:rPr>
      </w:pPr>
      <w:r w:rsidRPr="001C5E72">
        <w:rPr>
          <w:rFonts w:ascii="Calibri" w:eastAsia="Calibri" w:hAnsi="Calibri" w:cs="Calibri"/>
          <w:color w:val="000000"/>
          <w:sz w:val="22"/>
          <w:szCs w:val="22"/>
          <w:bdr w:val="none" w:sz="0" w:space="0" w:color="auto"/>
          <w:lang w:val="sk-SK"/>
        </w:rPr>
        <w:t>rozšírená úroveň</w:t>
      </w:r>
    </w:p>
    <w:p w14:paraId="07F20AC2" w14:textId="77777777" w:rsidR="001C5E72" w:rsidRPr="001C5E72" w:rsidRDefault="001C5E72" w:rsidP="008A287D">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ind w:hanging="349"/>
        <w:jc w:val="both"/>
        <w:rPr>
          <w:rFonts w:ascii="Calibri" w:eastAsia="Calibri" w:hAnsi="Calibri" w:cs="Calibri"/>
          <w:color w:val="000000"/>
          <w:sz w:val="22"/>
          <w:szCs w:val="22"/>
          <w:bdr w:val="none" w:sz="0" w:space="0" w:color="auto"/>
          <w:lang w:val="af-ZA"/>
        </w:rPr>
      </w:pPr>
      <w:r w:rsidRPr="001C5E72">
        <w:rPr>
          <w:rFonts w:ascii="Calibri" w:eastAsia="Calibri" w:hAnsi="Calibri" w:cs="Calibri"/>
          <w:color w:val="000000"/>
          <w:sz w:val="22"/>
          <w:szCs w:val="22"/>
          <w:bdr w:val="none" w:sz="0" w:space="0" w:color="auto"/>
          <w:lang w:val="sk-SK"/>
        </w:rPr>
        <w:t>pokročilá úroveň</w:t>
      </w:r>
    </w:p>
    <w:p w14:paraId="6B936926" w14:textId="77777777" w:rsidR="001C5E72" w:rsidRPr="001C5E72" w:rsidRDefault="001C5E72" w:rsidP="008A287D">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ind w:hanging="349"/>
        <w:jc w:val="both"/>
        <w:rPr>
          <w:rFonts w:ascii="Calibri" w:eastAsia="Calibri" w:hAnsi="Calibri" w:cs="Calibri"/>
          <w:color w:val="000000"/>
          <w:sz w:val="22"/>
          <w:szCs w:val="22"/>
          <w:bdr w:val="none" w:sz="0" w:space="0" w:color="auto"/>
          <w:lang w:val="af-ZA"/>
        </w:rPr>
      </w:pPr>
      <w:r w:rsidRPr="001C5E72">
        <w:rPr>
          <w:rFonts w:ascii="Calibri" w:eastAsia="Calibri" w:hAnsi="Calibri" w:cs="Calibri"/>
          <w:color w:val="000000"/>
          <w:sz w:val="22"/>
          <w:szCs w:val="22"/>
          <w:bdr w:val="none" w:sz="0" w:space="0" w:color="auto"/>
          <w:lang w:val="sk-SK"/>
        </w:rPr>
        <w:t>veľmi pokročilá úroveň</w:t>
      </w:r>
    </w:p>
    <w:p w14:paraId="1135CB3F" w14:textId="77777777" w:rsidR="001C5E72" w:rsidRPr="001C5E72" w:rsidRDefault="001C5E72" w:rsidP="008A287D">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ind w:hanging="349"/>
        <w:jc w:val="both"/>
        <w:rPr>
          <w:rFonts w:ascii="Calibri" w:eastAsia="Calibri" w:hAnsi="Calibri" w:cs="Calibri"/>
          <w:color w:val="000000"/>
          <w:sz w:val="22"/>
          <w:szCs w:val="22"/>
          <w:bdr w:val="none" w:sz="0" w:space="0" w:color="auto"/>
          <w:lang w:val="af-ZA"/>
        </w:rPr>
      </w:pPr>
      <w:r w:rsidRPr="001C5E72">
        <w:rPr>
          <w:rFonts w:ascii="Calibri" w:eastAsia="Calibri" w:hAnsi="Calibri" w:cs="Calibri"/>
          <w:color w:val="000000"/>
          <w:sz w:val="22"/>
          <w:szCs w:val="22"/>
          <w:bdr w:val="none" w:sz="0" w:space="0" w:color="auto"/>
          <w:lang w:val="sk-SK"/>
        </w:rPr>
        <w:t>expertná úroveň</w:t>
      </w:r>
    </w:p>
    <w:p w14:paraId="57C2EDDA" w14:textId="77777777" w:rsidR="001C5E72" w:rsidRPr="001C5E72" w:rsidRDefault="001C5E72" w:rsidP="001C5E72">
      <w:pPr>
        <w:widowControl w:val="0"/>
        <w:pBdr>
          <w:bar w:val="none" w:sz="0" w:color="auto"/>
        </w:pBdr>
        <w:tabs>
          <w:tab w:val="left" w:pos="925"/>
        </w:tabs>
        <w:ind w:left="924"/>
        <w:jc w:val="both"/>
        <w:rPr>
          <w:rFonts w:ascii="Calibri" w:eastAsia="Calibri" w:hAnsi="Calibri" w:cs="Calibri"/>
          <w:color w:val="000000"/>
          <w:sz w:val="22"/>
          <w:szCs w:val="22"/>
          <w:bdr w:val="none" w:sz="0" w:space="0" w:color="auto"/>
          <w:lang w:val="af-ZA"/>
        </w:rPr>
      </w:pPr>
    </w:p>
    <w:tbl>
      <w:tblPr>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19"/>
        <w:gridCol w:w="850"/>
        <w:gridCol w:w="2552"/>
      </w:tblGrid>
      <w:tr w:rsidR="001C5E72" w:rsidRPr="001C5E72" w14:paraId="6829BEE4" w14:textId="77777777" w:rsidTr="001C5E72">
        <w:trPr>
          <w:trHeight w:val="276"/>
        </w:trPr>
        <w:tc>
          <w:tcPr>
            <w:tcW w:w="11619" w:type="dxa"/>
            <w:vAlign w:val="center"/>
          </w:tcPr>
          <w:p w14:paraId="6C2BA659"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b/>
                <w:bCs/>
                <w:szCs w:val="22"/>
                <w:bdr w:val="none" w:sz="0" w:space="0" w:color="auto"/>
                <w:lang w:val="af-ZA"/>
              </w:rPr>
            </w:pPr>
            <w:r w:rsidRPr="001C5E72">
              <w:rPr>
                <w:rFonts w:ascii="Calibri" w:eastAsia="Calibri" w:hAnsi="Calibri" w:cs="Calibri"/>
                <w:b/>
                <w:bCs/>
                <w:szCs w:val="22"/>
                <w:bdr w:val="none" w:sz="0" w:space="0" w:color="auto"/>
                <w:lang w:val="sk-SK"/>
              </w:rPr>
              <w:t>3.1 Systém poradenstva a intervencie v škole</w:t>
            </w:r>
          </w:p>
        </w:tc>
        <w:tc>
          <w:tcPr>
            <w:tcW w:w="850" w:type="dxa"/>
          </w:tcPr>
          <w:p w14:paraId="6199A296"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ind w:right="-112"/>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 xml:space="preserve">Úroveň </w:t>
            </w:r>
          </w:p>
        </w:tc>
        <w:tc>
          <w:tcPr>
            <w:tcW w:w="2552" w:type="dxa"/>
          </w:tcPr>
          <w:p w14:paraId="5DFF30E1"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ind w:right="-114"/>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 xml:space="preserve">Percento naplnenia úrovne </w:t>
            </w:r>
          </w:p>
          <w:p w14:paraId="22030028"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 xml:space="preserve">     na škále od 0 – 100%</w:t>
            </w:r>
          </w:p>
        </w:tc>
      </w:tr>
      <w:tr w:rsidR="001C5E72" w:rsidRPr="001C5E72" w14:paraId="7D8504E0" w14:textId="77777777" w:rsidTr="001C5E72">
        <w:trPr>
          <w:trHeight w:val="264"/>
        </w:trPr>
        <w:tc>
          <w:tcPr>
            <w:tcW w:w="11619" w:type="dxa"/>
            <w:shd w:val="clear" w:color="auto" w:fill="B6D7E9"/>
          </w:tcPr>
          <w:p w14:paraId="248D3228"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Pre školu/klientov mám pripravené informácie o mojich službách, s uvedením miesta a času, kedy som klientom (žiak, rodič/ZZ, učiteľ/zamestnanec školy) k dispozícii. O mojich službách a ich dostupnosti informujem: prostredníctvom WEB stránky školy, Edupage, počas dní otvorených dverí a pod. Mám pripravenú dokumentáciu, ktorá poslúži na evidenciu a sledovanie prípadu. Mám pripravenú písomnú informáciu o zákonných právach a povinnostiach klienta, ako aj etických princípoch mojej práce.</w:t>
            </w:r>
          </w:p>
        </w:tc>
        <w:tc>
          <w:tcPr>
            <w:tcW w:w="850" w:type="dxa"/>
            <w:shd w:val="clear" w:color="auto" w:fill="B6D7E9"/>
          </w:tcPr>
          <w:p w14:paraId="57C9EFA3"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Calibri" w:hAnsi="Calibri" w:cs="Calibri"/>
                <w:szCs w:val="22"/>
                <w:bdr w:val="none" w:sz="0" w:space="0" w:color="auto"/>
                <w:lang w:val="sk-SK"/>
              </w:rPr>
            </w:pPr>
          </w:p>
          <w:p w14:paraId="78FB2883"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Calibri" w:hAnsi="Calibri" w:cs="Calibri"/>
                <w:szCs w:val="22"/>
                <w:bdr w:val="none" w:sz="0" w:space="0" w:color="auto"/>
                <w:lang w:val="sk-SK"/>
              </w:rPr>
            </w:pPr>
          </w:p>
          <w:p w14:paraId="564E23CC"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Calibri" w:hAnsi="Calibri" w:cs="Calibri"/>
                <w:szCs w:val="22"/>
                <w:bdr w:val="none" w:sz="0" w:space="0" w:color="auto"/>
                <w:lang w:val="af-ZA"/>
              </w:rPr>
            </w:pPr>
            <w:r w:rsidRPr="001C5E72">
              <w:rPr>
                <w:rFonts w:ascii="Calibri" w:eastAsia="Calibri" w:hAnsi="Calibri" w:cs="Calibri"/>
                <w:szCs w:val="22"/>
                <w:bdr w:val="none" w:sz="0" w:space="0" w:color="auto"/>
                <w:lang w:val="sk-SK"/>
              </w:rPr>
              <w:t>1</w:t>
            </w:r>
          </w:p>
        </w:tc>
        <w:tc>
          <w:tcPr>
            <w:tcW w:w="2552" w:type="dxa"/>
            <w:shd w:val="clear" w:color="auto" w:fill="B6D7E9"/>
          </w:tcPr>
          <w:p w14:paraId="0EC02CD8"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p>
        </w:tc>
      </w:tr>
      <w:tr w:rsidR="001C5E72" w:rsidRPr="001C5E72" w14:paraId="56148D61" w14:textId="77777777" w:rsidTr="001C5E72">
        <w:trPr>
          <w:trHeight w:val="276"/>
        </w:trPr>
        <w:tc>
          <w:tcPr>
            <w:tcW w:w="11619" w:type="dxa"/>
            <w:shd w:val="clear" w:color="auto" w:fill="C4E7AD"/>
          </w:tcPr>
          <w:p w14:paraId="7318FE3B"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Mám vypracovaný systém proaktívneho informovania klientov so službami, ktoré im môžem poskytnúť. Ponúkam im na riešenie okruh tém najčastejších problémov, ktoré sa objavujú v školskom prostredí. Napr. školské výsledky a úspešnosť v škole; vzťahy s rodičmi; pocity osamelosti; užívanie drog a alkoholu; rozhodovanie a voľba povolania; získavanie priateľov, a pod. Informujem ich, že to môže byť na individuálnej, skupinovej báze,  alebo aj v kooperácii s ďalšími odborníkmi a inštitúciami.</w:t>
            </w:r>
          </w:p>
        </w:tc>
        <w:tc>
          <w:tcPr>
            <w:tcW w:w="850" w:type="dxa"/>
            <w:shd w:val="clear" w:color="auto" w:fill="C4E7AD"/>
            <w:vAlign w:val="center"/>
          </w:tcPr>
          <w:p w14:paraId="20DE1D30"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Calibri" w:hAnsi="Calibri" w:cs="Calibri"/>
                <w:szCs w:val="22"/>
                <w:bdr w:val="none" w:sz="0" w:space="0" w:color="auto"/>
                <w:lang w:val="af-ZA"/>
              </w:rPr>
            </w:pPr>
            <w:r w:rsidRPr="001C5E72">
              <w:rPr>
                <w:rFonts w:ascii="Calibri" w:eastAsia="Calibri" w:hAnsi="Calibri" w:cs="Calibri"/>
                <w:szCs w:val="22"/>
                <w:bdr w:val="none" w:sz="0" w:space="0" w:color="auto"/>
                <w:lang w:val="sk-SK"/>
              </w:rPr>
              <w:t>2</w:t>
            </w:r>
          </w:p>
        </w:tc>
        <w:tc>
          <w:tcPr>
            <w:tcW w:w="2552" w:type="dxa"/>
            <w:shd w:val="clear" w:color="auto" w:fill="C4E7AD"/>
          </w:tcPr>
          <w:p w14:paraId="041288BE"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p>
        </w:tc>
      </w:tr>
      <w:tr w:rsidR="001C5E72" w:rsidRPr="001C5E72" w14:paraId="74C2553A" w14:textId="77777777" w:rsidTr="001C5E72">
        <w:trPr>
          <w:trHeight w:val="264"/>
        </w:trPr>
        <w:tc>
          <w:tcPr>
            <w:tcW w:w="11619" w:type="dxa"/>
            <w:shd w:val="clear" w:color="auto" w:fill="FEEDD7"/>
          </w:tcPr>
          <w:p w14:paraId="6D80B075"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Mám vypracovaný postup základných krokov v poradenskom procese s klientom:</w:t>
            </w:r>
          </w:p>
          <w:p w14:paraId="7CFE59C2"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sk-SK"/>
              </w:rPr>
            </w:pPr>
            <w:r w:rsidRPr="001C5E72">
              <w:rPr>
                <w:rFonts w:ascii="Calibri" w:eastAsia="Calibri" w:hAnsi="Calibri" w:cs="Calibri"/>
                <w:sz w:val="22"/>
                <w:szCs w:val="22"/>
                <w:bdr w:val="none" w:sz="0" w:space="0" w:color="auto"/>
                <w:lang w:val="sk-SK"/>
              </w:rPr>
              <w:t xml:space="preserve">1. príprava - prediskutovanie problému s klientom a vzájomné porozumenie cieľom spolupráce, </w:t>
            </w:r>
          </w:p>
          <w:p w14:paraId="44C65EFD"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sk-SK"/>
              </w:rPr>
            </w:pPr>
            <w:r w:rsidRPr="001C5E72">
              <w:rPr>
                <w:rFonts w:ascii="Calibri" w:eastAsia="Calibri" w:hAnsi="Calibri" w:cs="Calibri"/>
                <w:sz w:val="22"/>
                <w:szCs w:val="22"/>
                <w:bdr w:val="none" w:sz="0" w:space="0" w:color="auto"/>
                <w:lang w:val="sk-SK"/>
              </w:rPr>
              <w:t xml:space="preserve">2. explorácia problému –  vyjasňovanie záujmov klienta a dohoda o postupe riešení, </w:t>
            </w:r>
          </w:p>
          <w:p w14:paraId="0936DEF7"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sk-SK"/>
              </w:rPr>
            </w:pPr>
            <w:r w:rsidRPr="001C5E72">
              <w:rPr>
                <w:rFonts w:ascii="Calibri" w:eastAsia="Calibri" w:hAnsi="Calibri" w:cs="Calibri"/>
                <w:sz w:val="22"/>
                <w:szCs w:val="22"/>
                <w:bdr w:val="none" w:sz="0" w:space="0" w:color="auto"/>
                <w:lang w:val="sk-SK"/>
              </w:rPr>
              <w:t xml:space="preserve">3. dohoda o cieľoch – zhoda klienta a SP o smerovaní riešenia/zmeny, </w:t>
            </w:r>
          </w:p>
          <w:p w14:paraId="19144F0C"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sk-SK"/>
              </w:rPr>
            </w:pPr>
            <w:r w:rsidRPr="001C5E72">
              <w:rPr>
                <w:rFonts w:ascii="Calibri" w:eastAsia="Calibri" w:hAnsi="Calibri" w:cs="Calibri"/>
                <w:sz w:val="22"/>
                <w:szCs w:val="22"/>
                <w:bdr w:val="none" w:sz="0" w:space="0" w:color="auto"/>
                <w:lang w:val="sk-SK"/>
              </w:rPr>
              <w:t xml:space="preserve">4. formulácia úloh – konkrétne kroky, frekvencia konzultácií so SP, časovanie krokov, dĺžka spolupráce a jej podmienky – intervenčný plán; je možné uzatvoriť aj písomnú zmluvu medzi SP a klientom, </w:t>
            </w:r>
          </w:p>
          <w:p w14:paraId="3B29445E"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sk-SK"/>
              </w:rPr>
            </w:pPr>
            <w:r w:rsidRPr="001C5E72">
              <w:rPr>
                <w:rFonts w:ascii="Calibri" w:eastAsia="Calibri" w:hAnsi="Calibri" w:cs="Calibri"/>
                <w:sz w:val="22"/>
                <w:szCs w:val="22"/>
                <w:bdr w:val="none" w:sz="0" w:space="0" w:color="auto"/>
                <w:lang w:val="sk-SK"/>
              </w:rPr>
              <w:t xml:space="preserve">5. plnenie úloh – informácie klienta o plnení úlohy a podpory zo strany SP, </w:t>
            </w:r>
          </w:p>
          <w:p w14:paraId="3930AF27"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6. ukončenie – vyhodnotenie úspešnosti intervencie.</w:t>
            </w:r>
          </w:p>
        </w:tc>
        <w:tc>
          <w:tcPr>
            <w:tcW w:w="850" w:type="dxa"/>
            <w:shd w:val="clear" w:color="auto" w:fill="FEEDD7"/>
            <w:vAlign w:val="center"/>
          </w:tcPr>
          <w:p w14:paraId="1BBC3F51"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Calibri" w:hAnsi="Calibri" w:cs="Calibri"/>
                <w:szCs w:val="22"/>
                <w:bdr w:val="none" w:sz="0" w:space="0" w:color="auto"/>
                <w:lang w:val="sk-SK"/>
              </w:rPr>
            </w:pPr>
          </w:p>
          <w:p w14:paraId="1FD5B93B"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Calibri" w:hAnsi="Calibri" w:cs="Calibri"/>
                <w:szCs w:val="22"/>
                <w:bdr w:val="none" w:sz="0" w:space="0" w:color="auto"/>
                <w:lang w:val="af-ZA"/>
              </w:rPr>
            </w:pPr>
            <w:r w:rsidRPr="001C5E72">
              <w:rPr>
                <w:rFonts w:ascii="Calibri" w:eastAsia="Calibri" w:hAnsi="Calibri" w:cs="Calibri"/>
                <w:szCs w:val="22"/>
                <w:bdr w:val="none" w:sz="0" w:space="0" w:color="auto"/>
                <w:lang w:val="sk-SK"/>
              </w:rPr>
              <w:t>3</w:t>
            </w:r>
          </w:p>
        </w:tc>
        <w:tc>
          <w:tcPr>
            <w:tcW w:w="2552" w:type="dxa"/>
            <w:shd w:val="clear" w:color="auto" w:fill="FEEDD7"/>
          </w:tcPr>
          <w:p w14:paraId="652FC5C0"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p>
        </w:tc>
      </w:tr>
      <w:tr w:rsidR="001C5E72" w:rsidRPr="001C5E72" w14:paraId="3D15F240" w14:textId="77777777" w:rsidTr="001C5E72">
        <w:trPr>
          <w:trHeight w:val="264"/>
        </w:trPr>
        <w:tc>
          <w:tcPr>
            <w:tcW w:w="11619" w:type="dxa"/>
            <w:shd w:val="clear" w:color="auto" w:fill="F9ECAC"/>
          </w:tcPr>
          <w:p w14:paraId="5E4C8349"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 xml:space="preserve">Okrem základných krokov v poradenskom procese s individuálnym klientom mám pripravené plány/postupy/metódy a techniky na skupinovú prácu s klientmi. Napr.: ako zmierňovať adaptačné, komunikačné a sociálne problémy žiakov; eliminovať sociálne napätie medzi rôznymi skupinami žiakov; eliminovať sociálne napätie medzi rôznymi skupinami zamestnancov; eliminovať sociálne napätie medzi rôznymi skupinami rodičov či rodičmi jednej triedy; edukatívne skupinové stretnutia (sexuálna výchova; vzťahové väzby; akceptácia inakosti a pod.); témy na „objednávku“ a pod. </w:t>
            </w:r>
          </w:p>
          <w:p w14:paraId="3855730B"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Na realizovanie skupinových stretnutí sú zabezpečené zatvorené priestory (trieda, zasadačka) a potrebná technika.</w:t>
            </w:r>
          </w:p>
        </w:tc>
        <w:tc>
          <w:tcPr>
            <w:tcW w:w="850" w:type="dxa"/>
            <w:shd w:val="clear" w:color="auto" w:fill="F9ECAC"/>
            <w:vAlign w:val="center"/>
          </w:tcPr>
          <w:p w14:paraId="412B3993"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Calibri" w:hAnsi="Calibri" w:cs="Calibri"/>
                <w:szCs w:val="22"/>
                <w:bdr w:val="none" w:sz="0" w:space="0" w:color="auto"/>
                <w:lang w:val="af-ZA"/>
              </w:rPr>
            </w:pPr>
            <w:r w:rsidRPr="001C5E72">
              <w:rPr>
                <w:rFonts w:ascii="Calibri" w:eastAsia="Calibri" w:hAnsi="Calibri" w:cs="Calibri"/>
                <w:szCs w:val="22"/>
                <w:bdr w:val="none" w:sz="0" w:space="0" w:color="auto"/>
                <w:lang w:val="sk-SK"/>
              </w:rPr>
              <w:t>4</w:t>
            </w:r>
          </w:p>
        </w:tc>
        <w:tc>
          <w:tcPr>
            <w:tcW w:w="2552" w:type="dxa"/>
            <w:shd w:val="clear" w:color="auto" w:fill="F9ECAC"/>
          </w:tcPr>
          <w:p w14:paraId="324C884E"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p>
        </w:tc>
      </w:tr>
      <w:tr w:rsidR="001C5E72" w:rsidRPr="001C5E72" w14:paraId="6E6FF7E1" w14:textId="77777777" w:rsidTr="001C5E72">
        <w:trPr>
          <w:trHeight w:val="264"/>
        </w:trPr>
        <w:tc>
          <w:tcPr>
            <w:tcW w:w="11619" w:type="dxa"/>
            <w:shd w:val="clear" w:color="auto" w:fill="FFCB88"/>
          </w:tcPr>
          <w:p w14:paraId="0DFB59E5"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Ovládam plány/postupy/metódy a techniky na individuálnu prácu s klientom. Napr.: ako zvyšovať rozvoj jednotlivých zložiek osobnosti žiaka; riešiť absenciu so žiakmi a rodičmi; vytvoriť plán pomoci pre žiaka a jeho rodinu; poskytnúť pomoc v situáciách, kde je problémom narušené rodinné prostredie, disharmónia vzťahov či nevhodná rodičovská výchova a pod. Mám výcvik na realizáciu mediácie. Mám prípravu na krízovú intervenciu v súlade s procesným štandardom „Krízová intervencia“. Ovládam rôzne metódy skupinovej práce a uplatňujem ich pri svojej práci. V škole organizujem niekoľko skupín s rôznym zameraním.</w:t>
            </w:r>
          </w:p>
        </w:tc>
        <w:tc>
          <w:tcPr>
            <w:tcW w:w="850" w:type="dxa"/>
            <w:shd w:val="clear" w:color="auto" w:fill="FFCB88"/>
            <w:vAlign w:val="center"/>
          </w:tcPr>
          <w:p w14:paraId="7EB45518"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Calibri" w:hAnsi="Calibri" w:cs="Calibri"/>
                <w:szCs w:val="22"/>
                <w:bdr w:val="none" w:sz="0" w:space="0" w:color="auto"/>
                <w:lang w:val="af-ZA"/>
              </w:rPr>
            </w:pPr>
            <w:r w:rsidRPr="001C5E72">
              <w:rPr>
                <w:rFonts w:ascii="Calibri" w:eastAsia="Calibri" w:hAnsi="Calibri" w:cs="Calibri"/>
                <w:szCs w:val="22"/>
                <w:bdr w:val="none" w:sz="0" w:space="0" w:color="auto"/>
                <w:lang w:val="sk-SK"/>
              </w:rPr>
              <w:t>5</w:t>
            </w:r>
          </w:p>
        </w:tc>
        <w:tc>
          <w:tcPr>
            <w:tcW w:w="2552" w:type="dxa"/>
            <w:shd w:val="clear" w:color="auto" w:fill="FFCB88"/>
          </w:tcPr>
          <w:p w14:paraId="67316EAE"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p>
        </w:tc>
      </w:tr>
    </w:tbl>
    <w:p w14:paraId="58855771"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Calibri" w:eastAsia="Calibri" w:hAnsi="Calibri" w:cs="Calibri"/>
          <w:b/>
          <w:bCs/>
          <w:i/>
          <w:iCs/>
          <w:sz w:val="20"/>
          <w:szCs w:val="20"/>
          <w:bdr w:val="none" w:sz="0" w:space="0" w:color="auto"/>
          <w:lang w:val="af-ZA"/>
        </w:rPr>
      </w:pPr>
      <w:r w:rsidRPr="001C5E72">
        <w:rPr>
          <w:rFonts w:ascii="Calibri" w:eastAsia="Calibri" w:hAnsi="Calibri" w:cs="Calibri"/>
          <w:b/>
          <w:bCs/>
          <w:i/>
          <w:iCs/>
          <w:sz w:val="20"/>
          <w:szCs w:val="20"/>
          <w:bdr w:val="none" w:sz="0" w:space="0" w:color="auto"/>
          <w:lang w:val="sk-SK"/>
        </w:rPr>
        <w:t>Napĺňanie indikátorov v zmysle dôkazov (zakrúžkujte aktivitu)</w:t>
      </w:r>
    </w:p>
    <w:tbl>
      <w:tblPr>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3"/>
        <w:gridCol w:w="2053"/>
        <w:gridCol w:w="1063"/>
        <w:gridCol w:w="1063"/>
        <w:gridCol w:w="992"/>
        <w:gridCol w:w="993"/>
        <w:gridCol w:w="1063"/>
        <w:gridCol w:w="1063"/>
        <w:gridCol w:w="992"/>
        <w:gridCol w:w="993"/>
        <w:gridCol w:w="1117"/>
        <w:gridCol w:w="1576"/>
      </w:tblGrid>
      <w:tr w:rsidR="001C5E72" w:rsidRPr="001C5E72" w14:paraId="41621366" w14:textId="77777777" w:rsidTr="001C5E72">
        <w:tc>
          <w:tcPr>
            <w:tcW w:w="4106" w:type="dxa"/>
            <w:gridSpan w:val="2"/>
          </w:tcPr>
          <w:p w14:paraId="0E7868B0"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vzory intervenčných plánov na jednotlivé druhy problémov, nadväznosť poradenských a intervenčných aktivít (biodromálny charakter)</w:t>
            </w:r>
          </w:p>
        </w:tc>
        <w:tc>
          <w:tcPr>
            <w:tcW w:w="2126" w:type="dxa"/>
            <w:gridSpan w:val="2"/>
          </w:tcPr>
          <w:p w14:paraId="3C54EB39"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je prítomná tematická rôznorodosť skupinových aktivít</w:t>
            </w:r>
          </w:p>
        </w:tc>
        <w:tc>
          <w:tcPr>
            <w:tcW w:w="1985" w:type="dxa"/>
            <w:gridSpan w:val="2"/>
          </w:tcPr>
          <w:p w14:paraId="20D0C7E5"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je prítomná a evidovaná frekvencia skupinových aktivít</w:t>
            </w:r>
          </w:p>
        </w:tc>
        <w:tc>
          <w:tcPr>
            <w:tcW w:w="2126" w:type="dxa"/>
            <w:gridSpan w:val="2"/>
          </w:tcPr>
          <w:p w14:paraId="04915C09"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evidujem počty zapojených do skupinových aktivít</w:t>
            </w:r>
          </w:p>
        </w:tc>
        <w:tc>
          <w:tcPr>
            <w:tcW w:w="1985" w:type="dxa"/>
            <w:gridSpan w:val="2"/>
          </w:tcPr>
          <w:p w14:paraId="57846F74"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mám spätnú väzbu zúčastnených</w:t>
            </w:r>
          </w:p>
        </w:tc>
        <w:tc>
          <w:tcPr>
            <w:tcW w:w="2693" w:type="dxa"/>
            <w:gridSpan w:val="2"/>
          </w:tcPr>
          <w:p w14:paraId="0EB49919"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vediem evidenciu žiadostí o krízovú intervenciu</w:t>
            </w:r>
          </w:p>
        </w:tc>
      </w:tr>
      <w:tr w:rsidR="001C5E72" w:rsidRPr="001C5E72" w14:paraId="61344185" w14:textId="77777777" w:rsidTr="001C5E72">
        <w:tc>
          <w:tcPr>
            <w:tcW w:w="2053" w:type="dxa"/>
          </w:tcPr>
          <w:p w14:paraId="6A8EF62F"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áno</w:t>
            </w:r>
          </w:p>
        </w:tc>
        <w:tc>
          <w:tcPr>
            <w:tcW w:w="2053" w:type="dxa"/>
          </w:tcPr>
          <w:p w14:paraId="098769E1"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nie</w:t>
            </w:r>
          </w:p>
        </w:tc>
        <w:tc>
          <w:tcPr>
            <w:tcW w:w="1063" w:type="dxa"/>
          </w:tcPr>
          <w:p w14:paraId="2AF5996F"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áno</w:t>
            </w:r>
          </w:p>
        </w:tc>
        <w:tc>
          <w:tcPr>
            <w:tcW w:w="1063" w:type="dxa"/>
          </w:tcPr>
          <w:p w14:paraId="2B0BEFBF"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nie</w:t>
            </w:r>
          </w:p>
        </w:tc>
        <w:tc>
          <w:tcPr>
            <w:tcW w:w="992" w:type="dxa"/>
          </w:tcPr>
          <w:p w14:paraId="03F9439D"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áno</w:t>
            </w:r>
          </w:p>
        </w:tc>
        <w:tc>
          <w:tcPr>
            <w:tcW w:w="993" w:type="dxa"/>
          </w:tcPr>
          <w:p w14:paraId="0CA38D9E"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nie</w:t>
            </w:r>
          </w:p>
        </w:tc>
        <w:tc>
          <w:tcPr>
            <w:tcW w:w="1063" w:type="dxa"/>
          </w:tcPr>
          <w:p w14:paraId="797CA6FC"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áno</w:t>
            </w:r>
          </w:p>
        </w:tc>
        <w:tc>
          <w:tcPr>
            <w:tcW w:w="1063" w:type="dxa"/>
          </w:tcPr>
          <w:p w14:paraId="3E1F016A"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nie</w:t>
            </w:r>
          </w:p>
        </w:tc>
        <w:tc>
          <w:tcPr>
            <w:tcW w:w="992" w:type="dxa"/>
          </w:tcPr>
          <w:p w14:paraId="468620B1"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áno</w:t>
            </w:r>
          </w:p>
        </w:tc>
        <w:tc>
          <w:tcPr>
            <w:tcW w:w="993" w:type="dxa"/>
          </w:tcPr>
          <w:p w14:paraId="22A0F055"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nie</w:t>
            </w:r>
          </w:p>
        </w:tc>
        <w:tc>
          <w:tcPr>
            <w:tcW w:w="1117" w:type="dxa"/>
          </w:tcPr>
          <w:p w14:paraId="1330B20A"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áno</w:t>
            </w:r>
          </w:p>
        </w:tc>
        <w:tc>
          <w:tcPr>
            <w:tcW w:w="1576" w:type="dxa"/>
          </w:tcPr>
          <w:p w14:paraId="4E2AF636"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nie</w:t>
            </w:r>
          </w:p>
        </w:tc>
      </w:tr>
    </w:tbl>
    <w:p w14:paraId="2CC2653B"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i/>
          <w:iCs/>
          <w:color w:val="877209"/>
          <w:sz w:val="22"/>
          <w:szCs w:val="20"/>
          <w:bdr w:val="none" w:sz="0" w:space="0" w:color="auto"/>
          <w:lang w:val="af-ZA"/>
        </w:rPr>
      </w:pPr>
    </w:p>
    <w:p w14:paraId="38B26113"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i/>
          <w:iCs/>
          <w:color w:val="877209"/>
          <w:sz w:val="22"/>
          <w:szCs w:val="20"/>
          <w:bdr w:val="none" w:sz="0" w:space="0" w:color="auto"/>
          <w:lang w:val="af-ZA"/>
        </w:rPr>
      </w:pPr>
    </w:p>
    <w:p w14:paraId="2E42EB2C"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i/>
          <w:iCs/>
          <w:color w:val="877209"/>
          <w:sz w:val="22"/>
          <w:szCs w:val="20"/>
          <w:bdr w:val="none" w:sz="0" w:space="0" w:color="auto"/>
          <w:lang w:val="af-ZA"/>
        </w:rPr>
      </w:pPr>
    </w:p>
    <w:p w14:paraId="5844C595"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i/>
          <w:iCs/>
          <w:color w:val="877209"/>
          <w:sz w:val="22"/>
          <w:szCs w:val="20"/>
          <w:bdr w:val="none" w:sz="0" w:space="0" w:color="auto"/>
          <w:lang w:val="af-ZA"/>
        </w:rPr>
      </w:pPr>
    </w:p>
    <w:p w14:paraId="615CD3B9"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i/>
          <w:iCs/>
          <w:color w:val="877209"/>
          <w:sz w:val="22"/>
          <w:szCs w:val="20"/>
          <w:bdr w:val="none" w:sz="0" w:space="0" w:color="auto"/>
          <w:lang w:val="af-ZA"/>
        </w:rPr>
      </w:pPr>
    </w:p>
    <w:tbl>
      <w:tblPr>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19"/>
        <w:gridCol w:w="850"/>
        <w:gridCol w:w="2552"/>
      </w:tblGrid>
      <w:tr w:rsidR="001C5E72" w:rsidRPr="001C5E72" w14:paraId="37AD45AF" w14:textId="77777777" w:rsidTr="001C5E72">
        <w:trPr>
          <w:trHeight w:val="276"/>
        </w:trPr>
        <w:tc>
          <w:tcPr>
            <w:tcW w:w="11619" w:type="dxa"/>
            <w:vAlign w:val="center"/>
          </w:tcPr>
          <w:p w14:paraId="41333DF1"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b/>
                <w:bCs/>
                <w:szCs w:val="22"/>
                <w:bdr w:val="none" w:sz="0" w:space="0" w:color="auto"/>
                <w:lang w:val="af-ZA"/>
              </w:rPr>
            </w:pPr>
            <w:r w:rsidRPr="001C5E72">
              <w:rPr>
                <w:rFonts w:ascii="Calibri" w:eastAsia="Calibri" w:hAnsi="Calibri" w:cs="Calibri"/>
                <w:b/>
                <w:bCs/>
                <w:szCs w:val="22"/>
                <w:bdr w:val="none" w:sz="0" w:space="0" w:color="auto"/>
                <w:lang w:val="sk-SK"/>
              </w:rPr>
              <w:t>3.2 Realizácia poradenstva a intervencie</w:t>
            </w:r>
          </w:p>
        </w:tc>
        <w:tc>
          <w:tcPr>
            <w:tcW w:w="850" w:type="dxa"/>
          </w:tcPr>
          <w:p w14:paraId="65DC294E"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ind w:right="-112"/>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 xml:space="preserve">Úroveň </w:t>
            </w:r>
          </w:p>
        </w:tc>
        <w:tc>
          <w:tcPr>
            <w:tcW w:w="2552" w:type="dxa"/>
          </w:tcPr>
          <w:p w14:paraId="4A297E9C"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ind w:right="-114"/>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 xml:space="preserve">Percento naplnenia úrovne </w:t>
            </w:r>
          </w:p>
          <w:p w14:paraId="34EB0861"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 xml:space="preserve">     na škále od 0 – 100%</w:t>
            </w:r>
          </w:p>
        </w:tc>
      </w:tr>
      <w:tr w:rsidR="001C5E72" w:rsidRPr="001C5E72" w14:paraId="3D471375" w14:textId="77777777" w:rsidTr="001C5E72">
        <w:trPr>
          <w:trHeight w:val="264"/>
        </w:trPr>
        <w:tc>
          <w:tcPr>
            <w:tcW w:w="11619" w:type="dxa"/>
            <w:shd w:val="clear" w:color="auto" w:fill="B6D7E9"/>
          </w:tcPr>
          <w:p w14:paraId="0D571941"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 xml:space="preserve">Klientovi (žiak, žiak a rodičia/ZZ, učitelia - </w:t>
            </w:r>
            <w:r w:rsidRPr="001C5E72">
              <w:rPr>
                <w:rFonts w:ascii="Calibri" w:eastAsia="Calibri" w:hAnsi="Calibri" w:cs="Calibri"/>
                <w:i/>
                <w:iCs/>
                <w:sz w:val="22"/>
                <w:szCs w:val="22"/>
                <w:bdr w:val="none" w:sz="0" w:space="0" w:color="auto"/>
                <w:lang w:val="sk-SK"/>
              </w:rPr>
              <w:t>problémy detí/žiakov sa týkajú aj ich rodín a učiteľov</w:t>
            </w:r>
            <w:r w:rsidRPr="001C5E72">
              <w:rPr>
                <w:rFonts w:ascii="Calibri" w:eastAsia="Calibri" w:hAnsi="Calibri" w:cs="Calibri"/>
                <w:sz w:val="22"/>
                <w:szCs w:val="22"/>
                <w:bdr w:val="none" w:sz="0" w:space="0" w:color="auto"/>
                <w:lang w:val="sk-SK"/>
              </w:rPr>
              <w:t>), ktorý ma osloví sám, poskytujem základné poradenstvo, ktoré mu umožní orientovať sa v možnostiach riešenia jeho problémovej situácie. Klienta zaevidujem a vediem dokumentáciu/spis jeho prípadu, sledujem ho a vyhodnocujem v etapách.  Informujem ho o jeho zákonných právach a povinnostiach, ako aj o etických princípoch mojej práce.</w:t>
            </w:r>
          </w:p>
        </w:tc>
        <w:tc>
          <w:tcPr>
            <w:tcW w:w="850" w:type="dxa"/>
            <w:shd w:val="clear" w:color="auto" w:fill="B6D7E9"/>
            <w:vAlign w:val="center"/>
          </w:tcPr>
          <w:p w14:paraId="61707B73"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Calibri" w:hAnsi="Calibri" w:cs="Calibri"/>
                <w:szCs w:val="22"/>
                <w:bdr w:val="none" w:sz="0" w:space="0" w:color="auto"/>
                <w:lang w:val="af-ZA"/>
              </w:rPr>
            </w:pPr>
            <w:r w:rsidRPr="001C5E72">
              <w:rPr>
                <w:rFonts w:ascii="Calibri" w:eastAsia="Calibri" w:hAnsi="Calibri" w:cs="Calibri"/>
                <w:szCs w:val="22"/>
                <w:bdr w:val="none" w:sz="0" w:space="0" w:color="auto"/>
                <w:lang w:val="sk-SK"/>
              </w:rPr>
              <w:t>1</w:t>
            </w:r>
          </w:p>
        </w:tc>
        <w:tc>
          <w:tcPr>
            <w:tcW w:w="2552" w:type="dxa"/>
            <w:shd w:val="clear" w:color="auto" w:fill="B6D7E9"/>
          </w:tcPr>
          <w:p w14:paraId="333CC465"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p>
        </w:tc>
      </w:tr>
      <w:tr w:rsidR="001C5E72" w:rsidRPr="001C5E72" w14:paraId="55333A8F" w14:textId="77777777" w:rsidTr="001C5E72">
        <w:trPr>
          <w:trHeight w:val="276"/>
        </w:trPr>
        <w:tc>
          <w:tcPr>
            <w:tcW w:w="11619" w:type="dxa"/>
            <w:shd w:val="clear" w:color="auto" w:fill="C4E7AD"/>
          </w:tcPr>
          <w:p w14:paraId="6AC25541"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Proaktívne vyhľadávam klientov s pomocou PZ, ponúkam im svoje služby a poskytujem im poradenstvo. Pracujem aj s klientom, ktorý vzišiel z depistáže sociálno-patologických javov žiakov a ktorý už bol diagnostikovaný mnou alebo kolegami zo ŠPT. Pri nejasne zadanej požiadavke je mojou úlohou  identifikovať konkrétny problém a tomu prispôsobiť poskytnuté poradenstvo a intervenciu. Žiakovi/klientovi poskytujem pomoc podporovaním jeho vlastných zdrojov a zdrojov okolia (rodina, škola, komunita apod.) Vediem o prípade dokumentáciu/spis. Prípad sledujem a vyhodnocujem v etapách. Klienta informujem o jeho zákonných právach a povinnostiach, ako aj o etických princípoch mojej práce.</w:t>
            </w:r>
          </w:p>
        </w:tc>
        <w:tc>
          <w:tcPr>
            <w:tcW w:w="850" w:type="dxa"/>
            <w:shd w:val="clear" w:color="auto" w:fill="C4E7AD"/>
            <w:vAlign w:val="center"/>
          </w:tcPr>
          <w:p w14:paraId="3C4D9214"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Calibri" w:hAnsi="Calibri" w:cs="Calibri"/>
                <w:szCs w:val="22"/>
                <w:bdr w:val="none" w:sz="0" w:space="0" w:color="auto"/>
                <w:lang w:val="af-ZA"/>
              </w:rPr>
            </w:pPr>
            <w:r w:rsidRPr="001C5E72">
              <w:rPr>
                <w:rFonts w:ascii="Calibri" w:eastAsia="Calibri" w:hAnsi="Calibri" w:cs="Calibri"/>
                <w:szCs w:val="22"/>
                <w:bdr w:val="none" w:sz="0" w:space="0" w:color="auto"/>
                <w:lang w:val="sk-SK"/>
              </w:rPr>
              <w:t>2</w:t>
            </w:r>
          </w:p>
        </w:tc>
        <w:tc>
          <w:tcPr>
            <w:tcW w:w="2552" w:type="dxa"/>
            <w:shd w:val="clear" w:color="auto" w:fill="C4E7AD"/>
          </w:tcPr>
          <w:p w14:paraId="06E9DF96"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p>
        </w:tc>
      </w:tr>
      <w:tr w:rsidR="001C5E72" w:rsidRPr="001C5E72" w14:paraId="733EC065" w14:textId="77777777" w:rsidTr="001C5E72">
        <w:trPr>
          <w:trHeight w:val="264"/>
        </w:trPr>
        <w:tc>
          <w:tcPr>
            <w:tcW w:w="11619" w:type="dxa"/>
            <w:shd w:val="clear" w:color="auto" w:fill="FEEDD7"/>
          </w:tcPr>
          <w:p w14:paraId="295A5B37"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Klientovi poskytujem soc. poradenstvo a/alebo intervenciu, ktorá vedie ku konkrétnej pomoci pri riešení jeho nepriaznivej sociálnej situácie, a to buď zmiernením jej dôsledkov alebo odstránením príčin a dôsledkov. V práci s klientom sa riadim vypracovaným postupom základných krokov v poradenskom procese. Prostredníctvom akceptácie, empatie a kongruencie sa snažím o vytvorenie otvoreného komunikačného priestoru pre klienta. Klienta informujem o jeho zákonných právach a povinnostiach, ako aj o etických princípoch mojej práce.</w:t>
            </w:r>
          </w:p>
        </w:tc>
        <w:tc>
          <w:tcPr>
            <w:tcW w:w="850" w:type="dxa"/>
            <w:shd w:val="clear" w:color="auto" w:fill="FEEDD7"/>
            <w:vAlign w:val="center"/>
          </w:tcPr>
          <w:p w14:paraId="0A6A099A"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Calibri" w:hAnsi="Calibri" w:cs="Calibri"/>
                <w:szCs w:val="22"/>
                <w:bdr w:val="none" w:sz="0" w:space="0" w:color="auto"/>
                <w:lang w:val="af-ZA"/>
              </w:rPr>
            </w:pPr>
            <w:r w:rsidRPr="001C5E72">
              <w:rPr>
                <w:rFonts w:ascii="Calibri" w:eastAsia="Calibri" w:hAnsi="Calibri" w:cs="Calibri"/>
                <w:szCs w:val="22"/>
                <w:bdr w:val="none" w:sz="0" w:space="0" w:color="auto"/>
                <w:lang w:val="sk-SK"/>
              </w:rPr>
              <w:t>3</w:t>
            </w:r>
          </w:p>
        </w:tc>
        <w:tc>
          <w:tcPr>
            <w:tcW w:w="2552" w:type="dxa"/>
            <w:shd w:val="clear" w:color="auto" w:fill="FEEDD7"/>
          </w:tcPr>
          <w:p w14:paraId="20FF0A66"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p>
        </w:tc>
      </w:tr>
      <w:tr w:rsidR="001C5E72" w:rsidRPr="001C5E72" w14:paraId="4DC58A4C" w14:textId="77777777" w:rsidTr="001C5E72">
        <w:trPr>
          <w:trHeight w:val="264"/>
        </w:trPr>
        <w:tc>
          <w:tcPr>
            <w:tcW w:w="11619" w:type="dxa"/>
            <w:shd w:val="clear" w:color="auto" w:fill="F9ECAC"/>
          </w:tcPr>
          <w:p w14:paraId="4967DE9F" w14:textId="77777777" w:rsidR="001C5E72" w:rsidRPr="001C5E72" w:rsidRDefault="001C5E72" w:rsidP="001C5E72">
            <w:pPr>
              <w:pBdr>
                <w:bar w:val="none" w:sz="0" w:color="auto"/>
              </w:pBdr>
              <w:jc w:val="both"/>
              <w:rPr>
                <w:rFonts w:ascii="Calibri" w:eastAsia="Calibri" w:hAnsi="Calibri" w:cs="Calibri"/>
                <w:sz w:val="22"/>
                <w:szCs w:val="22"/>
                <w:bdr w:val="none" w:sz="0" w:space="0" w:color="auto"/>
                <w:lang w:val="af-ZA"/>
              </w:rPr>
            </w:pPr>
            <w:r w:rsidRPr="001C5E72">
              <w:rPr>
                <w:rFonts w:ascii="Calibri" w:eastAsia="Calibri" w:hAnsi="Calibri" w:cs="Calibri"/>
                <w:color w:val="000000"/>
                <w:sz w:val="22"/>
                <w:szCs w:val="22"/>
                <w:bdr w:val="none" w:sz="0" w:space="0" w:color="auto"/>
                <w:lang w:val="sk-SK"/>
              </w:rPr>
              <w:t xml:space="preserve">Okrem individuálnej práce s klientom realizujem aj skupinovú prácu s klientmi. Aktivity v skupinách sú smerované k tomu, aby klienti dokázali napr.: rozvíjať osobné zdroje (sebahodnotenie, sebadôvera, sebaúcta, môj osobný plán do budúcnosti); oboznámiť sa s právami a povinnosťami, hľadaním podstaty hodnôt, spolužitia s inými ľuďmi a tolerancie k inakosti spoločnosti (predchádzanie intolerancii výchovou k dodržiavaniu ľudských práv); prostredníctvom kooperatívnych hier rozvíjať spoluprácu v skupine; uplatňovať komunikačné techniky - vyjednávať, zdôvodňovať svoje riešenia, aktívne počúvať, robiť kompromisy, prijímať rozhodnutie; identifikovať stres a naučiť sa techniky na jeho odbúranie; rozlíšiť vhodné a nevhodné spôsoby trávenia voľného času; obhajovať, zdôvodňovať svoj názor a rešpektovať názor ostatných. </w:t>
            </w:r>
            <w:r w:rsidRPr="001C5E72">
              <w:rPr>
                <w:rFonts w:ascii="Calibri" w:eastAsia="Calibri" w:hAnsi="Calibri" w:cs="Calibri"/>
                <w:sz w:val="22"/>
                <w:szCs w:val="22"/>
                <w:bdr w:val="none" w:sz="0" w:space="0" w:color="auto"/>
                <w:lang w:val="sk-SK"/>
              </w:rPr>
              <w:t>O skupinových stretnutiach vediem evidenciu s udaním témy, miesta a času stretnutia, použitých metódach a technikách, ku ktorej pripojím prezenčnú listinu.</w:t>
            </w:r>
          </w:p>
        </w:tc>
        <w:tc>
          <w:tcPr>
            <w:tcW w:w="850" w:type="dxa"/>
            <w:shd w:val="clear" w:color="auto" w:fill="F9ECAC"/>
            <w:vAlign w:val="center"/>
          </w:tcPr>
          <w:p w14:paraId="30D46463"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Calibri" w:hAnsi="Calibri" w:cs="Calibri"/>
                <w:szCs w:val="22"/>
                <w:bdr w:val="none" w:sz="0" w:space="0" w:color="auto"/>
                <w:lang w:val="af-ZA"/>
              </w:rPr>
            </w:pPr>
            <w:r w:rsidRPr="001C5E72">
              <w:rPr>
                <w:rFonts w:ascii="Calibri" w:eastAsia="Calibri" w:hAnsi="Calibri" w:cs="Calibri"/>
                <w:szCs w:val="22"/>
                <w:bdr w:val="none" w:sz="0" w:space="0" w:color="auto"/>
                <w:lang w:val="sk-SK"/>
              </w:rPr>
              <w:t>4</w:t>
            </w:r>
          </w:p>
        </w:tc>
        <w:tc>
          <w:tcPr>
            <w:tcW w:w="2552" w:type="dxa"/>
            <w:shd w:val="clear" w:color="auto" w:fill="F9ECAC"/>
          </w:tcPr>
          <w:p w14:paraId="5F1BEFA6"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p>
        </w:tc>
      </w:tr>
      <w:tr w:rsidR="001C5E72" w:rsidRPr="001C5E72" w14:paraId="7572A460" w14:textId="77777777" w:rsidTr="001C5E72">
        <w:trPr>
          <w:trHeight w:val="264"/>
        </w:trPr>
        <w:tc>
          <w:tcPr>
            <w:tcW w:w="11619" w:type="dxa"/>
            <w:shd w:val="clear" w:color="auto" w:fill="FFCB88"/>
          </w:tcPr>
          <w:p w14:paraId="2E575B07"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Klientovi poskytujem komplexný program soc. poradenstva a intervencie. K dosiahnutiu cieľov intervenčného plánu pomoci využívam: 1. metódu ventilácie; 2. metódu povzbudenia; 3. metódu interpretácie; 4. modelovanie; 5. metódu hrania rolí, konfrontácie, abreakcie a pod.; 6. tréning optimálnej či konštruktívnej komunikácie; 7. nácvik rodičovských zručností.</w:t>
            </w:r>
          </w:p>
          <w:p w14:paraId="684BF814"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 xml:space="preserve">V práci využívam aj mediáciu, odbornú metódu na uľahčenie riešenia konfliktných situácií v kolektíve alebo v pároch </w:t>
            </w:r>
          </w:p>
          <w:p w14:paraId="4578FD9E"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či malých skupinách (žiak-žiak, žiak-učiteľ, trieda), teda napomáham k efektívnej komunikácii pri riešení špecifických problémov a hľadaní iných možností vzájomnej dohody.</w:t>
            </w:r>
          </w:p>
          <w:p w14:paraId="4DA674E2"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Poskytujem aj krízovú intervenciu žiakovi či kolektívu, ktorý sa ocitol v krízovej situácii. Sám realizujem alebo spolupodieľam sa na stanovení formy krízovej intervencie, príprave plánu riešenia a termínu uskutočnenia KI.</w:t>
            </w:r>
          </w:p>
          <w:p w14:paraId="05DEDDD1"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V prípade potreby klientom predstavujem služby externých poradenských subjektov, akreditovaných subjektov s kompetenciami v oblasti sociálno-právnej ochrany detí.</w:t>
            </w:r>
          </w:p>
        </w:tc>
        <w:tc>
          <w:tcPr>
            <w:tcW w:w="850" w:type="dxa"/>
            <w:shd w:val="clear" w:color="auto" w:fill="FFCB88"/>
            <w:vAlign w:val="center"/>
          </w:tcPr>
          <w:p w14:paraId="51F05AFD"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Calibri" w:hAnsi="Calibri" w:cs="Calibri"/>
                <w:szCs w:val="22"/>
                <w:bdr w:val="none" w:sz="0" w:space="0" w:color="auto"/>
                <w:lang w:val="af-ZA"/>
              </w:rPr>
            </w:pPr>
            <w:r w:rsidRPr="001C5E72">
              <w:rPr>
                <w:rFonts w:ascii="Calibri" w:eastAsia="Calibri" w:hAnsi="Calibri" w:cs="Calibri"/>
                <w:szCs w:val="22"/>
                <w:bdr w:val="none" w:sz="0" w:space="0" w:color="auto"/>
                <w:lang w:val="sk-SK"/>
              </w:rPr>
              <w:t>5</w:t>
            </w:r>
          </w:p>
        </w:tc>
        <w:tc>
          <w:tcPr>
            <w:tcW w:w="2552" w:type="dxa"/>
            <w:shd w:val="clear" w:color="auto" w:fill="FFCB88"/>
          </w:tcPr>
          <w:p w14:paraId="0CDF815E"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p>
        </w:tc>
      </w:tr>
    </w:tbl>
    <w:p w14:paraId="4A18DDAD"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Calibri" w:hAnsi="Calibri" w:cs="Calibri"/>
          <w:b/>
          <w:bCs/>
          <w:i/>
          <w:iCs/>
          <w:sz w:val="20"/>
          <w:szCs w:val="20"/>
          <w:bdr w:val="none" w:sz="0" w:space="0" w:color="auto"/>
          <w:lang w:val="sk-SK"/>
        </w:rPr>
      </w:pPr>
    </w:p>
    <w:p w14:paraId="36FD17C8"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Calibri" w:hAnsi="Calibri" w:cs="Calibri"/>
          <w:b/>
          <w:bCs/>
          <w:i/>
          <w:iCs/>
          <w:sz w:val="20"/>
          <w:szCs w:val="20"/>
          <w:bdr w:val="none" w:sz="0" w:space="0" w:color="auto"/>
          <w:lang w:val="af-ZA"/>
        </w:rPr>
      </w:pPr>
      <w:r w:rsidRPr="001C5E72">
        <w:rPr>
          <w:rFonts w:ascii="Calibri" w:eastAsia="Calibri" w:hAnsi="Calibri" w:cs="Calibri"/>
          <w:b/>
          <w:bCs/>
          <w:i/>
          <w:iCs/>
          <w:sz w:val="20"/>
          <w:szCs w:val="20"/>
          <w:bdr w:val="none" w:sz="0" w:space="0" w:color="auto"/>
          <w:lang w:val="sk-SK"/>
        </w:rPr>
        <w:t>Napĺňanie indikátorov v zmysle dôkazov (zakrúžkujte aktivitu)</w:t>
      </w:r>
    </w:p>
    <w:tbl>
      <w:tblPr>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9"/>
        <w:gridCol w:w="680"/>
        <w:gridCol w:w="651"/>
        <w:gridCol w:w="650"/>
        <w:gridCol w:w="684"/>
        <w:gridCol w:w="684"/>
        <w:gridCol w:w="657"/>
        <w:gridCol w:w="655"/>
        <w:gridCol w:w="751"/>
        <w:gridCol w:w="850"/>
        <w:gridCol w:w="567"/>
        <w:gridCol w:w="709"/>
        <w:gridCol w:w="709"/>
        <w:gridCol w:w="708"/>
        <w:gridCol w:w="709"/>
        <w:gridCol w:w="567"/>
        <w:gridCol w:w="567"/>
        <w:gridCol w:w="567"/>
        <w:gridCol w:w="709"/>
        <w:gridCol w:w="709"/>
        <w:gridCol w:w="708"/>
        <w:gridCol w:w="851"/>
      </w:tblGrid>
      <w:tr w:rsidR="001C5E72" w:rsidRPr="001C5E72" w14:paraId="34AF6F5D" w14:textId="77777777" w:rsidTr="001C5E72">
        <w:tc>
          <w:tcPr>
            <w:tcW w:w="1359" w:type="dxa"/>
            <w:gridSpan w:val="2"/>
          </w:tcPr>
          <w:p w14:paraId="268616A5"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60"/>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vediem štatistiku realizovaného poradenstva a intervencií</w:t>
            </w:r>
          </w:p>
        </w:tc>
        <w:tc>
          <w:tcPr>
            <w:tcW w:w="1301" w:type="dxa"/>
            <w:gridSpan w:val="2"/>
          </w:tcPr>
          <w:p w14:paraId="011F7A42"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60"/>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evidujem počet prípadov v riešení</w:t>
            </w:r>
          </w:p>
        </w:tc>
        <w:tc>
          <w:tcPr>
            <w:tcW w:w="1368" w:type="dxa"/>
            <w:gridSpan w:val="2"/>
          </w:tcPr>
          <w:p w14:paraId="2FA1DFF0"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60"/>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evidujem počet ukončených intervenčných plánov</w:t>
            </w:r>
          </w:p>
        </w:tc>
        <w:tc>
          <w:tcPr>
            <w:tcW w:w="1312" w:type="dxa"/>
            <w:gridSpan w:val="2"/>
          </w:tcPr>
          <w:p w14:paraId="7018C93C"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60"/>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mám zoznam techník a postupov práce so skupinami</w:t>
            </w:r>
          </w:p>
        </w:tc>
        <w:tc>
          <w:tcPr>
            <w:tcW w:w="1601" w:type="dxa"/>
            <w:gridSpan w:val="2"/>
          </w:tcPr>
          <w:p w14:paraId="01ED0058"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60"/>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mám plán (ponuku tém) a realizácie skupinovej práce (žiaci, rodičia, učitelia)</w:t>
            </w:r>
          </w:p>
        </w:tc>
        <w:tc>
          <w:tcPr>
            <w:tcW w:w="1276" w:type="dxa"/>
            <w:gridSpan w:val="2"/>
          </w:tcPr>
          <w:p w14:paraId="7C32DD4C"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60"/>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získavam a evidujem spätnú väzbu</w:t>
            </w:r>
          </w:p>
        </w:tc>
        <w:tc>
          <w:tcPr>
            <w:tcW w:w="1417" w:type="dxa"/>
            <w:gridSpan w:val="2"/>
          </w:tcPr>
          <w:p w14:paraId="4660A8B1"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60"/>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uskutočňujem prieskum prínosu pre žiaka, rodiča alebo učiteľa</w:t>
            </w:r>
          </w:p>
        </w:tc>
        <w:tc>
          <w:tcPr>
            <w:tcW w:w="1276" w:type="dxa"/>
            <w:gridSpan w:val="2"/>
          </w:tcPr>
          <w:p w14:paraId="0534776E"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60"/>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dávam vypĺňať dotazník spokojnosti</w:t>
            </w:r>
          </w:p>
        </w:tc>
        <w:tc>
          <w:tcPr>
            <w:tcW w:w="1134" w:type="dxa"/>
            <w:gridSpan w:val="2"/>
          </w:tcPr>
          <w:p w14:paraId="48D6645E"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60"/>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vediem štatistiku krízových intervencií</w:t>
            </w:r>
          </w:p>
        </w:tc>
        <w:tc>
          <w:tcPr>
            <w:tcW w:w="1418" w:type="dxa"/>
            <w:gridSpan w:val="2"/>
          </w:tcPr>
          <w:p w14:paraId="63D546D5"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60"/>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iniciujem alebo zúčastňujem sa porád k daným aktivitám</w:t>
            </w:r>
          </w:p>
        </w:tc>
        <w:tc>
          <w:tcPr>
            <w:tcW w:w="1559" w:type="dxa"/>
            <w:gridSpan w:val="2"/>
          </w:tcPr>
          <w:p w14:paraId="080B4DAC"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60"/>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realizujem supervíziu</w:t>
            </w:r>
          </w:p>
        </w:tc>
      </w:tr>
      <w:tr w:rsidR="001C5E72" w:rsidRPr="001C5E72" w14:paraId="33A4B45A" w14:textId="77777777" w:rsidTr="001C5E72">
        <w:tc>
          <w:tcPr>
            <w:tcW w:w="679" w:type="dxa"/>
          </w:tcPr>
          <w:p w14:paraId="49501F3F"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áno</w:t>
            </w:r>
          </w:p>
        </w:tc>
        <w:tc>
          <w:tcPr>
            <w:tcW w:w="680" w:type="dxa"/>
          </w:tcPr>
          <w:p w14:paraId="21CB9346"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nie</w:t>
            </w:r>
          </w:p>
        </w:tc>
        <w:tc>
          <w:tcPr>
            <w:tcW w:w="651" w:type="dxa"/>
          </w:tcPr>
          <w:p w14:paraId="19DDA0AD"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áno</w:t>
            </w:r>
          </w:p>
        </w:tc>
        <w:tc>
          <w:tcPr>
            <w:tcW w:w="650" w:type="dxa"/>
          </w:tcPr>
          <w:p w14:paraId="6669C1D2"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nie</w:t>
            </w:r>
          </w:p>
        </w:tc>
        <w:tc>
          <w:tcPr>
            <w:tcW w:w="684" w:type="dxa"/>
          </w:tcPr>
          <w:p w14:paraId="023D7F3E"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áno</w:t>
            </w:r>
          </w:p>
        </w:tc>
        <w:tc>
          <w:tcPr>
            <w:tcW w:w="684" w:type="dxa"/>
          </w:tcPr>
          <w:p w14:paraId="0C471ADC"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nie</w:t>
            </w:r>
          </w:p>
        </w:tc>
        <w:tc>
          <w:tcPr>
            <w:tcW w:w="657" w:type="dxa"/>
          </w:tcPr>
          <w:p w14:paraId="1EDE1948"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áno</w:t>
            </w:r>
          </w:p>
        </w:tc>
        <w:tc>
          <w:tcPr>
            <w:tcW w:w="655" w:type="dxa"/>
          </w:tcPr>
          <w:p w14:paraId="497CA1D5"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nie</w:t>
            </w:r>
          </w:p>
        </w:tc>
        <w:tc>
          <w:tcPr>
            <w:tcW w:w="751" w:type="dxa"/>
          </w:tcPr>
          <w:p w14:paraId="4D594C4C"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áno</w:t>
            </w:r>
          </w:p>
        </w:tc>
        <w:tc>
          <w:tcPr>
            <w:tcW w:w="850" w:type="dxa"/>
          </w:tcPr>
          <w:p w14:paraId="75D0CE95"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nie</w:t>
            </w:r>
          </w:p>
        </w:tc>
        <w:tc>
          <w:tcPr>
            <w:tcW w:w="567" w:type="dxa"/>
          </w:tcPr>
          <w:p w14:paraId="66921533"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áno</w:t>
            </w:r>
          </w:p>
        </w:tc>
        <w:tc>
          <w:tcPr>
            <w:tcW w:w="709" w:type="dxa"/>
          </w:tcPr>
          <w:p w14:paraId="0D443519"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nie</w:t>
            </w:r>
          </w:p>
        </w:tc>
        <w:tc>
          <w:tcPr>
            <w:tcW w:w="709" w:type="dxa"/>
          </w:tcPr>
          <w:p w14:paraId="0CB5C552"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áno</w:t>
            </w:r>
          </w:p>
        </w:tc>
        <w:tc>
          <w:tcPr>
            <w:tcW w:w="708" w:type="dxa"/>
          </w:tcPr>
          <w:p w14:paraId="345F87F9"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nie</w:t>
            </w:r>
          </w:p>
        </w:tc>
        <w:tc>
          <w:tcPr>
            <w:tcW w:w="709" w:type="dxa"/>
          </w:tcPr>
          <w:p w14:paraId="4FF0233D"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áno</w:t>
            </w:r>
          </w:p>
        </w:tc>
        <w:tc>
          <w:tcPr>
            <w:tcW w:w="567" w:type="dxa"/>
          </w:tcPr>
          <w:p w14:paraId="4A84B573"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nie</w:t>
            </w:r>
          </w:p>
        </w:tc>
        <w:tc>
          <w:tcPr>
            <w:tcW w:w="567" w:type="dxa"/>
          </w:tcPr>
          <w:p w14:paraId="6031D1E5"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áno</w:t>
            </w:r>
          </w:p>
        </w:tc>
        <w:tc>
          <w:tcPr>
            <w:tcW w:w="567" w:type="dxa"/>
          </w:tcPr>
          <w:p w14:paraId="724E2537"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nie</w:t>
            </w:r>
          </w:p>
        </w:tc>
        <w:tc>
          <w:tcPr>
            <w:tcW w:w="709" w:type="dxa"/>
          </w:tcPr>
          <w:p w14:paraId="3AF6A5D1"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áno</w:t>
            </w:r>
          </w:p>
        </w:tc>
        <w:tc>
          <w:tcPr>
            <w:tcW w:w="709" w:type="dxa"/>
          </w:tcPr>
          <w:p w14:paraId="23442010"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nie</w:t>
            </w:r>
          </w:p>
        </w:tc>
        <w:tc>
          <w:tcPr>
            <w:tcW w:w="708" w:type="dxa"/>
          </w:tcPr>
          <w:p w14:paraId="078ED730"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áno</w:t>
            </w:r>
          </w:p>
        </w:tc>
        <w:tc>
          <w:tcPr>
            <w:tcW w:w="851" w:type="dxa"/>
          </w:tcPr>
          <w:p w14:paraId="0DE209F5"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nie</w:t>
            </w:r>
          </w:p>
        </w:tc>
      </w:tr>
    </w:tbl>
    <w:p w14:paraId="50A7AAF3"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i/>
          <w:iCs/>
          <w:color w:val="877209"/>
          <w:sz w:val="20"/>
          <w:szCs w:val="20"/>
          <w:bdr w:val="none" w:sz="0" w:space="0" w:color="auto"/>
          <w:lang w:val="af-ZA"/>
        </w:rPr>
      </w:pPr>
    </w:p>
    <w:p w14:paraId="4B560657"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Times New Roman"/>
          <w:bdr w:val="none" w:sz="0" w:space="0" w:color="auto"/>
          <w:lang w:val="af-ZA"/>
        </w:rPr>
      </w:pPr>
    </w:p>
    <w:tbl>
      <w:tblPr>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19"/>
        <w:gridCol w:w="850"/>
        <w:gridCol w:w="2552"/>
      </w:tblGrid>
      <w:tr w:rsidR="001C5E72" w:rsidRPr="001C5E72" w14:paraId="68174F5E" w14:textId="77777777" w:rsidTr="001C5E72">
        <w:trPr>
          <w:trHeight w:val="276"/>
        </w:trPr>
        <w:tc>
          <w:tcPr>
            <w:tcW w:w="11619" w:type="dxa"/>
            <w:vAlign w:val="center"/>
          </w:tcPr>
          <w:p w14:paraId="3E3E1E2F"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b/>
                <w:bCs/>
                <w:szCs w:val="22"/>
                <w:bdr w:val="none" w:sz="0" w:space="0" w:color="auto"/>
                <w:lang w:val="af-ZA"/>
              </w:rPr>
            </w:pPr>
            <w:r w:rsidRPr="001C5E72">
              <w:rPr>
                <w:rFonts w:ascii="Calibri" w:eastAsia="Calibri" w:hAnsi="Calibri" w:cs="Calibri"/>
                <w:b/>
                <w:bCs/>
                <w:szCs w:val="22"/>
                <w:bdr w:val="none" w:sz="0" w:space="0" w:color="auto"/>
                <w:lang w:val="sk-SK"/>
              </w:rPr>
              <w:t xml:space="preserve">3.3 Aktéri realizovaného poradenstva a intervencie </w:t>
            </w:r>
          </w:p>
        </w:tc>
        <w:tc>
          <w:tcPr>
            <w:tcW w:w="850" w:type="dxa"/>
          </w:tcPr>
          <w:p w14:paraId="7018BE19"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ind w:right="-108"/>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 xml:space="preserve">Úroveň </w:t>
            </w:r>
          </w:p>
        </w:tc>
        <w:tc>
          <w:tcPr>
            <w:tcW w:w="2552" w:type="dxa"/>
          </w:tcPr>
          <w:p w14:paraId="0041BACC"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ind w:right="-114"/>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 xml:space="preserve">Percento naplnenia úrovne </w:t>
            </w:r>
          </w:p>
          <w:p w14:paraId="74A7E55E"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 xml:space="preserve">      na škále od 0 – 100%</w:t>
            </w:r>
          </w:p>
        </w:tc>
      </w:tr>
      <w:tr w:rsidR="001C5E72" w:rsidRPr="001C5E72" w14:paraId="3FC0F097" w14:textId="77777777" w:rsidTr="001C5E72">
        <w:trPr>
          <w:trHeight w:val="264"/>
        </w:trPr>
        <w:tc>
          <w:tcPr>
            <w:tcW w:w="11619" w:type="dxa"/>
            <w:shd w:val="clear" w:color="auto" w:fill="B6D7E9"/>
          </w:tcPr>
          <w:p w14:paraId="614CB9EA" w14:textId="77777777" w:rsidR="001C5E72" w:rsidRPr="001C5E72" w:rsidRDefault="001C5E72" w:rsidP="008A287D">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V škole realizujem poradenstvo a intervenciu len ja/jeden človek.</w:t>
            </w:r>
          </w:p>
        </w:tc>
        <w:tc>
          <w:tcPr>
            <w:tcW w:w="850" w:type="dxa"/>
            <w:shd w:val="clear" w:color="auto" w:fill="B6D7E9"/>
            <w:vAlign w:val="center"/>
          </w:tcPr>
          <w:p w14:paraId="57852E02"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Calibri" w:hAnsi="Calibri" w:cs="Calibri"/>
                <w:szCs w:val="22"/>
                <w:bdr w:val="none" w:sz="0" w:space="0" w:color="auto"/>
                <w:lang w:val="af-ZA"/>
              </w:rPr>
            </w:pPr>
            <w:r w:rsidRPr="001C5E72">
              <w:rPr>
                <w:rFonts w:ascii="Calibri" w:eastAsia="Calibri" w:hAnsi="Calibri" w:cs="Calibri"/>
                <w:szCs w:val="22"/>
                <w:bdr w:val="none" w:sz="0" w:space="0" w:color="auto"/>
                <w:lang w:val="sk-SK"/>
              </w:rPr>
              <w:t>1</w:t>
            </w:r>
          </w:p>
        </w:tc>
        <w:tc>
          <w:tcPr>
            <w:tcW w:w="2552" w:type="dxa"/>
            <w:shd w:val="clear" w:color="auto" w:fill="B6D7E9"/>
          </w:tcPr>
          <w:p w14:paraId="2B42E110"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p>
        </w:tc>
      </w:tr>
      <w:tr w:rsidR="001C5E72" w:rsidRPr="001C5E72" w14:paraId="37C251A1" w14:textId="77777777" w:rsidTr="001C5E72">
        <w:trPr>
          <w:trHeight w:val="276"/>
        </w:trPr>
        <w:tc>
          <w:tcPr>
            <w:tcW w:w="11619" w:type="dxa"/>
            <w:shd w:val="clear" w:color="auto" w:fill="C4E7AD"/>
          </w:tcPr>
          <w:p w14:paraId="67DA9929" w14:textId="77777777" w:rsidR="001C5E72" w:rsidRPr="001C5E72" w:rsidRDefault="001C5E72" w:rsidP="008A287D">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Poradenstvo a intervenciu realizujem sám, ak som koordinátorom klienta. Spolupracujem s kolegami v rámci tímu a na princípoch MDP, ak vedia v rámci svojich kompetencií prispieť k riešeniu problému klienta či skupiny.</w:t>
            </w:r>
          </w:p>
        </w:tc>
        <w:tc>
          <w:tcPr>
            <w:tcW w:w="850" w:type="dxa"/>
            <w:shd w:val="clear" w:color="auto" w:fill="C4E7AD"/>
            <w:vAlign w:val="center"/>
          </w:tcPr>
          <w:p w14:paraId="48329E99"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Calibri" w:hAnsi="Calibri" w:cs="Calibri"/>
                <w:szCs w:val="22"/>
                <w:bdr w:val="none" w:sz="0" w:space="0" w:color="auto"/>
                <w:lang w:val="af-ZA"/>
              </w:rPr>
            </w:pPr>
            <w:r w:rsidRPr="001C5E72">
              <w:rPr>
                <w:rFonts w:ascii="Calibri" w:eastAsia="Calibri" w:hAnsi="Calibri" w:cs="Calibri"/>
                <w:szCs w:val="22"/>
                <w:bdr w:val="none" w:sz="0" w:space="0" w:color="auto"/>
                <w:lang w:val="sk-SK"/>
              </w:rPr>
              <w:t>2</w:t>
            </w:r>
          </w:p>
        </w:tc>
        <w:tc>
          <w:tcPr>
            <w:tcW w:w="2552" w:type="dxa"/>
            <w:shd w:val="clear" w:color="auto" w:fill="C4E7AD"/>
          </w:tcPr>
          <w:p w14:paraId="58FB3237"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p>
        </w:tc>
      </w:tr>
      <w:tr w:rsidR="001C5E72" w:rsidRPr="001C5E72" w14:paraId="18390C01" w14:textId="77777777" w:rsidTr="001C5E72">
        <w:trPr>
          <w:trHeight w:val="264"/>
        </w:trPr>
        <w:tc>
          <w:tcPr>
            <w:tcW w:w="11619" w:type="dxa"/>
            <w:shd w:val="clear" w:color="auto" w:fill="FEEDD7"/>
          </w:tcPr>
          <w:p w14:paraId="34C26BAD" w14:textId="77777777" w:rsidR="001C5E72" w:rsidRPr="001C5E72" w:rsidRDefault="001C5E72" w:rsidP="008A287D">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Poradenstvo realizujem sám, ale v úzkej spolupráci so zamestnancami ŠPT. Do procesu intervencie sú zapájaní aj triedni učitelia a zamestnanci ŠKD, rodina.</w:t>
            </w:r>
          </w:p>
        </w:tc>
        <w:tc>
          <w:tcPr>
            <w:tcW w:w="850" w:type="dxa"/>
            <w:shd w:val="clear" w:color="auto" w:fill="FEEDD7"/>
            <w:vAlign w:val="center"/>
          </w:tcPr>
          <w:p w14:paraId="21A98BB0"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Calibri" w:hAnsi="Calibri" w:cs="Calibri"/>
                <w:szCs w:val="22"/>
                <w:bdr w:val="none" w:sz="0" w:space="0" w:color="auto"/>
                <w:lang w:val="af-ZA"/>
              </w:rPr>
            </w:pPr>
            <w:r w:rsidRPr="001C5E72">
              <w:rPr>
                <w:rFonts w:ascii="Calibri" w:eastAsia="Calibri" w:hAnsi="Calibri" w:cs="Calibri"/>
                <w:szCs w:val="22"/>
                <w:bdr w:val="none" w:sz="0" w:space="0" w:color="auto"/>
                <w:lang w:val="sk-SK"/>
              </w:rPr>
              <w:t>3</w:t>
            </w:r>
          </w:p>
        </w:tc>
        <w:tc>
          <w:tcPr>
            <w:tcW w:w="2552" w:type="dxa"/>
            <w:shd w:val="clear" w:color="auto" w:fill="FEEDD7"/>
          </w:tcPr>
          <w:p w14:paraId="0060AF7D"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p>
        </w:tc>
      </w:tr>
      <w:tr w:rsidR="001C5E72" w:rsidRPr="001C5E72" w14:paraId="64914956" w14:textId="77777777" w:rsidTr="001C5E72">
        <w:trPr>
          <w:trHeight w:val="264"/>
        </w:trPr>
        <w:tc>
          <w:tcPr>
            <w:tcW w:w="11619" w:type="dxa"/>
            <w:shd w:val="clear" w:color="auto" w:fill="F9ECAC"/>
          </w:tcPr>
          <w:p w14:paraId="5F8E41AD" w14:textId="77777777" w:rsidR="001C5E72" w:rsidRPr="001C5E72" w:rsidRDefault="001C5E72" w:rsidP="008A287D">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Okrem individuálneho poradenstva realizujem sám aj skupinové stretnutia, prípadne v spolupráci z ďalšími členmi ŠPT v závislosti od témy, veľkosti skupiny a toho, komu je určená (žiak, rodič/ZZ, učiteľ, trieda, kolektív PZ). Pri viacpočetnej skupine je obvyklé, že skupinu vedú 2 odborníci: lektor a jeho asistent.</w:t>
            </w:r>
          </w:p>
        </w:tc>
        <w:tc>
          <w:tcPr>
            <w:tcW w:w="850" w:type="dxa"/>
            <w:shd w:val="clear" w:color="auto" w:fill="F9ECAC"/>
            <w:vAlign w:val="center"/>
          </w:tcPr>
          <w:p w14:paraId="6F7A84B5"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Calibri" w:hAnsi="Calibri" w:cs="Calibri"/>
                <w:szCs w:val="22"/>
                <w:bdr w:val="none" w:sz="0" w:space="0" w:color="auto"/>
                <w:lang w:val="af-ZA"/>
              </w:rPr>
            </w:pPr>
            <w:r w:rsidRPr="001C5E72">
              <w:rPr>
                <w:rFonts w:ascii="Calibri" w:eastAsia="Calibri" w:hAnsi="Calibri" w:cs="Calibri"/>
                <w:szCs w:val="22"/>
                <w:bdr w:val="none" w:sz="0" w:space="0" w:color="auto"/>
                <w:lang w:val="sk-SK"/>
              </w:rPr>
              <w:t>4</w:t>
            </w:r>
          </w:p>
        </w:tc>
        <w:tc>
          <w:tcPr>
            <w:tcW w:w="2552" w:type="dxa"/>
            <w:shd w:val="clear" w:color="auto" w:fill="F9ECAC"/>
          </w:tcPr>
          <w:p w14:paraId="4A4217A1"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p>
        </w:tc>
      </w:tr>
      <w:tr w:rsidR="001C5E72" w:rsidRPr="001C5E72" w14:paraId="4449293D" w14:textId="77777777" w:rsidTr="001C5E72">
        <w:trPr>
          <w:trHeight w:val="264"/>
        </w:trPr>
        <w:tc>
          <w:tcPr>
            <w:tcW w:w="11619" w:type="dxa"/>
            <w:shd w:val="clear" w:color="auto" w:fill="FFCB88"/>
          </w:tcPr>
          <w:p w14:paraId="34B75DE1" w14:textId="77777777" w:rsidR="001C5E72" w:rsidRPr="001C5E72" w:rsidRDefault="001C5E72" w:rsidP="008A287D">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 xml:space="preserve">Ak sa rozsah a charakter sociálneho problému žiaka prehlbuje, prípadne sa pridružia ďalšie problémy, ktoré spadajú pod kompetencie iných odborníkov mimo školy, spolupracujem s nimi (lekári, CPP, akreditované subjekty atď.). Spolupracujem aj s ÚPSVaR SPODaSK. V krajnom prípade a po zvážení všetkých možností distribuujem klienta </w:t>
            </w:r>
            <w:r w:rsidRPr="001C5E72">
              <w:rPr>
                <w:rFonts w:ascii="Calibri" w:eastAsia="Calibri" w:hAnsi="Calibri" w:cs="Calibri"/>
                <w:sz w:val="22"/>
                <w:szCs w:val="22"/>
                <w:bdr w:val="none" w:sz="0" w:space="0" w:color="auto"/>
                <w:lang w:val="af-ZA"/>
              </w:rPr>
              <w:t>do CPP, DC, RC a pod. S odborníkmi týchto inštitúcií spolupracujem z pozície koordinátora klienta.</w:t>
            </w:r>
          </w:p>
        </w:tc>
        <w:tc>
          <w:tcPr>
            <w:tcW w:w="850" w:type="dxa"/>
            <w:shd w:val="clear" w:color="auto" w:fill="FFCB88"/>
            <w:vAlign w:val="center"/>
          </w:tcPr>
          <w:p w14:paraId="79996151"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Calibri" w:hAnsi="Calibri" w:cs="Calibri"/>
                <w:szCs w:val="22"/>
                <w:bdr w:val="none" w:sz="0" w:space="0" w:color="auto"/>
                <w:lang w:val="af-ZA"/>
              </w:rPr>
            </w:pPr>
            <w:r w:rsidRPr="001C5E72">
              <w:rPr>
                <w:rFonts w:ascii="Calibri" w:eastAsia="Calibri" w:hAnsi="Calibri" w:cs="Calibri"/>
                <w:szCs w:val="22"/>
                <w:bdr w:val="none" w:sz="0" w:space="0" w:color="auto"/>
                <w:lang w:val="sk-SK"/>
              </w:rPr>
              <w:t>5</w:t>
            </w:r>
          </w:p>
        </w:tc>
        <w:tc>
          <w:tcPr>
            <w:tcW w:w="2552" w:type="dxa"/>
            <w:shd w:val="clear" w:color="auto" w:fill="FFCB88"/>
          </w:tcPr>
          <w:p w14:paraId="0C3765CD"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p>
        </w:tc>
      </w:tr>
    </w:tbl>
    <w:p w14:paraId="45BFD2BD"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eastAsia="Times New Roman"/>
          <w:bdr w:val="none" w:sz="0" w:space="0" w:color="auto"/>
          <w:lang w:val="af-ZA"/>
        </w:rPr>
      </w:pPr>
    </w:p>
    <w:p w14:paraId="6B0484BC" w14:textId="77777777" w:rsidR="001C5E72" w:rsidRPr="001C5E72" w:rsidRDefault="001C5E72" w:rsidP="008A287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i/>
          <w:iCs/>
          <w:sz w:val="20"/>
          <w:szCs w:val="20"/>
          <w:bdr w:val="none" w:sz="0" w:space="0" w:color="auto"/>
          <w:lang w:val="af-ZA"/>
        </w:rPr>
      </w:pPr>
      <w:r w:rsidRPr="001C5E72">
        <w:rPr>
          <w:rFonts w:ascii="Calibri" w:eastAsia="Calibri" w:hAnsi="Calibri" w:cs="Calibri"/>
          <w:b/>
          <w:bCs/>
          <w:i/>
          <w:iCs/>
          <w:sz w:val="20"/>
          <w:szCs w:val="20"/>
          <w:bdr w:val="none" w:sz="0" w:space="0" w:color="auto"/>
          <w:lang w:val="sk-SK"/>
        </w:rPr>
        <w:t>Napĺňanie indikátorov v zmysle dôkazov (zakrúžkujte aktivitu)</w:t>
      </w:r>
    </w:p>
    <w:tbl>
      <w:tblPr>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0"/>
        <w:gridCol w:w="1577"/>
        <w:gridCol w:w="2268"/>
        <w:gridCol w:w="2552"/>
        <w:gridCol w:w="2126"/>
        <w:gridCol w:w="1843"/>
        <w:gridCol w:w="1417"/>
        <w:gridCol w:w="1418"/>
      </w:tblGrid>
      <w:tr w:rsidR="001C5E72" w:rsidRPr="001C5E72" w14:paraId="7E6951BA" w14:textId="77777777" w:rsidTr="008A287D">
        <w:tc>
          <w:tcPr>
            <w:tcW w:w="3397" w:type="dxa"/>
            <w:gridSpan w:val="2"/>
          </w:tcPr>
          <w:p w14:paraId="2765059A" w14:textId="77777777" w:rsidR="001C5E72" w:rsidRPr="001C5E72" w:rsidRDefault="001C5E72" w:rsidP="008A287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bCs/>
                <w:i/>
                <w:iCs/>
                <w:sz w:val="20"/>
                <w:szCs w:val="20"/>
                <w:bdr w:val="none" w:sz="0" w:space="0" w:color="auto"/>
                <w:lang w:val="af-ZA"/>
              </w:rPr>
            </w:pPr>
            <w:r w:rsidRPr="001C5E72">
              <w:rPr>
                <w:rFonts w:ascii="Calibri" w:eastAsia="Calibri" w:hAnsi="Calibri" w:cs="Calibri"/>
                <w:sz w:val="20"/>
                <w:szCs w:val="20"/>
                <w:bdr w:val="none" w:sz="0" w:space="0" w:color="auto"/>
                <w:lang w:val="sk-SK"/>
              </w:rPr>
              <w:t>zabezpečujem a evidujem realizátorov poradenstva a intervencie</w:t>
            </w:r>
          </w:p>
        </w:tc>
        <w:tc>
          <w:tcPr>
            <w:tcW w:w="4820" w:type="dxa"/>
            <w:gridSpan w:val="2"/>
          </w:tcPr>
          <w:p w14:paraId="6994AE99" w14:textId="77777777" w:rsidR="001C5E72" w:rsidRPr="001C5E72" w:rsidRDefault="001C5E72" w:rsidP="008A287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bCs/>
                <w:i/>
                <w:iCs/>
                <w:sz w:val="20"/>
                <w:szCs w:val="20"/>
                <w:bdr w:val="none" w:sz="0" w:space="0" w:color="auto"/>
                <w:lang w:val="af-ZA"/>
              </w:rPr>
            </w:pPr>
            <w:r w:rsidRPr="001C5E72">
              <w:rPr>
                <w:rFonts w:ascii="Calibri" w:eastAsia="Calibri" w:hAnsi="Calibri" w:cs="Calibri"/>
                <w:sz w:val="20"/>
                <w:szCs w:val="20"/>
                <w:bdr w:val="none" w:sz="0" w:space="0" w:color="auto"/>
                <w:lang w:val="sk-SK"/>
              </w:rPr>
              <w:t>evidujem záznamy z realizovaných skupinových stretnutí pre žiakov či rodičov (téma, miesto a čas konania, prezenčná listina)</w:t>
            </w:r>
          </w:p>
        </w:tc>
        <w:tc>
          <w:tcPr>
            <w:tcW w:w="3969" w:type="dxa"/>
            <w:gridSpan w:val="2"/>
          </w:tcPr>
          <w:p w14:paraId="07FB12A1" w14:textId="77777777" w:rsidR="001C5E72" w:rsidRPr="001C5E72" w:rsidRDefault="001C5E72" w:rsidP="008A287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bCs/>
                <w:i/>
                <w:iCs/>
                <w:sz w:val="20"/>
                <w:szCs w:val="20"/>
                <w:bdr w:val="none" w:sz="0" w:space="0" w:color="auto"/>
                <w:lang w:val="af-ZA"/>
              </w:rPr>
            </w:pPr>
            <w:r w:rsidRPr="001C5E72">
              <w:rPr>
                <w:rFonts w:ascii="Calibri" w:eastAsia="Calibri" w:hAnsi="Calibri" w:cs="Calibri"/>
                <w:sz w:val="20"/>
                <w:szCs w:val="20"/>
                <w:bdr w:val="none" w:sz="0" w:space="0" w:color="auto"/>
                <w:lang w:val="sk-SK"/>
              </w:rPr>
              <w:t>evidujem záznamy o spolupráci s internými odborníkmi (odborný zamestnanec, školský podporný tím)</w:t>
            </w:r>
          </w:p>
        </w:tc>
        <w:tc>
          <w:tcPr>
            <w:tcW w:w="2835" w:type="dxa"/>
            <w:gridSpan w:val="2"/>
          </w:tcPr>
          <w:p w14:paraId="4606654F" w14:textId="77777777" w:rsidR="001C5E72" w:rsidRPr="001C5E72" w:rsidRDefault="001C5E72" w:rsidP="008A287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bCs/>
                <w:i/>
                <w:iCs/>
                <w:sz w:val="20"/>
                <w:szCs w:val="20"/>
                <w:bdr w:val="none" w:sz="0" w:space="0" w:color="auto"/>
                <w:lang w:val="af-ZA"/>
              </w:rPr>
            </w:pPr>
            <w:r w:rsidRPr="001C5E72">
              <w:rPr>
                <w:rFonts w:ascii="Calibri" w:eastAsia="Calibri" w:hAnsi="Calibri" w:cs="Calibri"/>
                <w:sz w:val="20"/>
                <w:szCs w:val="20"/>
                <w:bdr w:val="none" w:sz="0" w:space="0" w:color="auto"/>
                <w:lang w:val="sk-SK"/>
              </w:rPr>
              <w:t>evidujem záznamy o spolupráci s externými inštitúciami</w:t>
            </w:r>
          </w:p>
        </w:tc>
      </w:tr>
      <w:tr w:rsidR="001C5E72" w:rsidRPr="001C5E72" w14:paraId="47E3F960" w14:textId="77777777" w:rsidTr="008A287D">
        <w:tc>
          <w:tcPr>
            <w:tcW w:w="1820" w:type="dxa"/>
          </w:tcPr>
          <w:p w14:paraId="29713818"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áno</w:t>
            </w:r>
          </w:p>
        </w:tc>
        <w:tc>
          <w:tcPr>
            <w:tcW w:w="1577" w:type="dxa"/>
          </w:tcPr>
          <w:p w14:paraId="7781BD5E"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nie</w:t>
            </w:r>
          </w:p>
        </w:tc>
        <w:tc>
          <w:tcPr>
            <w:tcW w:w="2268" w:type="dxa"/>
          </w:tcPr>
          <w:p w14:paraId="474AB862"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áno</w:t>
            </w:r>
          </w:p>
        </w:tc>
        <w:tc>
          <w:tcPr>
            <w:tcW w:w="2552" w:type="dxa"/>
          </w:tcPr>
          <w:p w14:paraId="18905D8C"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nie</w:t>
            </w:r>
          </w:p>
        </w:tc>
        <w:tc>
          <w:tcPr>
            <w:tcW w:w="2126" w:type="dxa"/>
          </w:tcPr>
          <w:p w14:paraId="75618472"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áno</w:t>
            </w:r>
          </w:p>
        </w:tc>
        <w:tc>
          <w:tcPr>
            <w:tcW w:w="1843" w:type="dxa"/>
          </w:tcPr>
          <w:p w14:paraId="3922F948"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nie</w:t>
            </w:r>
          </w:p>
        </w:tc>
        <w:tc>
          <w:tcPr>
            <w:tcW w:w="1417" w:type="dxa"/>
          </w:tcPr>
          <w:p w14:paraId="0DC22057"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áno</w:t>
            </w:r>
          </w:p>
        </w:tc>
        <w:tc>
          <w:tcPr>
            <w:tcW w:w="1418" w:type="dxa"/>
          </w:tcPr>
          <w:p w14:paraId="6B5F73A2"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nie</w:t>
            </w:r>
          </w:p>
        </w:tc>
      </w:tr>
    </w:tbl>
    <w:p w14:paraId="0FE2A488"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i/>
          <w:iCs/>
          <w:sz w:val="20"/>
          <w:szCs w:val="20"/>
          <w:bdr w:val="none" w:sz="0" w:space="0" w:color="auto"/>
          <w:lang w:val="af-ZA"/>
        </w:rPr>
      </w:pPr>
    </w:p>
    <w:p w14:paraId="5D65468E"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eastAsia="Times New Roman"/>
          <w:bdr w:val="none" w:sz="0" w:space="0" w:color="auto"/>
          <w:lang w:val="af-ZA"/>
        </w:rPr>
      </w:pPr>
    </w:p>
    <w:p w14:paraId="5C13A954"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Calibri" w:eastAsia="Calibri" w:hAnsi="Calibri" w:cs="Calibri"/>
          <w:b/>
          <w:bCs/>
          <w:bdr w:val="none" w:sz="0" w:space="0" w:color="auto"/>
          <w:lang w:val="af-ZA"/>
        </w:rPr>
      </w:pPr>
      <w:r w:rsidRPr="001C5E72">
        <w:rPr>
          <w:rFonts w:ascii="Calibri" w:eastAsia="Calibri" w:hAnsi="Calibri" w:cs="Calibri"/>
          <w:b/>
          <w:bCs/>
          <w:bdr w:val="none" w:sz="0" w:space="0" w:color="auto"/>
          <w:lang w:val="sk-SK"/>
        </w:rPr>
        <w:t>4.  Oblasť AKTIVÍT PRE RODIČOV</w:t>
      </w:r>
    </w:p>
    <w:p w14:paraId="7953D221"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Calibri" w:eastAsia="Calibri" w:hAnsi="Calibri" w:cs="Calibri"/>
          <w:szCs w:val="22"/>
          <w:bdr w:val="none" w:sz="0" w:space="0" w:color="auto"/>
          <w:lang w:val="sk-SK"/>
        </w:rPr>
      </w:pPr>
      <w:r w:rsidRPr="001C5E72">
        <w:rPr>
          <w:rFonts w:ascii="Calibri" w:eastAsia="Calibri" w:hAnsi="Calibri" w:cs="Calibri"/>
          <w:szCs w:val="22"/>
          <w:bdr w:val="none" w:sz="0" w:space="0" w:color="auto"/>
          <w:lang w:val="sk-SK"/>
        </w:rPr>
        <w:t>Oblasť špecifikuje činnosť, aktivity a služby sociálneho pedagóga, ktoré sú zamerané na rodiča/ZZ klienta/žiaka v súvislosti s rizikovým správaním jeho dieťaťa. Špeciálne budú pripravené informácie na rôznych komunikačných kanáloch o tejto činnosti a ich dostupnosť: preventívne a vzdelávacie aktivity, súčinnosť pri diagnostike, poskytovanie poradenstva a intervencie, skupinové stretnutia, sieťovanie pomáhajúcich odborníkov a inštitúcií, mediácia a pod.</w:t>
      </w:r>
    </w:p>
    <w:p w14:paraId="1FB13B4B" w14:textId="77777777" w:rsidR="001C5E72" w:rsidRPr="001C5E72" w:rsidRDefault="001C5E72" w:rsidP="001C5E72">
      <w:pPr>
        <w:widowControl w:val="0"/>
        <w:pBdr>
          <w:bar w:val="none" w:sz="0" w:color="auto"/>
        </w:pBdr>
        <w:spacing w:line="276" w:lineRule="auto"/>
        <w:jc w:val="both"/>
        <w:rPr>
          <w:rFonts w:ascii="Calibri" w:eastAsia="Calibri" w:hAnsi="Calibri" w:cs="Calibri"/>
          <w:color w:val="000000"/>
          <w:szCs w:val="22"/>
          <w:bdr w:val="none" w:sz="0" w:space="0" w:color="auto"/>
          <w:lang w:val="af-ZA"/>
        </w:rPr>
      </w:pPr>
      <w:r w:rsidRPr="001C5E72">
        <w:rPr>
          <w:rFonts w:ascii="Calibri" w:eastAsia="Calibri" w:hAnsi="Calibri" w:cs="Calibri"/>
          <w:color w:val="000000"/>
          <w:szCs w:val="22"/>
          <w:bdr w:val="none" w:sz="0" w:space="0" w:color="auto"/>
          <w:lang w:val="sk-SK"/>
        </w:rPr>
        <w:t xml:space="preserve">Možnosti odpovedí sú usporiadané podľa zvyšujúcej sa úrovne využívania hodnotenej kompetencie. </w:t>
      </w:r>
      <w:r w:rsidRPr="001C5E72">
        <w:rPr>
          <w:rFonts w:ascii="Calibri" w:eastAsia="Calibri" w:hAnsi="Calibri" w:cs="Calibri"/>
          <w:b/>
          <w:bCs/>
          <w:color w:val="000000"/>
          <w:szCs w:val="22"/>
          <w:bdr w:val="none" w:sz="0" w:space="0" w:color="auto"/>
          <w:lang w:val="sk-SK"/>
        </w:rPr>
        <w:t>Vyberte si jednu alebo viac možností</w:t>
      </w:r>
      <w:r w:rsidRPr="001C5E72">
        <w:rPr>
          <w:rFonts w:ascii="Calibri" w:eastAsia="Calibri" w:hAnsi="Calibri" w:cs="Calibri"/>
          <w:color w:val="000000"/>
          <w:szCs w:val="22"/>
          <w:bdr w:val="none" w:sz="0" w:space="0" w:color="auto"/>
          <w:lang w:val="sk-SK"/>
        </w:rPr>
        <w:t>, ktoré zodpovedajú realite vami realizovaných aktivít a zakrúžkujte nielen úroveň v danom riadku, ale aj percento napĺňania úrovne:</w:t>
      </w:r>
    </w:p>
    <w:p w14:paraId="6D3C7719" w14:textId="77777777" w:rsidR="001C5E72" w:rsidRPr="001C5E72" w:rsidRDefault="001C5E72" w:rsidP="008A287D">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line="260" w:lineRule="exact"/>
        <w:ind w:left="925" w:hanging="352"/>
        <w:jc w:val="both"/>
        <w:rPr>
          <w:rFonts w:ascii="Calibri" w:eastAsia="Calibri" w:hAnsi="Calibri" w:cs="Calibri"/>
          <w:color w:val="000000"/>
          <w:sz w:val="22"/>
          <w:szCs w:val="22"/>
          <w:bdr w:val="none" w:sz="0" w:space="0" w:color="auto"/>
          <w:lang w:val="af-ZA"/>
        </w:rPr>
      </w:pPr>
      <w:r w:rsidRPr="001C5E72">
        <w:rPr>
          <w:rFonts w:ascii="Calibri" w:eastAsia="Calibri" w:hAnsi="Calibri" w:cs="Calibri"/>
          <w:color w:val="000000"/>
          <w:sz w:val="22"/>
          <w:szCs w:val="22"/>
          <w:bdr w:val="none" w:sz="0" w:space="0" w:color="auto"/>
          <w:lang w:val="sk-SK"/>
        </w:rPr>
        <w:t>základná úroveň</w:t>
      </w:r>
    </w:p>
    <w:p w14:paraId="43B1E588" w14:textId="77777777" w:rsidR="001C5E72" w:rsidRPr="001C5E72" w:rsidRDefault="001C5E72" w:rsidP="008A287D">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line="260" w:lineRule="exact"/>
        <w:ind w:left="925" w:hanging="352"/>
        <w:jc w:val="both"/>
        <w:rPr>
          <w:rFonts w:ascii="Calibri" w:eastAsia="Calibri" w:hAnsi="Calibri" w:cs="Calibri"/>
          <w:color w:val="000000"/>
          <w:sz w:val="22"/>
          <w:szCs w:val="22"/>
          <w:bdr w:val="none" w:sz="0" w:space="0" w:color="auto"/>
          <w:lang w:val="af-ZA"/>
        </w:rPr>
      </w:pPr>
      <w:r w:rsidRPr="001C5E72">
        <w:rPr>
          <w:rFonts w:ascii="Calibri" w:eastAsia="Calibri" w:hAnsi="Calibri" w:cs="Calibri"/>
          <w:color w:val="000000"/>
          <w:sz w:val="22"/>
          <w:szCs w:val="22"/>
          <w:bdr w:val="none" w:sz="0" w:space="0" w:color="auto"/>
          <w:lang w:val="sk-SK"/>
        </w:rPr>
        <w:t>rozšírená úroveň</w:t>
      </w:r>
    </w:p>
    <w:p w14:paraId="1ABF582B" w14:textId="77777777" w:rsidR="001C5E72" w:rsidRPr="001C5E72" w:rsidRDefault="001C5E72" w:rsidP="008A287D">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line="260" w:lineRule="exact"/>
        <w:ind w:left="925" w:hanging="352"/>
        <w:jc w:val="both"/>
        <w:rPr>
          <w:rFonts w:ascii="Calibri" w:eastAsia="Calibri" w:hAnsi="Calibri" w:cs="Calibri"/>
          <w:color w:val="000000"/>
          <w:sz w:val="22"/>
          <w:szCs w:val="22"/>
          <w:bdr w:val="none" w:sz="0" w:space="0" w:color="auto"/>
          <w:lang w:val="af-ZA"/>
        </w:rPr>
      </w:pPr>
      <w:r w:rsidRPr="001C5E72">
        <w:rPr>
          <w:rFonts w:ascii="Calibri" w:eastAsia="Calibri" w:hAnsi="Calibri" w:cs="Calibri"/>
          <w:color w:val="000000"/>
          <w:sz w:val="22"/>
          <w:szCs w:val="22"/>
          <w:bdr w:val="none" w:sz="0" w:space="0" w:color="auto"/>
          <w:lang w:val="sk-SK"/>
        </w:rPr>
        <w:t>pokročilá úroveň</w:t>
      </w:r>
    </w:p>
    <w:p w14:paraId="39A62138" w14:textId="77777777" w:rsidR="001C5E72" w:rsidRPr="001C5E72" w:rsidRDefault="001C5E72" w:rsidP="008A287D">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line="260" w:lineRule="exact"/>
        <w:ind w:left="925" w:hanging="352"/>
        <w:jc w:val="both"/>
        <w:rPr>
          <w:rFonts w:ascii="Calibri" w:eastAsia="Calibri" w:hAnsi="Calibri" w:cs="Calibri"/>
          <w:color w:val="000000"/>
          <w:sz w:val="22"/>
          <w:szCs w:val="22"/>
          <w:bdr w:val="none" w:sz="0" w:space="0" w:color="auto"/>
          <w:lang w:val="af-ZA"/>
        </w:rPr>
      </w:pPr>
      <w:r w:rsidRPr="001C5E72">
        <w:rPr>
          <w:rFonts w:ascii="Calibri" w:eastAsia="Calibri" w:hAnsi="Calibri" w:cs="Calibri"/>
          <w:color w:val="000000"/>
          <w:sz w:val="22"/>
          <w:szCs w:val="22"/>
          <w:bdr w:val="none" w:sz="0" w:space="0" w:color="auto"/>
          <w:lang w:val="sk-SK"/>
        </w:rPr>
        <w:t>veľmi pokročilá úroveň</w:t>
      </w:r>
    </w:p>
    <w:p w14:paraId="355532A4" w14:textId="77777777" w:rsidR="001C5E72" w:rsidRPr="001C5E72" w:rsidRDefault="001C5E72" w:rsidP="008A287D">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after="240" w:line="260" w:lineRule="exact"/>
        <w:ind w:left="925" w:hanging="352"/>
        <w:jc w:val="both"/>
        <w:rPr>
          <w:rFonts w:ascii="Calibri" w:eastAsia="Calibri" w:hAnsi="Calibri" w:cs="Calibri"/>
          <w:color w:val="000000"/>
          <w:sz w:val="22"/>
          <w:szCs w:val="22"/>
          <w:bdr w:val="none" w:sz="0" w:space="0" w:color="auto"/>
          <w:lang w:val="af-ZA"/>
        </w:rPr>
      </w:pPr>
      <w:r w:rsidRPr="001C5E72">
        <w:rPr>
          <w:rFonts w:ascii="Calibri" w:eastAsia="Calibri" w:hAnsi="Calibri" w:cs="Calibri"/>
          <w:color w:val="000000"/>
          <w:sz w:val="22"/>
          <w:szCs w:val="22"/>
          <w:bdr w:val="none" w:sz="0" w:space="0" w:color="auto"/>
          <w:lang w:val="sk-SK"/>
        </w:rPr>
        <w:t>expertná úroveň</w:t>
      </w:r>
    </w:p>
    <w:tbl>
      <w:tblPr>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19"/>
        <w:gridCol w:w="850"/>
        <w:gridCol w:w="2552"/>
      </w:tblGrid>
      <w:tr w:rsidR="001C5E72" w:rsidRPr="001C5E72" w14:paraId="40227842" w14:textId="77777777" w:rsidTr="001C5E72">
        <w:trPr>
          <w:trHeight w:val="276"/>
        </w:trPr>
        <w:tc>
          <w:tcPr>
            <w:tcW w:w="11619" w:type="dxa"/>
            <w:vAlign w:val="center"/>
          </w:tcPr>
          <w:p w14:paraId="20849A7E"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b/>
                <w:bCs/>
                <w:szCs w:val="22"/>
                <w:bdr w:val="none" w:sz="0" w:space="0" w:color="auto"/>
                <w:lang w:val="af-ZA"/>
              </w:rPr>
            </w:pPr>
            <w:r w:rsidRPr="001C5E72">
              <w:rPr>
                <w:rFonts w:ascii="Calibri" w:eastAsia="Calibri" w:hAnsi="Calibri" w:cs="Calibri"/>
                <w:b/>
                <w:bCs/>
                <w:szCs w:val="22"/>
                <w:bdr w:val="none" w:sz="0" w:space="0" w:color="auto"/>
                <w:lang w:val="sk-SK"/>
              </w:rPr>
              <w:t>4.1 Rodičia / zákonný zástupca</w:t>
            </w:r>
          </w:p>
        </w:tc>
        <w:tc>
          <w:tcPr>
            <w:tcW w:w="850" w:type="dxa"/>
          </w:tcPr>
          <w:p w14:paraId="1A27903E"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ind w:right="-112"/>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 xml:space="preserve">Úroveň </w:t>
            </w:r>
          </w:p>
        </w:tc>
        <w:tc>
          <w:tcPr>
            <w:tcW w:w="2552" w:type="dxa"/>
          </w:tcPr>
          <w:p w14:paraId="7AD56466"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ind w:right="-114"/>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 xml:space="preserve">Percento naplnenia úrovne </w:t>
            </w:r>
          </w:p>
          <w:p w14:paraId="6779A100"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 xml:space="preserve">    na škále od 0 – 100%</w:t>
            </w:r>
          </w:p>
        </w:tc>
      </w:tr>
      <w:tr w:rsidR="001C5E72" w:rsidRPr="001C5E72" w14:paraId="47E4EBCC" w14:textId="77777777" w:rsidTr="001C5E72">
        <w:trPr>
          <w:trHeight w:val="264"/>
        </w:trPr>
        <w:tc>
          <w:tcPr>
            <w:tcW w:w="11619" w:type="dxa"/>
            <w:shd w:val="clear" w:color="auto" w:fill="B6D7E9"/>
          </w:tcPr>
          <w:p w14:paraId="056C4E1A"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Pre rodičov mám pripravené  informácie o svojich aktivitách. Informujem ich letákom, ktorý je pri vstupe do školy a na nástenke.</w:t>
            </w:r>
          </w:p>
        </w:tc>
        <w:tc>
          <w:tcPr>
            <w:tcW w:w="850" w:type="dxa"/>
            <w:shd w:val="clear" w:color="auto" w:fill="B6D7E9"/>
            <w:vAlign w:val="center"/>
          </w:tcPr>
          <w:p w14:paraId="26FCF1EC"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Calibri" w:hAnsi="Calibri" w:cs="Calibri"/>
                <w:szCs w:val="22"/>
                <w:bdr w:val="none" w:sz="0" w:space="0" w:color="auto"/>
                <w:lang w:val="af-ZA"/>
              </w:rPr>
            </w:pPr>
            <w:r w:rsidRPr="001C5E72">
              <w:rPr>
                <w:rFonts w:ascii="Calibri" w:eastAsia="Calibri" w:hAnsi="Calibri" w:cs="Calibri"/>
                <w:szCs w:val="22"/>
                <w:bdr w:val="none" w:sz="0" w:space="0" w:color="auto"/>
                <w:lang w:val="sk-SK"/>
              </w:rPr>
              <w:t>1</w:t>
            </w:r>
          </w:p>
        </w:tc>
        <w:tc>
          <w:tcPr>
            <w:tcW w:w="2552" w:type="dxa"/>
            <w:shd w:val="clear" w:color="auto" w:fill="B6D7E9"/>
          </w:tcPr>
          <w:p w14:paraId="50D9A03C"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p>
        </w:tc>
      </w:tr>
      <w:tr w:rsidR="001C5E72" w:rsidRPr="001C5E72" w14:paraId="68802378" w14:textId="77777777" w:rsidTr="001C5E72">
        <w:trPr>
          <w:trHeight w:val="276"/>
        </w:trPr>
        <w:tc>
          <w:tcPr>
            <w:tcW w:w="11619" w:type="dxa"/>
            <w:shd w:val="clear" w:color="auto" w:fill="C4E7AD"/>
          </w:tcPr>
          <w:p w14:paraId="3436CE52"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Súčasťou ponúkaných aktivít sú preventívne aktivity pre rodičov, mám pre nich pripravené metodické podklady a postupy pre rôzne štandardné rizikové situácie (šikanovanie/kyberšikanovanie), príchod nového žiaka a jeho začlenenie do kolektívu a pod.); niektoré témy prezentujem na rodičovskom združení.</w:t>
            </w:r>
          </w:p>
        </w:tc>
        <w:tc>
          <w:tcPr>
            <w:tcW w:w="850" w:type="dxa"/>
            <w:shd w:val="clear" w:color="auto" w:fill="C4E7AD"/>
            <w:vAlign w:val="center"/>
          </w:tcPr>
          <w:p w14:paraId="3595F821"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Calibri" w:hAnsi="Calibri" w:cs="Calibri"/>
                <w:szCs w:val="22"/>
                <w:bdr w:val="none" w:sz="0" w:space="0" w:color="auto"/>
                <w:lang w:val="af-ZA"/>
              </w:rPr>
            </w:pPr>
            <w:r w:rsidRPr="001C5E72">
              <w:rPr>
                <w:rFonts w:ascii="Calibri" w:eastAsia="Calibri" w:hAnsi="Calibri" w:cs="Calibri"/>
                <w:szCs w:val="22"/>
                <w:bdr w:val="none" w:sz="0" w:space="0" w:color="auto"/>
                <w:lang w:val="sk-SK"/>
              </w:rPr>
              <w:t>2</w:t>
            </w:r>
          </w:p>
        </w:tc>
        <w:tc>
          <w:tcPr>
            <w:tcW w:w="2552" w:type="dxa"/>
            <w:shd w:val="clear" w:color="auto" w:fill="C4E7AD"/>
          </w:tcPr>
          <w:p w14:paraId="555CE9BF"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p>
        </w:tc>
      </w:tr>
      <w:tr w:rsidR="001C5E72" w:rsidRPr="001C5E72" w14:paraId="215135E2" w14:textId="77777777" w:rsidTr="001C5E72">
        <w:trPr>
          <w:trHeight w:val="264"/>
        </w:trPr>
        <w:tc>
          <w:tcPr>
            <w:tcW w:w="11619" w:type="dxa"/>
            <w:shd w:val="clear" w:color="auto" w:fill="FEEDD7"/>
          </w:tcPr>
          <w:p w14:paraId="16DD9FB1"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Pre rodičov mám pripravený systém preventívnych aktivít, ktorý priebežne aktualizujem podľa potrieb školy a spoločnosti; okrem prevencie im ponúkam aj rôzne vzdelávacie aktivity; pravidelne sa zúčastňujem rodičovských stretnutí; rodičov zapájam do školských aktivít a súťaží; nadväzujem spoluprácu s inými inštitúciami, ak je to v záujme žiaka/rodiny. Na podnet „z vonku“ rizikového správania žiaka, sú rodičia vyzvaní na súčinnosť pri diagnostike problému a následne im poskytujem poradenstvo.</w:t>
            </w:r>
          </w:p>
        </w:tc>
        <w:tc>
          <w:tcPr>
            <w:tcW w:w="850" w:type="dxa"/>
            <w:shd w:val="clear" w:color="auto" w:fill="FEEDD7"/>
            <w:vAlign w:val="center"/>
          </w:tcPr>
          <w:p w14:paraId="4F440EC2"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Calibri" w:hAnsi="Calibri" w:cs="Calibri"/>
                <w:szCs w:val="22"/>
                <w:bdr w:val="none" w:sz="0" w:space="0" w:color="auto"/>
                <w:lang w:val="af-ZA"/>
              </w:rPr>
            </w:pPr>
            <w:r w:rsidRPr="001C5E72">
              <w:rPr>
                <w:rFonts w:ascii="Calibri" w:eastAsia="Calibri" w:hAnsi="Calibri" w:cs="Calibri"/>
                <w:szCs w:val="22"/>
                <w:bdr w:val="none" w:sz="0" w:space="0" w:color="auto"/>
                <w:lang w:val="sk-SK"/>
              </w:rPr>
              <w:t>3</w:t>
            </w:r>
          </w:p>
        </w:tc>
        <w:tc>
          <w:tcPr>
            <w:tcW w:w="2552" w:type="dxa"/>
            <w:shd w:val="clear" w:color="auto" w:fill="FEEDD7"/>
          </w:tcPr>
          <w:p w14:paraId="00F710EE"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p>
        </w:tc>
      </w:tr>
      <w:tr w:rsidR="001C5E72" w:rsidRPr="001C5E72" w14:paraId="10E97AE7" w14:textId="77777777" w:rsidTr="001C5E72">
        <w:trPr>
          <w:trHeight w:val="264"/>
        </w:trPr>
        <w:tc>
          <w:tcPr>
            <w:tcW w:w="11619" w:type="dxa"/>
            <w:shd w:val="clear" w:color="auto" w:fill="F9ECAC"/>
          </w:tcPr>
          <w:p w14:paraId="438CD427"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Okrem prevencie a vzdelávania rodičov sa aktívne zaujímam o rodinné problémy, s ktorými sa žiaci školy stretávajú; vyhľadávam ich, ak sa dozviem o probléme; informujem žiaka a jeho rodinu o ich právach a povinnostiach; riešim absenciu so žiakmi a rodičmi; tvorím s klientmi plány pomoci (intervenčné plány), poskytujem poradenstvo a intervenciu, a tým rozvíjam efektívnu podporu žiaka a jeho rodiny; poskytujem facilitáciu/mediáciu vzťahov medzi žiakom, rodinou a inštitúciami zainteresovanými v prípade; úzko spolupracujem s inými inštitúciami, ak je to v záujme žiaka/rodiny. Organizujem pre rodičov tematické skupinové stretnutia.</w:t>
            </w:r>
          </w:p>
        </w:tc>
        <w:tc>
          <w:tcPr>
            <w:tcW w:w="850" w:type="dxa"/>
            <w:shd w:val="clear" w:color="auto" w:fill="F9ECAC"/>
            <w:vAlign w:val="center"/>
          </w:tcPr>
          <w:p w14:paraId="0CB3B23A"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Calibri" w:hAnsi="Calibri" w:cs="Calibri"/>
                <w:szCs w:val="22"/>
                <w:bdr w:val="none" w:sz="0" w:space="0" w:color="auto"/>
                <w:lang w:val="af-ZA"/>
              </w:rPr>
            </w:pPr>
            <w:r w:rsidRPr="001C5E72">
              <w:rPr>
                <w:rFonts w:ascii="Calibri" w:eastAsia="Calibri" w:hAnsi="Calibri" w:cs="Calibri"/>
                <w:szCs w:val="22"/>
                <w:bdr w:val="none" w:sz="0" w:space="0" w:color="auto"/>
                <w:lang w:val="sk-SK"/>
              </w:rPr>
              <w:t>4</w:t>
            </w:r>
          </w:p>
        </w:tc>
        <w:tc>
          <w:tcPr>
            <w:tcW w:w="2552" w:type="dxa"/>
            <w:shd w:val="clear" w:color="auto" w:fill="F9ECAC"/>
          </w:tcPr>
          <w:p w14:paraId="64C912F7"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p>
        </w:tc>
      </w:tr>
      <w:tr w:rsidR="001C5E72" w:rsidRPr="001C5E72" w14:paraId="70E6A817" w14:textId="77777777" w:rsidTr="001C5E72">
        <w:trPr>
          <w:trHeight w:val="264"/>
        </w:trPr>
        <w:tc>
          <w:tcPr>
            <w:tcW w:w="11619" w:type="dxa"/>
            <w:shd w:val="clear" w:color="auto" w:fill="FFCB88"/>
          </w:tcPr>
          <w:p w14:paraId="681CBC58"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Okrem systému prevencie, aktívneho vyhľadávania ohrozených rodín a základnej spolupráce s nimi, realizujem aj preventívne aktivity na sekundárnej úrovni (ohrození rodičia, rodina v kríze, sociálna núdza a pod.); poskytujem pomoc rodinám, ktoré nemajú podmienky pre domácu prípravu žiakov do školy; vytváram podmienky pre nadviazanie kontaktu a pomáhajúceho vzťahu s rodinami; poskytujem pomoc v situáciách, kde je problémom narušené rodinné prostredie, disharmónia vzťahov či nevhodná rodičovská výchova; mám vytvorenú sieť inštitúcií pre pomoc žiakovi/rodine.</w:t>
            </w:r>
          </w:p>
        </w:tc>
        <w:tc>
          <w:tcPr>
            <w:tcW w:w="850" w:type="dxa"/>
            <w:shd w:val="clear" w:color="auto" w:fill="FFCB88"/>
            <w:vAlign w:val="center"/>
          </w:tcPr>
          <w:p w14:paraId="3172604D"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Calibri" w:hAnsi="Calibri" w:cs="Calibri"/>
                <w:szCs w:val="22"/>
                <w:bdr w:val="none" w:sz="0" w:space="0" w:color="auto"/>
                <w:lang w:val="af-ZA"/>
              </w:rPr>
            </w:pPr>
            <w:r w:rsidRPr="001C5E72">
              <w:rPr>
                <w:rFonts w:ascii="Calibri" w:eastAsia="Calibri" w:hAnsi="Calibri" w:cs="Calibri"/>
                <w:szCs w:val="22"/>
                <w:bdr w:val="none" w:sz="0" w:space="0" w:color="auto"/>
                <w:lang w:val="sk-SK"/>
              </w:rPr>
              <w:t>5</w:t>
            </w:r>
          </w:p>
        </w:tc>
        <w:tc>
          <w:tcPr>
            <w:tcW w:w="2552" w:type="dxa"/>
            <w:shd w:val="clear" w:color="auto" w:fill="FFCB88"/>
          </w:tcPr>
          <w:p w14:paraId="0BE525C5"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p>
        </w:tc>
      </w:tr>
    </w:tbl>
    <w:p w14:paraId="5BCB7D07"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Calibri" w:hAnsi="Calibri" w:cs="Calibri"/>
          <w:b/>
          <w:bCs/>
          <w:i/>
          <w:iCs/>
          <w:sz w:val="20"/>
          <w:szCs w:val="20"/>
          <w:bdr w:val="none" w:sz="0" w:space="0" w:color="auto"/>
          <w:lang w:val="sk-SK"/>
        </w:rPr>
      </w:pPr>
    </w:p>
    <w:p w14:paraId="28886D5B"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i/>
          <w:iCs/>
          <w:sz w:val="20"/>
          <w:szCs w:val="20"/>
          <w:bdr w:val="none" w:sz="0" w:space="0" w:color="auto"/>
          <w:lang w:val="af-ZA"/>
        </w:rPr>
      </w:pPr>
      <w:r w:rsidRPr="001C5E72">
        <w:rPr>
          <w:rFonts w:ascii="Calibri" w:eastAsia="Calibri" w:hAnsi="Calibri" w:cs="Calibri"/>
          <w:b/>
          <w:bCs/>
          <w:i/>
          <w:iCs/>
          <w:sz w:val="20"/>
          <w:szCs w:val="20"/>
          <w:bdr w:val="none" w:sz="0" w:space="0" w:color="auto"/>
          <w:lang w:val="sk-SK"/>
        </w:rPr>
        <w:t>Napĺňanie indikátorov v zmysle dôkazov (zakrúžkujte aktivitu)</w:t>
      </w:r>
    </w:p>
    <w:tbl>
      <w:tblPr>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4"/>
        <w:gridCol w:w="955"/>
        <w:gridCol w:w="905"/>
        <w:gridCol w:w="906"/>
        <w:gridCol w:w="954"/>
        <w:gridCol w:w="1133"/>
        <w:gridCol w:w="1134"/>
        <w:gridCol w:w="851"/>
        <w:gridCol w:w="992"/>
        <w:gridCol w:w="850"/>
        <w:gridCol w:w="709"/>
        <w:gridCol w:w="851"/>
        <w:gridCol w:w="992"/>
        <w:gridCol w:w="850"/>
        <w:gridCol w:w="993"/>
        <w:gridCol w:w="992"/>
      </w:tblGrid>
      <w:tr w:rsidR="001C5E72" w:rsidRPr="001C5E72" w14:paraId="223B2F96" w14:textId="77777777" w:rsidTr="001C5E72">
        <w:tc>
          <w:tcPr>
            <w:tcW w:w="1909" w:type="dxa"/>
            <w:gridSpan w:val="2"/>
          </w:tcPr>
          <w:p w14:paraId="14D8008C"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bCs/>
                <w:sz w:val="20"/>
                <w:szCs w:val="20"/>
                <w:bdr w:val="none" w:sz="0" w:space="0" w:color="auto"/>
                <w:lang w:val="af-ZA"/>
              </w:rPr>
            </w:pPr>
            <w:r w:rsidRPr="001C5E72">
              <w:rPr>
                <w:rFonts w:ascii="Calibri" w:eastAsia="Calibri" w:hAnsi="Calibri" w:cs="Calibri"/>
                <w:sz w:val="20"/>
                <w:szCs w:val="20"/>
                <w:bdr w:val="none" w:sz="0" w:space="0" w:color="auto"/>
                <w:lang w:val="sk-SK"/>
              </w:rPr>
              <w:t>vediem štatistiku realizovaného poradenstva a intervencií</w:t>
            </w:r>
          </w:p>
        </w:tc>
        <w:tc>
          <w:tcPr>
            <w:tcW w:w="1811" w:type="dxa"/>
            <w:gridSpan w:val="2"/>
          </w:tcPr>
          <w:p w14:paraId="3D99AF16"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bCs/>
                <w:sz w:val="20"/>
                <w:szCs w:val="20"/>
                <w:bdr w:val="none" w:sz="0" w:space="0" w:color="auto"/>
                <w:lang w:val="af-ZA"/>
              </w:rPr>
            </w:pPr>
            <w:r w:rsidRPr="001C5E72">
              <w:rPr>
                <w:rFonts w:ascii="Calibri" w:eastAsia="Calibri" w:hAnsi="Calibri" w:cs="Calibri"/>
                <w:sz w:val="20"/>
                <w:szCs w:val="20"/>
                <w:bdr w:val="none" w:sz="0" w:space="0" w:color="auto"/>
                <w:lang w:val="sk-SK"/>
              </w:rPr>
              <w:t>evidujem počet prípadov v riešení</w:t>
            </w:r>
          </w:p>
        </w:tc>
        <w:tc>
          <w:tcPr>
            <w:tcW w:w="2087" w:type="dxa"/>
            <w:gridSpan w:val="2"/>
          </w:tcPr>
          <w:p w14:paraId="4BDEA99F"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bCs/>
                <w:sz w:val="20"/>
                <w:szCs w:val="20"/>
                <w:bdr w:val="none" w:sz="0" w:space="0" w:color="auto"/>
                <w:lang w:val="af-ZA"/>
              </w:rPr>
            </w:pPr>
            <w:r w:rsidRPr="001C5E72">
              <w:rPr>
                <w:rFonts w:ascii="Calibri" w:eastAsia="Calibri" w:hAnsi="Calibri" w:cs="Calibri"/>
                <w:sz w:val="20"/>
                <w:szCs w:val="20"/>
                <w:bdr w:val="none" w:sz="0" w:space="0" w:color="auto"/>
                <w:lang w:val="sk-SK"/>
              </w:rPr>
              <w:t>evidujem počet ukončených intervenčných plánov (plánov pomoci)</w:t>
            </w:r>
          </w:p>
        </w:tc>
        <w:tc>
          <w:tcPr>
            <w:tcW w:w="1985" w:type="dxa"/>
            <w:gridSpan w:val="2"/>
          </w:tcPr>
          <w:p w14:paraId="381E0F4E"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bCs/>
                <w:sz w:val="20"/>
                <w:szCs w:val="20"/>
                <w:bdr w:val="none" w:sz="0" w:space="0" w:color="auto"/>
                <w:lang w:val="af-ZA"/>
              </w:rPr>
            </w:pPr>
            <w:r w:rsidRPr="001C5E72">
              <w:rPr>
                <w:rFonts w:ascii="Calibri" w:eastAsia="Calibri" w:hAnsi="Calibri" w:cs="Calibri"/>
                <w:sz w:val="20"/>
                <w:szCs w:val="20"/>
                <w:bdr w:val="none" w:sz="0" w:space="0" w:color="auto"/>
                <w:lang w:val="sk-SK"/>
              </w:rPr>
              <w:t>evidujem zoznam techník a postupov práce so skupinami</w:t>
            </w:r>
          </w:p>
        </w:tc>
        <w:tc>
          <w:tcPr>
            <w:tcW w:w="1842" w:type="dxa"/>
            <w:gridSpan w:val="2"/>
          </w:tcPr>
          <w:p w14:paraId="743DF54E"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bCs/>
                <w:sz w:val="20"/>
                <w:szCs w:val="20"/>
                <w:bdr w:val="none" w:sz="0" w:space="0" w:color="auto"/>
                <w:lang w:val="af-ZA"/>
              </w:rPr>
            </w:pPr>
            <w:r w:rsidRPr="001C5E72">
              <w:rPr>
                <w:rFonts w:ascii="Calibri" w:eastAsia="Calibri" w:hAnsi="Calibri" w:cs="Calibri"/>
                <w:sz w:val="20"/>
                <w:szCs w:val="20"/>
                <w:bdr w:val="none" w:sz="0" w:space="0" w:color="auto"/>
                <w:lang w:val="sk-SK"/>
              </w:rPr>
              <w:t>mám plán (ponuku tém) a realizujem skupinové práce</w:t>
            </w:r>
          </w:p>
        </w:tc>
        <w:tc>
          <w:tcPr>
            <w:tcW w:w="1560" w:type="dxa"/>
            <w:gridSpan w:val="2"/>
          </w:tcPr>
          <w:p w14:paraId="07F8A69A"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bCs/>
                <w:sz w:val="20"/>
                <w:szCs w:val="20"/>
                <w:bdr w:val="none" w:sz="0" w:space="0" w:color="auto"/>
                <w:lang w:val="af-ZA"/>
              </w:rPr>
            </w:pPr>
            <w:r w:rsidRPr="001C5E72">
              <w:rPr>
                <w:rFonts w:ascii="Calibri" w:eastAsia="Calibri" w:hAnsi="Calibri" w:cs="Calibri"/>
                <w:sz w:val="20"/>
                <w:szCs w:val="20"/>
                <w:bdr w:val="none" w:sz="0" w:space="0" w:color="auto"/>
                <w:lang w:val="sk-SK"/>
              </w:rPr>
              <w:t>evidujem spätnú väzbu</w:t>
            </w:r>
          </w:p>
        </w:tc>
        <w:tc>
          <w:tcPr>
            <w:tcW w:w="1842" w:type="dxa"/>
            <w:gridSpan w:val="2"/>
          </w:tcPr>
          <w:p w14:paraId="691C1FC2"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bCs/>
                <w:sz w:val="20"/>
                <w:szCs w:val="20"/>
                <w:bdr w:val="none" w:sz="0" w:space="0" w:color="auto"/>
                <w:lang w:val="af-ZA"/>
              </w:rPr>
            </w:pPr>
            <w:r w:rsidRPr="001C5E72">
              <w:rPr>
                <w:rFonts w:ascii="Calibri" w:eastAsia="Calibri" w:hAnsi="Calibri" w:cs="Calibri"/>
                <w:sz w:val="20"/>
                <w:szCs w:val="20"/>
                <w:bdr w:val="none" w:sz="0" w:space="0" w:color="auto"/>
                <w:lang w:val="sk-SK"/>
              </w:rPr>
              <w:t>realizujem a evidujem prieskum prínosu pre klienta</w:t>
            </w:r>
          </w:p>
        </w:tc>
        <w:tc>
          <w:tcPr>
            <w:tcW w:w="1985" w:type="dxa"/>
            <w:gridSpan w:val="2"/>
          </w:tcPr>
          <w:p w14:paraId="76FB500E"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využívam dotazník spokojnosti</w:t>
            </w:r>
          </w:p>
        </w:tc>
      </w:tr>
      <w:tr w:rsidR="001C5E72" w:rsidRPr="001C5E72" w14:paraId="491EA540" w14:textId="77777777" w:rsidTr="001C5E72">
        <w:tc>
          <w:tcPr>
            <w:tcW w:w="954" w:type="dxa"/>
          </w:tcPr>
          <w:p w14:paraId="539D42C4"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áno</w:t>
            </w:r>
          </w:p>
        </w:tc>
        <w:tc>
          <w:tcPr>
            <w:tcW w:w="955" w:type="dxa"/>
          </w:tcPr>
          <w:p w14:paraId="531738A9"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nie</w:t>
            </w:r>
          </w:p>
        </w:tc>
        <w:tc>
          <w:tcPr>
            <w:tcW w:w="905" w:type="dxa"/>
          </w:tcPr>
          <w:p w14:paraId="3CE594F8"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bCs/>
                <w:i/>
                <w:iCs/>
                <w:color w:val="877209"/>
                <w:sz w:val="20"/>
                <w:szCs w:val="20"/>
                <w:bdr w:val="none" w:sz="0" w:space="0" w:color="auto"/>
                <w:lang w:val="af-ZA"/>
              </w:rPr>
            </w:pPr>
            <w:r w:rsidRPr="001C5E72">
              <w:rPr>
                <w:rFonts w:ascii="Calibri" w:eastAsia="Calibri" w:hAnsi="Calibri" w:cs="Calibri"/>
                <w:sz w:val="20"/>
                <w:szCs w:val="20"/>
                <w:bdr w:val="none" w:sz="0" w:space="0" w:color="auto"/>
                <w:lang w:val="sk-SK"/>
              </w:rPr>
              <w:t>áno</w:t>
            </w:r>
          </w:p>
        </w:tc>
        <w:tc>
          <w:tcPr>
            <w:tcW w:w="906" w:type="dxa"/>
          </w:tcPr>
          <w:p w14:paraId="4E90C54F"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bCs/>
                <w:i/>
                <w:iCs/>
                <w:color w:val="877209"/>
                <w:sz w:val="20"/>
                <w:szCs w:val="20"/>
                <w:bdr w:val="none" w:sz="0" w:space="0" w:color="auto"/>
                <w:lang w:val="af-ZA"/>
              </w:rPr>
            </w:pPr>
            <w:r w:rsidRPr="001C5E72">
              <w:rPr>
                <w:rFonts w:ascii="Calibri" w:eastAsia="Calibri" w:hAnsi="Calibri" w:cs="Calibri"/>
                <w:sz w:val="20"/>
                <w:szCs w:val="20"/>
                <w:bdr w:val="none" w:sz="0" w:space="0" w:color="auto"/>
                <w:lang w:val="sk-SK"/>
              </w:rPr>
              <w:t>nie</w:t>
            </w:r>
          </w:p>
        </w:tc>
        <w:tc>
          <w:tcPr>
            <w:tcW w:w="954" w:type="dxa"/>
          </w:tcPr>
          <w:p w14:paraId="22EE5206"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bCs/>
                <w:i/>
                <w:iCs/>
                <w:color w:val="877209"/>
                <w:sz w:val="20"/>
                <w:szCs w:val="20"/>
                <w:bdr w:val="none" w:sz="0" w:space="0" w:color="auto"/>
                <w:lang w:val="af-ZA"/>
              </w:rPr>
            </w:pPr>
            <w:r w:rsidRPr="001C5E72">
              <w:rPr>
                <w:rFonts w:ascii="Calibri" w:eastAsia="Calibri" w:hAnsi="Calibri" w:cs="Calibri"/>
                <w:sz w:val="20"/>
                <w:szCs w:val="20"/>
                <w:bdr w:val="none" w:sz="0" w:space="0" w:color="auto"/>
                <w:lang w:val="sk-SK"/>
              </w:rPr>
              <w:t>áno</w:t>
            </w:r>
          </w:p>
        </w:tc>
        <w:tc>
          <w:tcPr>
            <w:tcW w:w="1133" w:type="dxa"/>
          </w:tcPr>
          <w:p w14:paraId="2BCD805B"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bCs/>
                <w:i/>
                <w:iCs/>
                <w:color w:val="877209"/>
                <w:sz w:val="20"/>
                <w:szCs w:val="20"/>
                <w:bdr w:val="none" w:sz="0" w:space="0" w:color="auto"/>
                <w:lang w:val="af-ZA"/>
              </w:rPr>
            </w:pPr>
            <w:r w:rsidRPr="001C5E72">
              <w:rPr>
                <w:rFonts w:ascii="Calibri" w:eastAsia="Calibri" w:hAnsi="Calibri" w:cs="Calibri"/>
                <w:sz w:val="20"/>
                <w:szCs w:val="20"/>
                <w:bdr w:val="none" w:sz="0" w:space="0" w:color="auto"/>
                <w:lang w:val="sk-SK"/>
              </w:rPr>
              <w:t>nie</w:t>
            </w:r>
          </w:p>
        </w:tc>
        <w:tc>
          <w:tcPr>
            <w:tcW w:w="1134" w:type="dxa"/>
          </w:tcPr>
          <w:p w14:paraId="05C1E42D"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bCs/>
                <w:i/>
                <w:iCs/>
                <w:color w:val="877209"/>
                <w:sz w:val="20"/>
                <w:szCs w:val="20"/>
                <w:bdr w:val="none" w:sz="0" w:space="0" w:color="auto"/>
                <w:lang w:val="af-ZA"/>
              </w:rPr>
            </w:pPr>
            <w:r w:rsidRPr="001C5E72">
              <w:rPr>
                <w:rFonts w:ascii="Calibri" w:eastAsia="Calibri" w:hAnsi="Calibri" w:cs="Calibri"/>
                <w:sz w:val="20"/>
                <w:szCs w:val="20"/>
                <w:bdr w:val="none" w:sz="0" w:space="0" w:color="auto"/>
                <w:lang w:val="sk-SK"/>
              </w:rPr>
              <w:t>áno</w:t>
            </w:r>
          </w:p>
        </w:tc>
        <w:tc>
          <w:tcPr>
            <w:tcW w:w="851" w:type="dxa"/>
          </w:tcPr>
          <w:p w14:paraId="7A5B3FE7"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bCs/>
                <w:i/>
                <w:iCs/>
                <w:color w:val="877209"/>
                <w:sz w:val="20"/>
                <w:szCs w:val="20"/>
                <w:bdr w:val="none" w:sz="0" w:space="0" w:color="auto"/>
                <w:lang w:val="af-ZA"/>
              </w:rPr>
            </w:pPr>
            <w:r w:rsidRPr="001C5E72">
              <w:rPr>
                <w:rFonts w:ascii="Calibri" w:eastAsia="Calibri" w:hAnsi="Calibri" w:cs="Calibri"/>
                <w:sz w:val="20"/>
                <w:szCs w:val="20"/>
                <w:bdr w:val="none" w:sz="0" w:space="0" w:color="auto"/>
                <w:lang w:val="sk-SK"/>
              </w:rPr>
              <w:t>nie</w:t>
            </w:r>
          </w:p>
        </w:tc>
        <w:tc>
          <w:tcPr>
            <w:tcW w:w="992" w:type="dxa"/>
          </w:tcPr>
          <w:p w14:paraId="19AF6B8B"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bCs/>
                <w:i/>
                <w:iCs/>
                <w:color w:val="877209"/>
                <w:sz w:val="20"/>
                <w:szCs w:val="20"/>
                <w:bdr w:val="none" w:sz="0" w:space="0" w:color="auto"/>
                <w:lang w:val="af-ZA"/>
              </w:rPr>
            </w:pPr>
            <w:r w:rsidRPr="001C5E72">
              <w:rPr>
                <w:rFonts w:ascii="Calibri" w:eastAsia="Calibri" w:hAnsi="Calibri" w:cs="Calibri"/>
                <w:sz w:val="20"/>
                <w:szCs w:val="20"/>
                <w:bdr w:val="none" w:sz="0" w:space="0" w:color="auto"/>
                <w:lang w:val="sk-SK"/>
              </w:rPr>
              <w:t>áno</w:t>
            </w:r>
          </w:p>
        </w:tc>
        <w:tc>
          <w:tcPr>
            <w:tcW w:w="850" w:type="dxa"/>
          </w:tcPr>
          <w:p w14:paraId="79BD7940"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bCs/>
                <w:i/>
                <w:iCs/>
                <w:color w:val="877209"/>
                <w:sz w:val="20"/>
                <w:szCs w:val="20"/>
                <w:bdr w:val="none" w:sz="0" w:space="0" w:color="auto"/>
                <w:lang w:val="af-ZA"/>
              </w:rPr>
            </w:pPr>
            <w:r w:rsidRPr="001C5E72">
              <w:rPr>
                <w:rFonts w:ascii="Calibri" w:eastAsia="Calibri" w:hAnsi="Calibri" w:cs="Calibri"/>
                <w:sz w:val="20"/>
                <w:szCs w:val="20"/>
                <w:bdr w:val="none" w:sz="0" w:space="0" w:color="auto"/>
                <w:lang w:val="sk-SK"/>
              </w:rPr>
              <w:t>nie</w:t>
            </w:r>
          </w:p>
        </w:tc>
        <w:tc>
          <w:tcPr>
            <w:tcW w:w="709" w:type="dxa"/>
          </w:tcPr>
          <w:p w14:paraId="74E19092"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bCs/>
                <w:i/>
                <w:iCs/>
                <w:color w:val="877209"/>
                <w:sz w:val="20"/>
                <w:szCs w:val="20"/>
                <w:bdr w:val="none" w:sz="0" w:space="0" w:color="auto"/>
                <w:lang w:val="af-ZA"/>
              </w:rPr>
            </w:pPr>
            <w:r w:rsidRPr="001C5E72">
              <w:rPr>
                <w:rFonts w:ascii="Calibri" w:eastAsia="Calibri" w:hAnsi="Calibri" w:cs="Calibri"/>
                <w:sz w:val="20"/>
                <w:szCs w:val="20"/>
                <w:bdr w:val="none" w:sz="0" w:space="0" w:color="auto"/>
                <w:lang w:val="sk-SK"/>
              </w:rPr>
              <w:t>áno</w:t>
            </w:r>
          </w:p>
        </w:tc>
        <w:tc>
          <w:tcPr>
            <w:tcW w:w="851" w:type="dxa"/>
          </w:tcPr>
          <w:p w14:paraId="0C7428DA"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bCs/>
                <w:i/>
                <w:iCs/>
                <w:color w:val="877209"/>
                <w:sz w:val="20"/>
                <w:szCs w:val="20"/>
                <w:bdr w:val="none" w:sz="0" w:space="0" w:color="auto"/>
                <w:lang w:val="af-ZA"/>
              </w:rPr>
            </w:pPr>
            <w:r w:rsidRPr="001C5E72">
              <w:rPr>
                <w:rFonts w:ascii="Calibri" w:eastAsia="Calibri" w:hAnsi="Calibri" w:cs="Calibri"/>
                <w:sz w:val="20"/>
                <w:szCs w:val="20"/>
                <w:bdr w:val="none" w:sz="0" w:space="0" w:color="auto"/>
                <w:lang w:val="sk-SK"/>
              </w:rPr>
              <w:t>nie</w:t>
            </w:r>
          </w:p>
        </w:tc>
        <w:tc>
          <w:tcPr>
            <w:tcW w:w="992" w:type="dxa"/>
          </w:tcPr>
          <w:p w14:paraId="5F4FF7C1"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bCs/>
                <w:i/>
                <w:iCs/>
                <w:color w:val="877209"/>
                <w:sz w:val="20"/>
                <w:szCs w:val="20"/>
                <w:bdr w:val="none" w:sz="0" w:space="0" w:color="auto"/>
                <w:lang w:val="af-ZA"/>
              </w:rPr>
            </w:pPr>
            <w:r w:rsidRPr="001C5E72">
              <w:rPr>
                <w:rFonts w:ascii="Calibri" w:eastAsia="Calibri" w:hAnsi="Calibri" w:cs="Calibri"/>
                <w:sz w:val="20"/>
                <w:szCs w:val="20"/>
                <w:bdr w:val="none" w:sz="0" w:space="0" w:color="auto"/>
                <w:lang w:val="sk-SK"/>
              </w:rPr>
              <w:t>áno</w:t>
            </w:r>
          </w:p>
        </w:tc>
        <w:tc>
          <w:tcPr>
            <w:tcW w:w="850" w:type="dxa"/>
          </w:tcPr>
          <w:p w14:paraId="19E088AC"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bCs/>
                <w:i/>
                <w:iCs/>
                <w:color w:val="877209"/>
                <w:sz w:val="20"/>
                <w:szCs w:val="20"/>
                <w:bdr w:val="none" w:sz="0" w:space="0" w:color="auto"/>
                <w:lang w:val="af-ZA"/>
              </w:rPr>
            </w:pPr>
            <w:r w:rsidRPr="001C5E72">
              <w:rPr>
                <w:rFonts w:ascii="Calibri" w:eastAsia="Calibri" w:hAnsi="Calibri" w:cs="Calibri"/>
                <w:sz w:val="20"/>
                <w:szCs w:val="20"/>
                <w:bdr w:val="none" w:sz="0" w:space="0" w:color="auto"/>
                <w:lang w:val="sk-SK"/>
              </w:rPr>
              <w:t>nie</w:t>
            </w:r>
          </w:p>
        </w:tc>
        <w:tc>
          <w:tcPr>
            <w:tcW w:w="993" w:type="dxa"/>
          </w:tcPr>
          <w:p w14:paraId="55E7F4FE"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bCs/>
                <w:i/>
                <w:iCs/>
                <w:color w:val="877209"/>
                <w:sz w:val="20"/>
                <w:szCs w:val="20"/>
                <w:bdr w:val="none" w:sz="0" w:space="0" w:color="auto"/>
                <w:lang w:val="af-ZA"/>
              </w:rPr>
            </w:pPr>
            <w:r w:rsidRPr="001C5E72">
              <w:rPr>
                <w:rFonts w:ascii="Calibri" w:eastAsia="Calibri" w:hAnsi="Calibri" w:cs="Calibri"/>
                <w:sz w:val="20"/>
                <w:szCs w:val="20"/>
                <w:bdr w:val="none" w:sz="0" w:space="0" w:color="auto"/>
                <w:lang w:val="sk-SK"/>
              </w:rPr>
              <w:t>áno</w:t>
            </w:r>
          </w:p>
        </w:tc>
        <w:tc>
          <w:tcPr>
            <w:tcW w:w="992" w:type="dxa"/>
          </w:tcPr>
          <w:p w14:paraId="3EAE8B31"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bCs/>
                <w:i/>
                <w:iCs/>
                <w:color w:val="877209"/>
                <w:sz w:val="20"/>
                <w:szCs w:val="20"/>
                <w:bdr w:val="none" w:sz="0" w:space="0" w:color="auto"/>
                <w:lang w:val="af-ZA"/>
              </w:rPr>
            </w:pPr>
            <w:r w:rsidRPr="001C5E72">
              <w:rPr>
                <w:rFonts w:ascii="Calibri" w:eastAsia="Calibri" w:hAnsi="Calibri" w:cs="Calibri"/>
                <w:sz w:val="20"/>
                <w:szCs w:val="20"/>
                <w:bdr w:val="none" w:sz="0" w:space="0" w:color="auto"/>
                <w:lang w:val="sk-SK"/>
              </w:rPr>
              <w:t>nie</w:t>
            </w:r>
          </w:p>
        </w:tc>
      </w:tr>
    </w:tbl>
    <w:p w14:paraId="37B668E9"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eastAsia="Times New Roman"/>
          <w:b/>
          <w:bCs/>
          <w:bdr w:val="none" w:sz="0" w:space="0" w:color="auto"/>
          <w:lang w:val="af-ZA"/>
        </w:rPr>
      </w:pPr>
    </w:p>
    <w:p w14:paraId="6BE37242" w14:textId="03DDA1BB" w:rsid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eastAsia="Times New Roman"/>
          <w:b/>
          <w:bCs/>
          <w:bdr w:val="none" w:sz="0" w:space="0" w:color="auto"/>
          <w:lang w:val="af-ZA"/>
        </w:rPr>
      </w:pPr>
    </w:p>
    <w:p w14:paraId="6892440B" w14:textId="4E495447" w:rsidR="008A287D" w:rsidRDefault="008A287D" w:rsidP="001C5E72">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eastAsia="Times New Roman"/>
          <w:b/>
          <w:bCs/>
          <w:bdr w:val="none" w:sz="0" w:space="0" w:color="auto"/>
          <w:lang w:val="af-ZA"/>
        </w:rPr>
      </w:pPr>
    </w:p>
    <w:p w14:paraId="6E33126A" w14:textId="3856588E" w:rsidR="008A287D" w:rsidRDefault="008A287D" w:rsidP="001C5E72">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eastAsia="Times New Roman"/>
          <w:b/>
          <w:bCs/>
          <w:bdr w:val="none" w:sz="0" w:space="0" w:color="auto"/>
          <w:lang w:val="af-ZA"/>
        </w:rPr>
      </w:pPr>
    </w:p>
    <w:p w14:paraId="639016BA" w14:textId="29C4C0ED" w:rsidR="008A287D" w:rsidRDefault="008A287D" w:rsidP="001C5E72">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eastAsia="Times New Roman"/>
          <w:b/>
          <w:bCs/>
          <w:bdr w:val="none" w:sz="0" w:space="0" w:color="auto"/>
          <w:lang w:val="af-ZA"/>
        </w:rPr>
      </w:pPr>
    </w:p>
    <w:p w14:paraId="7C2A1863" w14:textId="75F69B6D" w:rsidR="008A287D" w:rsidRDefault="008A287D" w:rsidP="001C5E72">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eastAsia="Times New Roman"/>
          <w:b/>
          <w:bCs/>
          <w:bdr w:val="none" w:sz="0" w:space="0" w:color="auto"/>
          <w:lang w:val="af-ZA"/>
        </w:rPr>
      </w:pPr>
    </w:p>
    <w:p w14:paraId="10B5A268" w14:textId="2324225C" w:rsidR="008A287D" w:rsidRDefault="008A287D" w:rsidP="001C5E72">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eastAsia="Times New Roman"/>
          <w:b/>
          <w:bCs/>
          <w:bdr w:val="none" w:sz="0" w:space="0" w:color="auto"/>
          <w:lang w:val="af-ZA"/>
        </w:rPr>
      </w:pPr>
    </w:p>
    <w:p w14:paraId="3C46EE33" w14:textId="77777777" w:rsidR="008A287D" w:rsidRPr="001C5E72" w:rsidRDefault="008A287D" w:rsidP="001C5E72">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eastAsia="Times New Roman"/>
          <w:b/>
          <w:bCs/>
          <w:bdr w:val="none" w:sz="0" w:space="0" w:color="auto"/>
          <w:lang w:val="af-ZA"/>
        </w:rPr>
      </w:pPr>
    </w:p>
    <w:p w14:paraId="0FA32FFC"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Calibri" w:eastAsia="Calibri" w:hAnsi="Calibri" w:cs="Calibri"/>
          <w:b/>
          <w:bCs/>
          <w:bdr w:val="none" w:sz="0" w:space="0" w:color="auto"/>
          <w:lang w:val="af-ZA"/>
        </w:rPr>
      </w:pPr>
      <w:r w:rsidRPr="001C5E72">
        <w:rPr>
          <w:rFonts w:ascii="Calibri" w:eastAsia="Calibri" w:hAnsi="Calibri" w:cs="Calibri"/>
          <w:b/>
          <w:bCs/>
          <w:bdr w:val="none" w:sz="0" w:space="0" w:color="auto"/>
          <w:lang w:val="sk-SK"/>
        </w:rPr>
        <w:t>5. Oblasť AKTIVÍT PRE UČITEĽOV</w:t>
      </w:r>
    </w:p>
    <w:p w14:paraId="0274A081"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Cs w:val="22"/>
          <w:bdr w:val="none" w:sz="0" w:space="0" w:color="auto"/>
          <w:lang w:val="sk-SK"/>
        </w:rPr>
      </w:pPr>
      <w:r w:rsidRPr="001C5E72">
        <w:rPr>
          <w:rFonts w:ascii="Calibri" w:eastAsia="Calibri" w:hAnsi="Calibri" w:cs="Calibri"/>
          <w:szCs w:val="22"/>
          <w:bdr w:val="none" w:sz="0" w:space="0" w:color="auto"/>
          <w:lang w:val="sk-SK"/>
        </w:rPr>
        <w:t>Oblasť špecifikuje činnosť, aktivity a služby sociálneho pedagóga, ktoré sú zamerané na učiteľa/zamestnanca ŠKD v súvislosti s rizikovým správaním dieťaťa. Učiteľ/pedagóg je prijímateľom poradenstva a metodickej činnosti.</w:t>
      </w:r>
    </w:p>
    <w:p w14:paraId="4F3E330E"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Cs w:val="22"/>
          <w:bdr w:val="none" w:sz="0" w:space="0" w:color="auto"/>
          <w:lang w:val="af-ZA"/>
        </w:rPr>
      </w:pPr>
    </w:p>
    <w:p w14:paraId="203970CA" w14:textId="77777777" w:rsidR="001C5E72" w:rsidRPr="001C5E72" w:rsidRDefault="001C5E72" w:rsidP="001C5E72">
      <w:pPr>
        <w:widowControl w:val="0"/>
        <w:pBdr>
          <w:bar w:val="none" w:sz="0" w:color="auto"/>
        </w:pBdr>
        <w:spacing w:line="259" w:lineRule="auto"/>
        <w:jc w:val="both"/>
        <w:rPr>
          <w:rFonts w:ascii="Calibri" w:eastAsia="Calibri" w:hAnsi="Calibri" w:cs="Calibri"/>
          <w:color w:val="000000"/>
          <w:szCs w:val="22"/>
          <w:bdr w:val="none" w:sz="0" w:space="0" w:color="auto"/>
          <w:lang w:val="af-ZA"/>
        </w:rPr>
      </w:pPr>
      <w:r w:rsidRPr="001C5E72">
        <w:rPr>
          <w:rFonts w:ascii="Calibri" w:eastAsia="Calibri" w:hAnsi="Calibri" w:cs="Calibri"/>
          <w:color w:val="000000"/>
          <w:szCs w:val="22"/>
          <w:bdr w:val="none" w:sz="0" w:space="0" w:color="auto"/>
          <w:lang w:val="sk-SK"/>
        </w:rPr>
        <w:t xml:space="preserve">Možnosti odpovedí sú usporiadané podľa zvyšujúcej sa úrovne využívania hodnotenej kompetencie. </w:t>
      </w:r>
      <w:r w:rsidRPr="001C5E72">
        <w:rPr>
          <w:rFonts w:ascii="Calibri" w:eastAsia="Calibri" w:hAnsi="Calibri" w:cs="Calibri"/>
          <w:b/>
          <w:bCs/>
          <w:color w:val="000000"/>
          <w:szCs w:val="22"/>
          <w:bdr w:val="none" w:sz="0" w:space="0" w:color="auto"/>
          <w:lang w:val="sk-SK"/>
        </w:rPr>
        <w:t>Vyberte si jednu alebo viac možností</w:t>
      </w:r>
      <w:r w:rsidRPr="001C5E72">
        <w:rPr>
          <w:rFonts w:ascii="Calibri" w:eastAsia="Calibri" w:hAnsi="Calibri" w:cs="Calibri"/>
          <w:color w:val="000000"/>
          <w:szCs w:val="22"/>
          <w:bdr w:val="none" w:sz="0" w:space="0" w:color="auto"/>
          <w:lang w:val="sk-SK"/>
        </w:rPr>
        <w:t>, ktoré zodpovedajú realite vami realizovaných aktivít a zakrúžkujte nielen úroveň v danom riadku, ale aj percento napĺňania úrovne:</w:t>
      </w:r>
    </w:p>
    <w:p w14:paraId="56A8B18D" w14:textId="77777777" w:rsidR="001C5E72" w:rsidRPr="001C5E72" w:rsidRDefault="001C5E72" w:rsidP="008A287D">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ind w:hanging="349"/>
        <w:jc w:val="both"/>
        <w:rPr>
          <w:rFonts w:ascii="Calibri" w:eastAsia="Calibri" w:hAnsi="Calibri" w:cs="Calibri"/>
          <w:color w:val="000000"/>
          <w:sz w:val="22"/>
          <w:szCs w:val="22"/>
          <w:bdr w:val="none" w:sz="0" w:space="0" w:color="auto"/>
          <w:lang w:val="af-ZA"/>
        </w:rPr>
      </w:pPr>
      <w:r w:rsidRPr="001C5E72">
        <w:rPr>
          <w:rFonts w:ascii="Calibri" w:eastAsia="Calibri" w:hAnsi="Calibri" w:cs="Calibri"/>
          <w:color w:val="000000"/>
          <w:sz w:val="22"/>
          <w:szCs w:val="22"/>
          <w:bdr w:val="none" w:sz="0" w:space="0" w:color="auto"/>
          <w:lang w:val="sk-SK"/>
        </w:rPr>
        <w:t>základná úroveň</w:t>
      </w:r>
    </w:p>
    <w:p w14:paraId="20B04298" w14:textId="77777777" w:rsidR="001C5E72" w:rsidRPr="001C5E72" w:rsidRDefault="001C5E72" w:rsidP="008A287D">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ind w:hanging="349"/>
        <w:jc w:val="both"/>
        <w:rPr>
          <w:rFonts w:ascii="Calibri" w:eastAsia="Calibri" w:hAnsi="Calibri" w:cs="Calibri"/>
          <w:color w:val="000000"/>
          <w:sz w:val="22"/>
          <w:szCs w:val="22"/>
          <w:bdr w:val="none" w:sz="0" w:space="0" w:color="auto"/>
          <w:lang w:val="af-ZA"/>
        </w:rPr>
      </w:pPr>
      <w:r w:rsidRPr="001C5E72">
        <w:rPr>
          <w:rFonts w:ascii="Calibri" w:eastAsia="Calibri" w:hAnsi="Calibri" w:cs="Calibri"/>
          <w:color w:val="000000"/>
          <w:sz w:val="22"/>
          <w:szCs w:val="22"/>
          <w:bdr w:val="none" w:sz="0" w:space="0" w:color="auto"/>
          <w:lang w:val="sk-SK"/>
        </w:rPr>
        <w:t>rozšírená úroveň</w:t>
      </w:r>
    </w:p>
    <w:p w14:paraId="24F788ED" w14:textId="77777777" w:rsidR="001C5E72" w:rsidRPr="001C5E72" w:rsidRDefault="001C5E72" w:rsidP="008A287D">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ind w:hanging="349"/>
        <w:jc w:val="both"/>
        <w:rPr>
          <w:rFonts w:ascii="Calibri" w:eastAsia="Calibri" w:hAnsi="Calibri" w:cs="Calibri"/>
          <w:color w:val="000000"/>
          <w:sz w:val="22"/>
          <w:szCs w:val="22"/>
          <w:bdr w:val="none" w:sz="0" w:space="0" w:color="auto"/>
          <w:lang w:val="af-ZA"/>
        </w:rPr>
      </w:pPr>
      <w:r w:rsidRPr="001C5E72">
        <w:rPr>
          <w:rFonts w:ascii="Calibri" w:eastAsia="Calibri" w:hAnsi="Calibri" w:cs="Calibri"/>
          <w:color w:val="000000"/>
          <w:sz w:val="22"/>
          <w:szCs w:val="22"/>
          <w:bdr w:val="none" w:sz="0" w:space="0" w:color="auto"/>
          <w:lang w:val="sk-SK"/>
        </w:rPr>
        <w:t>pokročilá úroveň</w:t>
      </w:r>
    </w:p>
    <w:p w14:paraId="474CBF6B" w14:textId="77777777" w:rsidR="001C5E72" w:rsidRPr="001C5E72" w:rsidRDefault="001C5E72" w:rsidP="008A287D">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ind w:hanging="349"/>
        <w:jc w:val="both"/>
        <w:rPr>
          <w:rFonts w:ascii="Calibri" w:eastAsia="Calibri" w:hAnsi="Calibri" w:cs="Calibri"/>
          <w:color w:val="000000"/>
          <w:sz w:val="22"/>
          <w:szCs w:val="22"/>
          <w:bdr w:val="none" w:sz="0" w:space="0" w:color="auto"/>
          <w:lang w:val="af-ZA"/>
        </w:rPr>
      </w:pPr>
      <w:r w:rsidRPr="001C5E72">
        <w:rPr>
          <w:rFonts w:ascii="Calibri" w:eastAsia="Calibri" w:hAnsi="Calibri" w:cs="Calibri"/>
          <w:color w:val="000000"/>
          <w:sz w:val="22"/>
          <w:szCs w:val="22"/>
          <w:bdr w:val="none" w:sz="0" w:space="0" w:color="auto"/>
          <w:lang w:val="sk-SK"/>
        </w:rPr>
        <w:t>veľmi pokročilá úroveň</w:t>
      </w:r>
    </w:p>
    <w:p w14:paraId="6658451C" w14:textId="77777777" w:rsidR="001C5E72" w:rsidRPr="001C5E72" w:rsidRDefault="001C5E72" w:rsidP="008A287D">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after="240"/>
        <w:ind w:hanging="349"/>
        <w:jc w:val="both"/>
        <w:rPr>
          <w:rFonts w:ascii="Calibri" w:eastAsia="Calibri" w:hAnsi="Calibri" w:cs="Calibri"/>
          <w:color w:val="000000"/>
          <w:sz w:val="22"/>
          <w:szCs w:val="22"/>
          <w:bdr w:val="none" w:sz="0" w:space="0" w:color="auto"/>
          <w:lang w:val="af-ZA"/>
        </w:rPr>
      </w:pPr>
      <w:r w:rsidRPr="001C5E72">
        <w:rPr>
          <w:rFonts w:ascii="Calibri" w:eastAsia="Calibri" w:hAnsi="Calibri" w:cs="Calibri"/>
          <w:color w:val="000000"/>
          <w:sz w:val="22"/>
          <w:szCs w:val="22"/>
          <w:bdr w:val="none" w:sz="0" w:space="0" w:color="auto"/>
          <w:lang w:val="sk-SK"/>
        </w:rPr>
        <w:t>expertná úroveň</w:t>
      </w:r>
    </w:p>
    <w:tbl>
      <w:tblPr>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19"/>
        <w:gridCol w:w="850"/>
        <w:gridCol w:w="2552"/>
      </w:tblGrid>
      <w:tr w:rsidR="001C5E72" w:rsidRPr="001C5E72" w14:paraId="44C80F3F" w14:textId="77777777" w:rsidTr="001C5E72">
        <w:trPr>
          <w:trHeight w:val="276"/>
        </w:trPr>
        <w:tc>
          <w:tcPr>
            <w:tcW w:w="11619" w:type="dxa"/>
            <w:vAlign w:val="center"/>
          </w:tcPr>
          <w:p w14:paraId="636029D2"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b/>
                <w:bCs/>
                <w:szCs w:val="22"/>
                <w:bdr w:val="none" w:sz="0" w:space="0" w:color="auto"/>
                <w:lang w:val="af-ZA"/>
              </w:rPr>
            </w:pPr>
            <w:r w:rsidRPr="001C5E72">
              <w:rPr>
                <w:rFonts w:ascii="Calibri" w:eastAsia="Calibri" w:hAnsi="Calibri" w:cs="Calibri"/>
                <w:b/>
                <w:bCs/>
                <w:szCs w:val="22"/>
                <w:bdr w:val="none" w:sz="0" w:space="0" w:color="auto"/>
                <w:lang w:val="sk-SK"/>
              </w:rPr>
              <w:t>5.1 Učitelia</w:t>
            </w:r>
          </w:p>
        </w:tc>
        <w:tc>
          <w:tcPr>
            <w:tcW w:w="850" w:type="dxa"/>
          </w:tcPr>
          <w:p w14:paraId="7B3157A5"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ind w:right="-112"/>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 xml:space="preserve">Úroveň </w:t>
            </w:r>
          </w:p>
        </w:tc>
        <w:tc>
          <w:tcPr>
            <w:tcW w:w="2552" w:type="dxa"/>
          </w:tcPr>
          <w:p w14:paraId="2EFC4689"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ind w:right="-114"/>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 xml:space="preserve">Percento naplnenia úrovne </w:t>
            </w:r>
          </w:p>
          <w:p w14:paraId="1F2AB756"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 xml:space="preserve">     na škále od 0 – 100%</w:t>
            </w:r>
          </w:p>
        </w:tc>
      </w:tr>
      <w:tr w:rsidR="001C5E72" w:rsidRPr="001C5E72" w14:paraId="3F100ABD" w14:textId="77777777" w:rsidTr="001C5E72">
        <w:trPr>
          <w:trHeight w:val="264"/>
        </w:trPr>
        <w:tc>
          <w:tcPr>
            <w:tcW w:w="11619" w:type="dxa"/>
            <w:shd w:val="clear" w:color="auto" w:fill="B6D7E9"/>
          </w:tcPr>
          <w:p w14:paraId="49FDB5C8"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Pre pedagógov mám pripravené základné informácie o svojich aktivitách. Informujem o nich na začiatku školského roka.</w:t>
            </w:r>
          </w:p>
        </w:tc>
        <w:tc>
          <w:tcPr>
            <w:tcW w:w="850" w:type="dxa"/>
            <w:shd w:val="clear" w:color="auto" w:fill="B6D7E9"/>
            <w:vAlign w:val="center"/>
          </w:tcPr>
          <w:p w14:paraId="2533A7F4"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Calibri" w:hAnsi="Calibri" w:cs="Calibri"/>
                <w:szCs w:val="22"/>
                <w:bdr w:val="none" w:sz="0" w:space="0" w:color="auto"/>
                <w:lang w:val="af-ZA"/>
              </w:rPr>
            </w:pPr>
            <w:r w:rsidRPr="001C5E72">
              <w:rPr>
                <w:rFonts w:ascii="Calibri" w:eastAsia="Calibri" w:hAnsi="Calibri" w:cs="Calibri"/>
                <w:szCs w:val="22"/>
                <w:bdr w:val="none" w:sz="0" w:space="0" w:color="auto"/>
                <w:lang w:val="sk-SK"/>
              </w:rPr>
              <w:t>1</w:t>
            </w:r>
          </w:p>
        </w:tc>
        <w:tc>
          <w:tcPr>
            <w:tcW w:w="2552" w:type="dxa"/>
            <w:shd w:val="clear" w:color="auto" w:fill="B6D7E9"/>
          </w:tcPr>
          <w:p w14:paraId="49BEFD81"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p>
        </w:tc>
      </w:tr>
      <w:tr w:rsidR="001C5E72" w:rsidRPr="001C5E72" w14:paraId="4BCF89D0" w14:textId="77777777" w:rsidTr="001C5E72">
        <w:trPr>
          <w:trHeight w:val="276"/>
        </w:trPr>
        <w:tc>
          <w:tcPr>
            <w:tcW w:w="11619" w:type="dxa"/>
            <w:shd w:val="clear" w:color="auto" w:fill="C4E7AD"/>
          </w:tcPr>
          <w:p w14:paraId="6578DC6F"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Súčasťou ponúkaných aktivít sú preventívne aktivity pre pedagógov, mám pre nich pripravené metodické podklady a postupy pre rôzne štandardné rizikové situácie (šikanovanie, kyberšikanovanie, príchod nového žiaka a pod.).</w:t>
            </w:r>
          </w:p>
        </w:tc>
        <w:tc>
          <w:tcPr>
            <w:tcW w:w="850" w:type="dxa"/>
            <w:shd w:val="clear" w:color="auto" w:fill="C4E7AD"/>
            <w:vAlign w:val="center"/>
          </w:tcPr>
          <w:p w14:paraId="68AD7E1D"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Calibri" w:hAnsi="Calibri" w:cs="Calibri"/>
                <w:szCs w:val="22"/>
                <w:bdr w:val="none" w:sz="0" w:space="0" w:color="auto"/>
                <w:lang w:val="af-ZA"/>
              </w:rPr>
            </w:pPr>
            <w:r w:rsidRPr="001C5E72">
              <w:rPr>
                <w:rFonts w:ascii="Calibri" w:eastAsia="Calibri" w:hAnsi="Calibri" w:cs="Calibri"/>
                <w:szCs w:val="22"/>
                <w:bdr w:val="none" w:sz="0" w:space="0" w:color="auto"/>
                <w:lang w:val="sk-SK"/>
              </w:rPr>
              <w:t>2</w:t>
            </w:r>
          </w:p>
        </w:tc>
        <w:tc>
          <w:tcPr>
            <w:tcW w:w="2552" w:type="dxa"/>
            <w:shd w:val="clear" w:color="auto" w:fill="C4E7AD"/>
          </w:tcPr>
          <w:p w14:paraId="62CC1F09"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p>
        </w:tc>
      </w:tr>
      <w:tr w:rsidR="001C5E72" w:rsidRPr="001C5E72" w14:paraId="3DF641AE" w14:textId="77777777" w:rsidTr="001C5E72">
        <w:trPr>
          <w:trHeight w:val="264"/>
        </w:trPr>
        <w:tc>
          <w:tcPr>
            <w:tcW w:w="11619" w:type="dxa"/>
            <w:shd w:val="clear" w:color="auto" w:fill="FEEDD7"/>
          </w:tcPr>
          <w:p w14:paraId="73E6DFD4"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Pre pedagógov mám pripravený systém preventívnych aktivít, ktorý priebežne aktualizujem podľa potrieb školy a spoločnosti; okrem prevencie im ponúkam aj rôzne vzdelávacie aktivity; aktívne sa zaujímam o problémy, s ktorými sa pedagógovia stretávajú, vyhľadávam ich, ak sa dozviem o probléme; pracujem aj so zamestnancami ŠKD.</w:t>
            </w:r>
          </w:p>
        </w:tc>
        <w:tc>
          <w:tcPr>
            <w:tcW w:w="850" w:type="dxa"/>
            <w:shd w:val="clear" w:color="auto" w:fill="FEEDD7"/>
            <w:vAlign w:val="center"/>
          </w:tcPr>
          <w:p w14:paraId="7B25BE19"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Calibri" w:hAnsi="Calibri" w:cs="Calibri"/>
                <w:szCs w:val="22"/>
                <w:bdr w:val="none" w:sz="0" w:space="0" w:color="auto"/>
                <w:lang w:val="af-ZA"/>
              </w:rPr>
            </w:pPr>
            <w:r w:rsidRPr="001C5E72">
              <w:rPr>
                <w:rFonts w:ascii="Calibri" w:eastAsia="Calibri" w:hAnsi="Calibri" w:cs="Calibri"/>
                <w:szCs w:val="22"/>
                <w:bdr w:val="none" w:sz="0" w:space="0" w:color="auto"/>
                <w:lang w:val="sk-SK"/>
              </w:rPr>
              <w:t>3</w:t>
            </w:r>
          </w:p>
        </w:tc>
        <w:tc>
          <w:tcPr>
            <w:tcW w:w="2552" w:type="dxa"/>
            <w:shd w:val="clear" w:color="auto" w:fill="FEEDD7"/>
          </w:tcPr>
          <w:p w14:paraId="71FACF79"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p>
        </w:tc>
      </w:tr>
      <w:tr w:rsidR="001C5E72" w:rsidRPr="001C5E72" w14:paraId="2C44E870" w14:textId="77777777" w:rsidTr="001C5E72">
        <w:trPr>
          <w:trHeight w:val="264"/>
        </w:trPr>
        <w:tc>
          <w:tcPr>
            <w:tcW w:w="11619" w:type="dxa"/>
            <w:shd w:val="clear" w:color="auto" w:fill="F9ECAC"/>
          </w:tcPr>
          <w:p w14:paraId="2B427945"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Okrem systému prevencie a vzdelávania poskytujem pedagógom aj osobné poradenstvo (a sociálne poradenstvo), napr. v prípadoch výskytu negatívnych javov či rizikového správania žiakov. Organizujem pre učiteľov tematické skupinové stretnutia. Pri príprave a realizácii preventívnych a vzdelávacích aktivít využívam spoluprácu rôznych inštitúcií/organizácií.</w:t>
            </w:r>
          </w:p>
        </w:tc>
        <w:tc>
          <w:tcPr>
            <w:tcW w:w="850" w:type="dxa"/>
            <w:shd w:val="clear" w:color="auto" w:fill="F9ECAC"/>
            <w:vAlign w:val="center"/>
          </w:tcPr>
          <w:p w14:paraId="3033035D"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Calibri" w:hAnsi="Calibri" w:cs="Calibri"/>
                <w:szCs w:val="22"/>
                <w:bdr w:val="none" w:sz="0" w:space="0" w:color="auto"/>
                <w:lang w:val="af-ZA"/>
              </w:rPr>
            </w:pPr>
            <w:r w:rsidRPr="001C5E72">
              <w:rPr>
                <w:rFonts w:ascii="Calibri" w:eastAsia="Calibri" w:hAnsi="Calibri" w:cs="Calibri"/>
                <w:szCs w:val="22"/>
                <w:bdr w:val="none" w:sz="0" w:space="0" w:color="auto"/>
                <w:lang w:val="sk-SK"/>
              </w:rPr>
              <w:t>4</w:t>
            </w:r>
          </w:p>
        </w:tc>
        <w:tc>
          <w:tcPr>
            <w:tcW w:w="2552" w:type="dxa"/>
            <w:shd w:val="clear" w:color="auto" w:fill="F9ECAC"/>
          </w:tcPr>
          <w:p w14:paraId="3014E293"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p>
        </w:tc>
      </w:tr>
      <w:tr w:rsidR="001C5E72" w:rsidRPr="001C5E72" w14:paraId="5CC834B2" w14:textId="77777777" w:rsidTr="001C5E72">
        <w:trPr>
          <w:trHeight w:val="264"/>
        </w:trPr>
        <w:tc>
          <w:tcPr>
            <w:tcW w:w="11619" w:type="dxa"/>
            <w:shd w:val="clear" w:color="auto" w:fill="FFCB88"/>
          </w:tcPr>
          <w:p w14:paraId="6A95CBA7"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 xml:space="preserve">Okrem systému prevencie a vzdelávania, ktorý zabezpečujem aj v spolupráci s inými organizáciami, zapájam pedagógov do rôznych svojich aktivít, spolupracujem s pedagógmi pri začleňovaní prevencie a filozofie školy do učebných osnov ich predmetov. V prípade rôznych problémov ma pedagógovia a pracovníci ŠKD vyhľadávajú. Upriamujem ich pozornosť na publikácie „dobrej praxe“. </w:t>
            </w:r>
          </w:p>
        </w:tc>
        <w:tc>
          <w:tcPr>
            <w:tcW w:w="850" w:type="dxa"/>
            <w:shd w:val="clear" w:color="auto" w:fill="FFCB88"/>
            <w:vAlign w:val="center"/>
          </w:tcPr>
          <w:p w14:paraId="0FB2C400"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Calibri" w:hAnsi="Calibri" w:cs="Calibri"/>
                <w:szCs w:val="22"/>
                <w:bdr w:val="none" w:sz="0" w:space="0" w:color="auto"/>
                <w:lang w:val="af-ZA"/>
              </w:rPr>
            </w:pPr>
            <w:r w:rsidRPr="001C5E72">
              <w:rPr>
                <w:rFonts w:ascii="Calibri" w:eastAsia="Calibri" w:hAnsi="Calibri" w:cs="Calibri"/>
                <w:szCs w:val="22"/>
                <w:bdr w:val="none" w:sz="0" w:space="0" w:color="auto"/>
                <w:lang w:val="sk-SK"/>
              </w:rPr>
              <w:t>5</w:t>
            </w:r>
          </w:p>
        </w:tc>
        <w:tc>
          <w:tcPr>
            <w:tcW w:w="2552" w:type="dxa"/>
            <w:shd w:val="clear" w:color="auto" w:fill="FFCB88"/>
          </w:tcPr>
          <w:p w14:paraId="5815F0EA"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p>
        </w:tc>
      </w:tr>
    </w:tbl>
    <w:p w14:paraId="413FB975" w14:textId="77777777" w:rsidR="008A287D" w:rsidRDefault="008A287D" w:rsidP="001C5E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i/>
          <w:iCs/>
          <w:sz w:val="20"/>
          <w:szCs w:val="20"/>
          <w:bdr w:val="none" w:sz="0" w:space="0" w:color="auto"/>
          <w:lang w:val="sk-SK"/>
        </w:rPr>
      </w:pPr>
    </w:p>
    <w:p w14:paraId="079A7BE4" w14:textId="082CFF03"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i/>
          <w:iCs/>
          <w:sz w:val="20"/>
          <w:szCs w:val="20"/>
          <w:bdr w:val="none" w:sz="0" w:space="0" w:color="auto"/>
          <w:lang w:val="af-ZA"/>
        </w:rPr>
      </w:pPr>
      <w:r w:rsidRPr="001C5E72">
        <w:rPr>
          <w:rFonts w:ascii="Calibri" w:eastAsia="Calibri" w:hAnsi="Calibri" w:cs="Calibri"/>
          <w:b/>
          <w:bCs/>
          <w:i/>
          <w:iCs/>
          <w:sz w:val="20"/>
          <w:szCs w:val="20"/>
          <w:bdr w:val="none" w:sz="0" w:space="0" w:color="auto"/>
          <w:lang w:val="sk-SK"/>
        </w:rPr>
        <w:t>Napĺňanie indikátorov v zmysle dôkazov (zakrúžkujte aktivitu)</w:t>
      </w:r>
    </w:p>
    <w:tbl>
      <w:tblPr>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0"/>
        <w:gridCol w:w="1070"/>
        <w:gridCol w:w="1276"/>
        <w:gridCol w:w="1134"/>
        <w:gridCol w:w="850"/>
        <w:gridCol w:w="709"/>
        <w:gridCol w:w="992"/>
        <w:gridCol w:w="851"/>
        <w:gridCol w:w="992"/>
        <w:gridCol w:w="850"/>
        <w:gridCol w:w="567"/>
        <w:gridCol w:w="719"/>
        <w:gridCol w:w="1124"/>
        <w:gridCol w:w="992"/>
        <w:gridCol w:w="993"/>
        <w:gridCol w:w="992"/>
      </w:tblGrid>
      <w:tr w:rsidR="001C5E72" w:rsidRPr="001C5E72" w14:paraId="46DE1354" w14:textId="77777777" w:rsidTr="001C5E72">
        <w:tc>
          <w:tcPr>
            <w:tcW w:w="1980" w:type="dxa"/>
            <w:gridSpan w:val="2"/>
          </w:tcPr>
          <w:p w14:paraId="4C8F8A88"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bCs/>
                <w:i/>
                <w:iCs/>
                <w:color w:val="877209"/>
                <w:sz w:val="20"/>
                <w:szCs w:val="20"/>
                <w:bdr w:val="none" w:sz="0" w:space="0" w:color="auto"/>
                <w:lang w:val="af-ZA"/>
              </w:rPr>
            </w:pPr>
            <w:r w:rsidRPr="001C5E72">
              <w:rPr>
                <w:rFonts w:ascii="Calibri" w:eastAsia="Calibri" w:hAnsi="Calibri" w:cs="Calibri"/>
                <w:sz w:val="20"/>
                <w:szCs w:val="20"/>
                <w:bdr w:val="none" w:sz="0" w:space="0" w:color="auto"/>
                <w:lang w:val="sk-SK"/>
              </w:rPr>
              <w:t>spracovávam štatistiku podnetov rizikového správania</w:t>
            </w:r>
          </w:p>
        </w:tc>
        <w:tc>
          <w:tcPr>
            <w:tcW w:w="2410" w:type="dxa"/>
            <w:gridSpan w:val="2"/>
          </w:tcPr>
          <w:p w14:paraId="39C25FCB"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bCs/>
                <w:i/>
                <w:iCs/>
                <w:color w:val="877209"/>
                <w:sz w:val="20"/>
                <w:szCs w:val="20"/>
                <w:bdr w:val="none" w:sz="0" w:space="0" w:color="auto"/>
                <w:lang w:val="af-ZA"/>
              </w:rPr>
            </w:pPr>
            <w:r w:rsidRPr="001C5E72">
              <w:rPr>
                <w:rFonts w:ascii="Calibri" w:eastAsia="Calibri" w:hAnsi="Calibri" w:cs="Calibri"/>
                <w:sz w:val="20"/>
                <w:szCs w:val="20"/>
                <w:bdr w:val="none" w:sz="0" w:space="0" w:color="auto"/>
                <w:lang w:val="sk-SK"/>
              </w:rPr>
              <w:t>vediem štatistiku realizovaného poradenstva a intervencií</w:t>
            </w:r>
          </w:p>
        </w:tc>
        <w:tc>
          <w:tcPr>
            <w:tcW w:w="1559" w:type="dxa"/>
            <w:gridSpan w:val="2"/>
          </w:tcPr>
          <w:p w14:paraId="70E1C729"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bCs/>
                <w:i/>
                <w:iCs/>
                <w:color w:val="877209"/>
                <w:sz w:val="20"/>
                <w:szCs w:val="20"/>
                <w:bdr w:val="none" w:sz="0" w:space="0" w:color="auto"/>
                <w:lang w:val="af-ZA"/>
              </w:rPr>
            </w:pPr>
            <w:r w:rsidRPr="001C5E72">
              <w:rPr>
                <w:rFonts w:ascii="Calibri" w:eastAsia="Calibri" w:hAnsi="Calibri" w:cs="Calibri"/>
                <w:sz w:val="20"/>
                <w:szCs w:val="20"/>
                <w:bdr w:val="none" w:sz="0" w:space="0" w:color="auto"/>
                <w:lang w:val="sk-SK"/>
              </w:rPr>
              <w:t>evidujem počet prípadov v riešení</w:t>
            </w:r>
          </w:p>
        </w:tc>
        <w:tc>
          <w:tcPr>
            <w:tcW w:w="1843" w:type="dxa"/>
            <w:gridSpan w:val="2"/>
          </w:tcPr>
          <w:p w14:paraId="20A256A0"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bCs/>
                <w:i/>
                <w:iCs/>
                <w:color w:val="877209"/>
                <w:sz w:val="20"/>
                <w:szCs w:val="20"/>
                <w:bdr w:val="none" w:sz="0" w:space="0" w:color="auto"/>
                <w:lang w:val="af-ZA"/>
              </w:rPr>
            </w:pPr>
            <w:r w:rsidRPr="001C5E72">
              <w:rPr>
                <w:rFonts w:ascii="Calibri" w:eastAsia="Calibri" w:hAnsi="Calibri" w:cs="Calibri"/>
                <w:sz w:val="20"/>
                <w:szCs w:val="20"/>
                <w:bdr w:val="none" w:sz="0" w:space="0" w:color="auto"/>
                <w:lang w:val="sk-SK"/>
              </w:rPr>
              <w:t>evidujem zoznam techník a postupov práce so skupinami</w:t>
            </w:r>
          </w:p>
        </w:tc>
        <w:tc>
          <w:tcPr>
            <w:tcW w:w="1842" w:type="dxa"/>
            <w:gridSpan w:val="2"/>
          </w:tcPr>
          <w:p w14:paraId="0EE1ECCE"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bCs/>
                <w:i/>
                <w:iCs/>
                <w:color w:val="877209"/>
                <w:sz w:val="20"/>
                <w:szCs w:val="20"/>
                <w:bdr w:val="none" w:sz="0" w:space="0" w:color="auto"/>
                <w:lang w:val="af-ZA"/>
              </w:rPr>
            </w:pPr>
            <w:r w:rsidRPr="001C5E72">
              <w:rPr>
                <w:rFonts w:ascii="Calibri" w:eastAsia="Calibri" w:hAnsi="Calibri" w:cs="Calibri"/>
                <w:sz w:val="20"/>
                <w:szCs w:val="20"/>
                <w:bdr w:val="none" w:sz="0" w:space="0" w:color="auto"/>
                <w:lang w:val="sk-SK"/>
              </w:rPr>
              <w:t>mám plán (ponuku tém) na realizáciu skupinovej práce</w:t>
            </w:r>
          </w:p>
        </w:tc>
        <w:tc>
          <w:tcPr>
            <w:tcW w:w="1286" w:type="dxa"/>
            <w:gridSpan w:val="2"/>
          </w:tcPr>
          <w:p w14:paraId="0C46428D"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bCs/>
                <w:i/>
                <w:iCs/>
                <w:color w:val="877209"/>
                <w:sz w:val="20"/>
                <w:szCs w:val="20"/>
                <w:bdr w:val="none" w:sz="0" w:space="0" w:color="auto"/>
                <w:lang w:val="af-ZA"/>
              </w:rPr>
            </w:pPr>
            <w:r w:rsidRPr="001C5E72">
              <w:rPr>
                <w:rFonts w:ascii="Calibri" w:eastAsia="Calibri" w:hAnsi="Calibri" w:cs="Calibri"/>
                <w:sz w:val="20"/>
                <w:szCs w:val="20"/>
                <w:bdr w:val="none" w:sz="0" w:space="0" w:color="auto"/>
                <w:lang w:val="sk-SK"/>
              </w:rPr>
              <w:t>evidujem spätnú väzbu</w:t>
            </w:r>
          </w:p>
        </w:tc>
        <w:tc>
          <w:tcPr>
            <w:tcW w:w="2116" w:type="dxa"/>
            <w:gridSpan w:val="2"/>
          </w:tcPr>
          <w:p w14:paraId="7E73D909"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bCs/>
                <w:i/>
                <w:iCs/>
                <w:color w:val="877209"/>
                <w:sz w:val="20"/>
                <w:szCs w:val="20"/>
                <w:bdr w:val="none" w:sz="0" w:space="0" w:color="auto"/>
                <w:lang w:val="af-ZA"/>
              </w:rPr>
            </w:pPr>
            <w:r w:rsidRPr="001C5E72">
              <w:rPr>
                <w:rFonts w:ascii="Calibri" w:eastAsia="Calibri" w:hAnsi="Calibri" w:cs="Calibri"/>
                <w:sz w:val="20"/>
                <w:szCs w:val="20"/>
                <w:bdr w:val="none" w:sz="0" w:space="0" w:color="auto"/>
                <w:lang w:val="sk-SK"/>
              </w:rPr>
              <w:t>realizujem a evidujem prieskum prínosu pre učiteľa</w:t>
            </w:r>
          </w:p>
        </w:tc>
        <w:tc>
          <w:tcPr>
            <w:tcW w:w="1985" w:type="dxa"/>
            <w:gridSpan w:val="2"/>
          </w:tcPr>
          <w:p w14:paraId="3D5A28DA"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bCs/>
                <w:i/>
                <w:iCs/>
                <w:color w:val="877209"/>
                <w:sz w:val="20"/>
                <w:szCs w:val="20"/>
                <w:bdr w:val="none" w:sz="0" w:space="0" w:color="auto"/>
                <w:lang w:val="af-ZA"/>
              </w:rPr>
            </w:pPr>
            <w:r w:rsidRPr="001C5E72">
              <w:rPr>
                <w:rFonts w:ascii="Calibri" w:eastAsia="Calibri" w:hAnsi="Calibri" w:cs="Calibri"/>
                <w:sz w:val="20"/>
                <w:szCs w:val="20"/>
                <w:bdr w:val="none" w:sz="0" w:space="0" w:color="auto"/>
                <w:lang w:val="sk-SK"/>
              </w:rPr>
              <w:t>využívam dotazník spokojnosti</w:t>
            </w:r>
          </w:p>
        </w:tc>
      </w:tr>
      <w:tr w:rsidR="001C5E72" w:rsidRPr="001C5E72" w14:paraId="10FB17D1" w14:textId="77777777" w:rsidTr="001C5E72">
        <w:tc>
          <w:tcPr>
            <w:tcW w:w="910" w:type="dxa"/>
          </w:tcPr>
          <w:p w14:paraId="50985914"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áno</w:t>
            </w:r>
          </w:p>
        </w:tc>
        <w:tc>
          <w:tcPr>
            <w:tcW w:w="1070" w:type="dxa"/>
          </w:tcPr>
          <w:p w14:paraId="7F9E2CC1"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nie</w:t>
            </w:r>
          </w:p>
        </w:tc>
        <w:tc>
          <w:tcPr>
            <w:tcW w:w="1276" w:type="dxa"/>
          </w:tcPr>
          <w:p w14:paraId="7227D5CE"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áno</w:t>
            </w:r>
          </w:p>
        </w:tc>
        <w:tc>
          <w:tcPr>
            <w:tcW w:w="1134" w:type="dxa"/>
          </w:tcPr>
          <w:p w14:paraId="7D423D0A"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nie</w:t>
            </w:r>
          </w:p>
        </w:tc>
        <w:tc>
          <w:tcPr>
            <w:tcW w:w="850" w:type="dxa"/>
          </w:tcPr>
          <w:p w14:paraId="712C968D"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áno</w:t>
            </w:r>
          </w:p>
        </w:tc>
        <w:tc>
          <w:tcPr>
            <w:tcW w:w="709" w:type="dxa"/>
          </w:tcPr>
          <w:p w14:paraId="56988B0B"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nie</w:t>
            </w:r>
          </w:p>
        </w:tc>
        <w:tc>
          <w:tcPr>
            <w:tcW w:w="992" w:type="dxa"/>
          </w:tcPr>
          <w:p w14:paraId="351B0D86"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áno</w:t>
            </w:r>
          </w:p>
        </w:tc>
        <w:tc>
          <w:tcPr>
            <w:tcW w:w="851" w:type="dxa"/>
          </w:tcPr>
          <w:p w14:paraId="69E29010"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nie</w:t>
            </w:r>
          </w:p>
        </w:tc>
        <w:tc>
          <w:tcPr>
            <w:tcW w:w="992" w:type="dxa"/>
          </w:tcPr>
          <w:p w14:paraId="33BDB378"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áno</w:t>
            </w:r>
          </w:p>
        </w:tc>
        <w:tc>
          <w:tcPr>
            <w:tcW w:w="850" w:type="dxa"/>
          </w:tcPr>
          <w:p w14:paraId="0F9ACD86"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nie</w:t>
            </w:r>
          </w:p>
        </w:tc>
        <w:tc>
          <w:tcPr>
            <w:tcW w:w="567" w:type="dxa"/>
          </w:tcPr>
          <w:p w14:paraId="40CB59BB"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áno</w:t>
            </w:r>
          </w:p>
        </w:tc>
        <w:tc>
          <w:tcPr>
            <w:tcW w:w="719" w:type="dxa"/>
          </w:tcPr>
          <w:p w14:paraId="543E42C9"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nie</w:t>
            </w:r>
          </w:p>
        </w:tc>
        <w:tc>
          <w:tcPr>
            <w:tcW w:w="1124" w:type="dxa"/>
          </w:tcPr>
          <w:p w14:paraId="7394E96A"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áno</w:t>
            </w:r>
          </w:p>
        </w:tc>
        <w:tc>
          <w:tcPr>
            <w:tcW w:w="992" w:type="dxa"/>
          </w:tcPr>
          <w:p w14:paraId="32CB83E4"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nie</w:t>
            </w:r>
          </w:p>
        </w:tc>
        <w:tc>
          <w:tcPr>
            <w:tcW w:w="993" w:type="dxa"/>
          </w:tcPr>
          <w:p w14:paraId="448F8962"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áno</w:t>
            </w:r>
          </w:p>
        </w:tc>
        <w:tc>
          <w:tcPr>
            <w:tcW w:w="992" w:type="dxa"/>
          </w:tcPr>
          <w:p w14:paraId="51966059"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nie</w:t>
            </w:r>
          </w:p>
        </w:tc>
      </w:tr>
    </w:tbl>
    <w:p w14:paraId="62C6EC44" w14:textId="43C5EE3B" w:rsid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Calibri" w:eastAsia="Calibri" w:hAnsi="Calibri" w:cs="Calibri"/>
          <w:b/>
          <w:bCs/>
          <w:bdr w:val="none" w:sz="0" w:space="0" w:color="auto"/>
          <w:lang w:val="sk-SK"/>
        </w:rPr>
      </w:pPr>
    </w:p>
    <w:p w14:paraId="1B5117D7" w14:textId="77777777" w:rsidR="008A287D" w:rsidRPr="001C5E72" w:rsidRDefault="008A287D" w:rsidP="001C5E72">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Calibri" w:eastAsia="Calibri" w:hAnsi="Calibri" w:cs="Calibri"/>
          <w:b/>
          <w:bCs/>
          <w:bdr w:val="none" w:sz="0" w:space="0" w:color="auto"/>
          <w:lang w:val="sk-SK"/>
        </w:rPr>
      </w:pPr>
    </w:p>
    <w:p w14:paraId="0462E125"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Calibri" w:eastAsia="Calibri" w:hAnsi="Calibri" w:cs="Calibri"/>
          <w:b/>
          <w:bCs/>
          <w:bdr w:val="none" w:sz="0" w:space="0" w:color="auto"/>
          <w:lang w:val="af-ZA"/>
        </w:rPr>
      </w:pPr>
      <w:r w:rsidRPr="001C5E72">
        <w:rPr>
          <w:rFonts w:ascii="Calibri" w:eastAsia="Calibri" w:hAnsi="Calibri" w:cs="Calibri"/>
          <w:b/>
          <w:bCs/>
          <w:bdr w:val="none" w:sz="0" w:space="0" w:color="auto"/>
          <w:lang w:val="sk-SK"/>
        </w:rPr>
        <w:t>6. Oblasť INÉ ČINNOSTI</w:t>
      </w:r>
    </w:p>
    <w:p w14:paraId="60640641"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Cs w:val="22"/>
          <w:bdr w:val="none" w:sz="0" w:space="0" w:color="auto"/>
          <w:lang w:val="af-ZA"/>
        </w:rPr>
      </w:pPr>
      <w:r w:rsidRPr="001C5E72">
        <w:rPr>
          <w:rFonts w:ascii="Calibri" w:eastAsia="Calibri" w:hAnsi="Calibri" w:cs="Calibri"/>
          <w:szCs w:val="22"/>
          <w:bdr w:val="none" w:sz="0" w:space="0" w:color="auto"/>
          <w:lang w:val="sk-SK"/>
        </w:rPr>
        <w:t>V tejto oblasti sú zahrnuté činnosti, ktoré sa netýkajú poradenstva, prevencie či diagnostiky. V rámci práce sociálneho pedagóga sú aj činnosti, ktoré sú generalizované a ich úroveň ovplyvňuje celkovú kvalitu ich práce. Patria sem činnosti ako realizácia projektov, sieťovanie, príprava metodických materiálov, udržovanie neustálej vysokej miery informovanosti možných prijímateľov služieb, stanovenie primeranej formy komunikácie v škole, v školskom zariadení.</w:t>
      </w:r>
    </w:p>
    <w:p w14:paraId="7850E631"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Cs w:val="22"/>
          <w:bdr w:val="none" w:sz="0" w:space="0" w:color="auto"/>
          <w:lang w:val="af-ZA"/>
        </w:rPr>
      </w:pPr>
    </w:p>
    <w:p w14:paraId="529BEC4C" w14:textId="77777777" w:rsidR="001C5E72" w:rsidRPr="001C5E72" w:rsidRDefault="001C5E72" w:rsidP="001C5E72">
      <w:pPr>
        <w:widowControl w:val="0"/>
        <w:pBdr>
          <w:bar w:val="none" w:sz="0" w:color="auto"/>
        </w:pBdr>
        <w:spacing w:line="259" w:lineRule="auto"/>
        <w:jc w:val="both"/>
        <w:rPr>
          <w:rFonts w:ascii="Calibri" w:eastAsia="Calibri" w:hAnsi="Calibri" w:cs="Calibri"/>
          <w:color w:val="000000"/>
          <w:szCs w:val="22"/>
          <w:bdr w:val="none" w:sz="0" w:space="0" w:color="auto"/>
          <w:lang w:val="af-ZA"/>
        </w:rPr>
      </w:pPr>
      <w:r w:rsidRPr="001C5E72">
        <w:rPr>
          <w:rFonts w:ascii="Calibri" w:eastAsia="Calibri" w:hAnsi="Calibri" w:cs="Calibri"/>
          <w:color w:val="000000"/>
          <w:szCs w:val="22"/>
          <w:bdr w:val="none" w:sz="0" w:space="0" w:color="auto"/>
          <w:lang w:val="sk-SK"/>
        </w:rPr>
        <w:t xml:space="preserve">Možnosti odpovedí sú usporiadané podľa zvyšujúcej sa úrovne využívania hodnotenej kompetencie. </w:t>
      </w:r>
      <w:r w:rsidRPr="001C5E72">
        <w:rPr>
          <w:rFonts w:ascii="Calibri" w:eastAsia="Calibri" w:hAnsi="Calibri" w:cs="Calibri"/>
          <w:b/>
          <w:bCs/>
          <w:color w:val="000000"/>
          <w:szCs w:val="22"/>
          <w:bdr w:val="none" w:sz="0" w:space="0" w:color="auto"/>
          <w:lang w:val="sk-SK"/>
        </w:rPr>
        <w:t>Vyberte si jednu alebo viac možností</w:t>
      </w:r>
      <w:r w:rsidRPr="001C5E72">
        <w:rPr>
          <w:rFonts w:ascii="Calibri" w:eastAsia="Calibri" w:hAnsi="Calibri" w:cs="Calibri"/>
          <w:color w:val="000000"/>
          <w:szCs w:val="22"/>
          <w:bdr w:val="none" w:sz="0" w:space="0" w:color="auto"/>
          <w:lang w:val="sk-SK"/>
        </w:rPr>
        <w:t>, ktoré zodpovedajú realite vami realizovaných aktivít a zakrúžkujte nielen úroveň v danom riadku, ale aj percento napĺňania úrovne:</w:t>
      </w:r>
    </w:p>
    <w:p w14:paraId="42C4FB3F" w14:textId="77777777" w:rsidR="001C5E72" w:rsidRPr="001C5E72" w:rsidRDefault="001C5E72" w:rsidP="008A287D">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ind w:hanging="349"/>
        <w:jc w:val="both"/>
        <w:rPr>
          <w:rFonts w:ascii="Calibri" w:eastAsia="Calibri" w:hAnsi="Calibri" w:cs="Calibri"/>
          <w:color w:val="000000"/>
          <w:sz w:val="22"/>
          <w:szCs w:val="22"/>
          <w:bdr w:val="none" w:sz="0" w:space="0" w:color="auto"/>
          <w:lang w:val="af-ZA"/>
        </w:rPr>
      </w:pPr>
      <w:r w:rsidRPr="001C5E72">
        <w:rPr>
          <w:rFonts w:ascii="Calibri" w:eastAsia="Calibri" w:hAnsi="Calibri" w:cs="Calibri"/>
          <w:color w:val="000000"/>
          <w:sz w:val="22"/>
          <w:szCs w:val="22"/>
          <w:bdr w:val="none" w:sz="0" w:space="0" w:color="auto"/>
          <w:lang w:val="sk-SK"/>
        </w:rPr>
        <w:t>základná úroveň</w:t>
      </w:r>
    </w:p>
    <w:p w14:paraId="19E77F59" w14:textId="77777777" w:rsidR="001C5E72" w:rsidRPr="001C5E72" w:rsidRDefault="001C5E72" w:rsidP="008A287D">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ind w:hanging="349"/>
        <w:jc w:val="both"/>
        <w:rPr>
          <w:rFonts w:ascii="Calibri" w:eastAsia="Calibri" w:hAnsi="Calibri" w:cs="Calibri"/>
          <w:color w:val="000000"/>
          <w:sz w:val="22"/>
          <w:szCs w:val="22"/>
          <w:bdr w:val="none" w:sz="0" w:space="0" w:color="auto"/>
          <w:lang w:val="af-ZA"/>
        </w:rPr>
      </w:pPr>
      <w:r w:rsidRPr="001C5E72">
        <w:rPr>
          <w:rFonts w:ascii="Calibri" w:eastAsia="Calibri" w:hAnsi="Calibri" w:cs="Calibri"/>
          <w:color w:val="000000"/>
          <w:sz w:val="22"/>
          <w:szCs w:val="22"/>
          <w:bdr w:val="none" w:sz="0" w:space="0" w:color="auto"/>
          <w:lang w:val="sk-SK"/>
        </w:rPr>
        <w:t>rozšírená úroveň</w:t>
      </w:r>
    </w:p>
    <w:p w14:paraId="610D3C8B" w14:textId="77777777" w:rsidR="001C5E72" w:rsidRPr="001C5E72" w:rsidRDefault="001C5E72" w:rsidP="008A287D">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ind w:hanging="349"/>
        <w:jc w:val="both"/>
        <w:rPr>
          <w:rFonts w:ascii="Calibri" w:eastAsia="Calibri" w:hAnsi="Calibri" w:cs="Calibri"/>
          <w:color w:val="000000"/>
          <w:sz w:val="22"/>
          <w:szCs w:val="22"/>
          <w:bdr w:val="none" w:sz="0" w:space="0" w:color="auto"/>
          <w:lang w:val="af-ZA"/>
        </w:rPr>
      </w:pPr>
      <w:r w:rsidRPr="001C5E72">
        <w:rPr>
          <w:rFonts w:ascii="Calibri" w:eastAsia="Calibri" w:hAnsi="Calibri" w:cs="Calibri"/>
          <w:color w:val="000000"/>
          <w:sz w:val="22"/>
          <w:szCs w:val="22"/>
          <w:bdr w:val="none" w:sz="0" w:space="0" w:color="auto"/>
          <w:lang w:val="sk-SK"/>
        </w:rPr>
        <w:t>pokročilá úroveň</w:t>
      </w:r>
    </w:p>
    <w:p w14:paraId="53D877B6" w14:textId="77777777" w:rsidR="001C5E72" w:rsidRPr="001C5E72" w:rsidRDefault="001C5E72" w:rsidP="008A287D">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ind w:hanging="349"/>
        <w:jc w:val="both"/>
        <w:rPr>
          <w:rFonts w:ascii="Calibri" w:eastAsia="Calibri" w:hAnsi="Calibri" w:cs="Calibri"/>
          <w:color w:val="000000"/>
          <w:sz w:val="22"/>
          <w:szCs w:val="22"/>
          <w:bdr w:val="none" w:sz="0" w:space="0" w:color="auto"/>
          <w:lang w:val="af-ZA"/>
        </w:rPr>
      </w:pPr>
      <w:r w:rsidRPr="001C5E72">
        <w:rPr>
          <w:rFonts w:ascii="Calibri" w:eastAsia="Calibri" w:hAnsi="Calibri" w:cs="Calibri"/>
          <w:color w:val="000000"/>
          <w:sz w:val="22"/>
          <w:szCs w:val="22"/>
          <w:bdr w:val="none" w:sz="0" w:space="0" w:color="auto"/>
          <w:lang w:val="sk-SK"/>
        </w:rPr>
        <w:t>veľmi pokročilá úroveň</w:t>
      </w:r>
    </w:p>
    <w:p w14:paraId="32756B71" w14:textId="77777777" w:rsidR="001C5E72" w:rsidRPr="001C5E72" w:rsidRDefault="001C5E72" w:rsidP="008A287D">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ind w:hanging="349"/>
        <w:jc w:val="both"/>
        <w:rPr>
          <w:rFonts w:ascii="Calibri" w:eastAsia="Calibri" w:hAnsi="Calibri" w:cs="Calibri"/>
          <w:color w:val="000000"/>
          <w:sz w:val="22"/>
          <w:szCs w:val="22"/>
          <w:bdr w:val="none" w:sz="0" w:space="0" w:color="auto"/>
          <w:lang w:val="af-ZA"/>
        </w:rPr>
      </w:pPr>
      <w:r w:rsidRPr="001C5E72">
        <w:rPr>
          <w:rFonts w:ascii="Calibri" w:eastAsia="Calibri" w:hAnsi="Calibri" w:cs="Calibri"/>
          <w:color w:val="000000"/>
          <w:sz w:val="22"/>
          <w:szCs w:val="22"/>
          <w:bdr w:val="none" w:sz="0" w:space="0" w:color="auto"/>
          <w:lang w:val="sk-SK"/>
        </w:rPr>
        <w:t>expertná úroveň</w:t>
      </w:r>
    </w:p>
    <w:p w14:paraId="5DA79E39" w14:textId="77777777" w:rsidR="001C5E72" w:rsidRPr="001C5E72" w:rsidRDefault="001C5E72" w:rsidP="001C5E72">
      <w:pPr>
        <w:widowControl w:val="0"/>
        <w:pBdr>
          <w:bar w:val="none" w:sz="0" w:color="auto"/>
        </w:pBdr>
        <w:tabs>
          <w:tab w:val="left" w:pos="925"/>
        </w:tabs>
        <w:ind w:left="924"/>
        <w:jc w:val="both"/>
        <w:rPr>
          <w:rFonts w:ascii="Calibri" w:eastAsia="Calibri" w:hAnsi="Calibri" w:cs="Calibri"/>
          <w:color w:val="000000"/>
          <w:szCs w:val="22"/>
          <w:bdr w:val="none" w:sz="0" w:space="0" w:color="auto"/>
          <w:lang w:val="af-ZA"/>
        </w:rPr>
      </w:pPr>
    </w:p>
    <w:tbl>
      <w:tblPr>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19"/>
        <w:gridCol w:w="850"/>
        <w:gridCol w:w="2552"/>
      </w:tblGrid>
      <w:tr w:rsidR="001C5E72" w:rsidRPr="001C5E72" w14:paraId="39C09473" w14:textId="77777777" w:rsidTr="001C5E72">
        <w:trPr>
          <w:trHeight w:val="276"/>
        </w:trPr>
        <w:tc>
          <w:tcPr>
            <w:tcW w:w="11619" w:type="dxa"/>
            <w:vAlign w:val="center"/>
          </w:tcPr>
          <w:p w14:paraId="026DD830"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b/>
                <w:bCs/>
                <w:szCs w:val="22"/>
                <w:bdr w:val="none" w:sz="0" w:space="0" w:color="auto"/>
                <w:lang w:val="af-ZA"/>
              </w:rPr>
            </w:pPr>
            <w:r w:rsidRPr="001C5E72">
              <w:rPr>
                <w:rFonts w:ascii="Calibri" w:eastAsia="Calibri" w:hAnsi="Calibri" w:cs="Calibri"/>
                <w:b/>
                <w:bCs/>
                <w:szCs w:val="22"/>
                <w:bdr w:val="none" w:sz="0" w:space="0" w:color="auto"/>
                <w:lang w:val="sk-SK"/>
              </w:rPr>
              <w:t>6.1 Realizácia projektov</w:t>
            </w:r>
          </w:p>
        </w:tc>
        <w:tc>
          <w:tcPr>
            <w:tcW w:w="850" w:type="dxa"/>
          </w:tcPr>
          <w:p w14:paraId="4B0B56FE"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ind w:right="-112"/>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 xml:space="preserve">Úroveň </w:t>
            </w:r>
          </w:p>
        </w:tc>
        <w:tc>
          <w:tcPr>
            <w:tcW w:w="2552" w:type="dxa"/>
          </w:tcPr>
          <w:p w14:paraId="0D1538E7"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ind w:right="-114"/>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 xml:space="preserve">Percento naplnenia úrovne </w:t>
            </w:r>
          </w:p>
          <w:p w14:paraId="0234AC3F"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 xml:space="preserve">     na škále od 0 – 100%</w:t>
            </w:r>
          </w:p>
        </w:tc>
      </w:tr>
      <w:tr w:rsidR="001C5E72" w:rsidRPr="001C5E72" w14:paraId="63AB574D" w14:textId="77777777" w:rsidTr="001C5E72">
        <w:trPr>
          <w:trHeight w:val="264"/>
        </w:trPr>
        <w:tc>
          <w:tcPr>
            <w:tcW w:w="11619" w:type="dxa"/>
            <w:shd w:val="clear" w:color="auto" w:fill="B6D7E9"/>
          </w:tcPr>
          <w:p w14:paraId="2C0BD606"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sk-SK"/>
              </w:rPr>
            </w:pPr>
            <w:r w:rsidRPr="001C5E72">
              <w:rPr>
                <w:rFonts w:ascii="Calibri" w:eastAsia="Calibri" w:hAnsi="Calibri" w:cs="Calibri"/>
                <w:sz w:val="22"/>
                <w:szCs w:val="22"/>
                <w:bdr w:val="none" w:sz="0" w:space="0" w:color="auto"/>
                <w:lang w:val="sk-SK"/>
              </w:rPr>
              <w:t>V rámci práce nevyužívam projekty, ale viem, že škola je zapojená v projektoch.</w:t>
            </w:r>
          </w:p>
          <w:p w14:paraId="5D1E7148"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p>
        </w:tc>
        <w:tc>
          <w:tcPr>
            <w:tcW w:w="850" w:type="dxa"/>
            <w:shd w:val="clear" w:color="auto" w:fill="B6D7E9"/>
            <w:vAlign w:val="center"/>
          </w:tcPr>
          <w:p w14:paraId="73ECAD79"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Calibri" w:hAnsi="Calibri" w:cs="Calibri"/>
                <w:szCs w:val="22"/>
                <w:bdr w:val="none" w:sz="0" w:space="0" w:color="auto"/>
                <w:lang w:val="af-ZA"/>
              </w:rPr>
            </w:pPr>
            <w:r w:rsidRPr="001C5E72">
              <w:rPr>
                <w:rFonts w:ascii="Calibri" w:eastAsia="Calibri" w:hAnsi="Calibri" w:cs="Calibri"/>
                <w:szCs w:val="22"/>
                <w:bdr w:val="none" w:sz="0" w:space="0" w:color="auto"/>
                <w:lang w:val="sk-SK"/>
              </w:rPr>
              <w:t>1</w:t>
            </w:r>
          </w:p>
        </w:tc>
        <w:tc>
          <w:tcPr>
            <w:tcW w:w="2552" w:type="dxa"/>
            <w:shd w:val="clear" w:color="auto" w:fill="B6D7E9"/>
          </w:tcPr>
          <w:p w14:paraId="59C7DE63"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p>
        </w:tc>
      </w:tr>
      <w:tr w:rsidR="001C5E72" w:rsidRPr="001C5E72" w14:paraId="3DFEE6D8" w14:textId="77777777" w:rsidTr="001C5E72">
        <w:trPr>
          <w:trHeight w:val="276"/>
        </w:trPr>
        <w:tc>
          <w:tcPr>
            <w:tcW w:w="11619" w:type="dxa"/>
            <w:shd w:val="clear" w:color="auto" w:fill="C4E7AD"/>
          </w:tcPr>
          <w:p w14:paraId="3F410EEC"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sk-SK"/>
              </w:rPr>
            </w:pPr>
            <w:r w:rsidRPr="001C5E72">
              <w:rPr>
                <w:rFonts w:ascii="Calibri" w:eastAsia="Calibri" w:hAnsi="Calibri" w:cs="Calibri"/>
                <w:sz w:val="22"/>
                <w:szCs w:val="22"/>
                <w:bdr w:val="none" w:sz="0" w:space="0" w:color="auto"/>
                <w:lang w:val="sk-SK"/>
              </w:rPr>
              <w:t>Zapájam sa do projektov, ktoré sa realizujú v škole, prípadne inde.</w:t>
            </w:r>
          </w:p>
          <w:p w14:paraId="3DE6476E"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p>
        </w:tc>
        <w:tc>
          <w:tcPr>
            <w:tcW w:w="850" w:type="dxa"/>
            <w:shd w:val="clear" w:color="auto" w:fill="C4E7AD"/>
            <w:vAlign w:val="center"/>
          </w:tcPr>
          <w:p w14:paraId="464F1CAE"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Calibri" w:hAnsi="Calibri" w:cs="Calibri"/>
                <w:szCs w:val="22"/>
                <w:bdr w:val="none" w:sz="0" w:space="0" w:color="auto"/>
                <w:lang w:val="af-ZA"/>
              </w:rPr>
            </w:pPr>
            <w:r w:rsidRPr="001C5E72">
              <w:rPr>
                <w:rFonts w:ascii="Calibri" w:eastAsia="Calibri" w:hAnsi="Calibri" w:cs="Calibri"/>
                <w:szCs w:val="22"/>
                <w:bdr w:val="none" w:sz="0" w:space="0" w:color="auto"/>
                <w:lang w:val="sk-SK"/>
              </w:rPr>
              <w:t>2</w:t>
            </w:r>
          </w:p>
        </w:tc>
        <w:tc>
          <w:tcPr>
            <w:tcW w:w="2552" w:type="dxa"/>
            <w:shd w:val="clear" w:color="auto" w:fill="C4E7AD"/>
          </w:tcPr>
          <w:p w14:paraId="640C1141"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p>
        </w:tc>
      </w:tr>
      <w:tr w:rsidR="001C5E72" w:rsidRPr="001C5E72" w14:paraId="24AEFA74" w14:textId="77777777" w:rsidTr="001C5E72">
        <w:trPr>
          <w:trHeight w:val="264"/>
        </w:trPr>
        <w:tc>
          <w:tcPr>
            <w:tcW w:w="11619" w:type="dxa"/>
            <w:shd w:val="clear" w:color="auto" w:fill="FEEDD7"/>
          </w:tcPr>
          <w:p w14:paraId="76EACC73"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sk-SK"/>
              </w:rPr>
            </w:pPr>
            <w:r w:rsidRPr="001C5E72">
              <w:rPr>
                <w:rFonts w:ascii="Calibri" w:eastAsia="Calibri" w:hAnsi="Calibri" w:cs="Calibri"/>
                <w:sz w:val="22"/>
                <w:szCs w:val="22"/>
                <w:bdr w:val="none" w:sz="0" w:space="0" w:color="auto"/>
                <w:lang w:val="sk-SK"/>
              </w:rPr>
              <w:t>Viem naplánovať a pripraviť projekt a realizovať ho, mám s tým skúsenosť vo svojej škole.</w:t>
            </w:r>
          </w:p>
          <w:p w14:paraId="28B24BC5"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p>
        </w:tc>
        <w:tc>
          <w:tcPr>
            <w:tcW w:w="850" w:type="dxa"/>
            <w:shd w:val="clear" w:color="auto" w:fill="FEEDD7"/>
            <w:vAlign w:val="center"/>
          </w:tcPr>
          <w:p w14:paraId="5B117EEF"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Calibri" w:hAnsi="Calibri" w:cs="Calibri"/>
                <w:szCs w:val="22"/>
                <w:bdr w:val="none" w:sz="0" w:space="0" w:color="auto"/>
                <w:lang w:val="af-ZA"/>
              </w:rPr>
            </w:pPr>
            <w:r w:rsidRPr="001C5E72">
              <w:rPr>
                <w:rFonts w:ascii="Calibri" w:eastAsia="Calibri" w:hAnsi="Calibri" w:cs="Calibri"/>
                <w:szCs w:val="22"/>
                <w:bdr w:val="none" w:sz="0" w:space="0" w:color="auto"/>
                <w:lang w:val="sk-SK"/>
              </w:rPr>
              <w:t>3</w:t>
            </w:r>
          </w:p>
        </w:tc>
        <w:tc>
          <w:tcPr>
            <w:tcW w:w="2552" w:type="dxa"/>
            <w:shd w:val="clear" w:color="auto" w:fill="FEEDD7"/>
          </w:tcPr>
          <w:p w14:paraId="493F83C5"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p>
        </w:tc>
      </w:tr>
      <w:tr w:rsidR="001C5E72" w:rsidRPr="001C5E72" w14:paraId="1F3CBFAF" w14:textId="77777777" w:rsidTr="001C5E72">
        <w:trPr>
          <w:trHeight w:val="264"/>
        </w:trPr>
        <w:tc>
          <w:tcPr>
            <w:tcW w:w="11619" w:type="dxa"/>
            <w:shd w:val="clear" w:color="auto" w:fill="F9ECAC"/>
          </w:tcPr>
          <w:p w14:paraId="67CAFE78"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Plánovanie a príprava projektov je súčasťou mojej práce, väčšina aktivít, ktoré v ŠPT pripravujeme, je pod záštitou rôznych projektových činností.</w:t>
            </w:r>
          </w:p>
        </w:tc>
        <w:tc>
          <w:tcPr>
            <w:tcW w:w="850" w:type="dxa"/>
            <w:shd w:val="clear" w:color="auto" w:fill="F9ECAC"/>
            <w:vAlign w:val="center"/>
          </w:tcPr>
          <w:p w14:paraId="719122A0"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Calibri" w:hAnsi="Calibri" w:cs="Calibri"/>
                <w:szCs w:val="22"/>
                <w:bdr w:val="none" w:sz="0" w:space="0" w:color="auto"/>
                <w:lang w:val="af-ZA"/>
              </w:rPr>
            </w:pPr>
            <w:r w:rsidRPr="001C5E72">
              <w:rPr>
                <w:rFonts w:ascii="Calibri" w:eastAsia="Calibri" w:hAnsi="Calibri" w:cs="Calibri"/>
                <w:szCs w:val="22"/>
                <w:bdr w:val="none" w:sz="0" w:space="0" w:color="auto"/>
                <w:lang w:val="sk-SK"/>
              </w:rPr>
              <w:t>4</w:t>
            </w:r>
          </w:p>
        </w:tc>
        <w:tc>
          <w:tcPr>
            <w:tcW w:w="2552" w:type="dxa"/>
            <w:shd w:val="clear" w:color="auto" w:fill="F9ECAC"/>
          </w:tcPr>
          <w:p w14:paraId="67EA3694"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p>
        </w:tc>
      </w:tr>
      <w:tr w:rsidR="001C5E72" w:rsidRPr="001C5E72" w14:paraId="13008386" w14:textId="77777777" w:rsidTr="001C5E72">
        <w:trPr>
          <w:trHeight w:val="264"/>
        </w:trPr>
        <w:tc>
          <w:tcPr>
            <w:tcW w:w="11619" w:type="dxa"/>
            <w:shd w:val="clear" w:color="auto" w:fill="FFCB88"/>
          </w:tcPr>
          <w:p w14:paraId="78924FF9"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Realizácia projektov je pre mňa prirodzená, pomáham navrhnúť a pripraviť projekty aj mimo aktivít ŠPT. Dosahujem dobré výsledky a pozitívnu spätnú väzbu.</w:t>
            </w:r>
          </w:p>
        </w:tc>
        <w:tc>
          <w:tcPr>
            <w:tcW w:w="850" w:type="dxa"/>
            <w:shd w:val="clear" w:color="auto" w:fill="FFCB88"/>
            <w:vAlign w:val="center"/>
          </w:tcPr>
          <w:p w14:paraId="2012F487"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Calibri" w:hAnsi="Calibri" w:cs="Calibri"/>
                <w:szCs w:val="22"/>
                <w:bdr w:val="none" w:sz="0" w:space="0" w:color="auto"/>
                <w:lang w:val="af-ZA"/>
              </w:rPr>
            </w:pPr>
            <w:r w:rsidRPr="001C5E72">
              <w:rPr>
                <w:rFonts w:ascii="Calibri" w:eastAsia="Calibri" w:hAnsi="Calibri" w:cs="Calibri"/>
                <w:szCs w:val="22"/>
                <w:bdr w:val="none" w:sz="0" w:space="0" w:color="auto"/>
                <w:lang w:val="sk-SK"/>
              </w:rPr>
              <w:t>5</w:t>
            </w:r>
          </w:p>
        </w:tc>
        <w:tc>
          <w:tcPr>
            <w:tcW w:w="2552" w:type="dxa"/>
            <w:shd w:val="clear" w:color="auto" w:fill="FFCB88"/>
          </w:tcPr>
          <w:p w14:paraId="123B9645"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p>
        </w:tc>
      </w:tr>
    </w:tbl>
    <w:p w14:paraId="6055AA56" w14:textId="110C54BF"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Calibri" w:hAnsi="Calibri" w:cs="Calibri"/>
          <w:b/>
          <w:bCs/>
          <w:i/>
          <w:iCs/>
          <w:sz w:val="20"/>
          <w:szCs w:val="20"/>
          <w:bdr w:val="none" w:sz="0" w:space="0" w:color="auto"/>
          <w:lang w:val="sk-SK"/>
        </w:rPr>
      </w:pPr>
    </w:p>
    <w:p w14:paraId="517480BB"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i/>
          <w:iCs/>
          <w:sz w:val="20"/>
          <w:szCs w:val="20"/>
          <w:bdr w:val="none" w:sz="0" w:space="0" w:color="auto"/>
          <w:lang w:val="af-ZA"/>
        </w:rPr>
      </w:pPr>
      <w:r w:rsidRPr="001C5E72">
        <w:rPr>
          <w:rFonts w:ascii="Calibri" w:eastAsia="Calibri" w:hAnsi="Calibri" w:cs="Calibri"/>
          <w:b/>
          <w:bCs/>
          <w:i/>
          <w:iCs/>
          <w:sz w:val="20"/>
          <w:szCs w:val="20"/>
          <w:bdr w:val="none" w:sz="0" w:space="0" w:color="auto"/>
          <w:lang w:val="sk-SK"/>
        </w:rPr>
        <w:t>Napĺňanie indikátorov v zmysle dôkazov (zakrúžkujte aktivitu)</w:t>
      </w:r>
    </w:p>
    <w:tbl>
      <w:tblPr>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6"/>
        <w:gridCol w:w="1456"/>
        <w:gridCol w:w="1456"/>
        <w:gridCol w:w="1297"/>
        <w:gridCol w:w="1615"/>
        <w:gridCol w:w="1504"/>
        <w:gridCol w:w="1559"/>
        <w:gridCol w:w="1276"/>
        <w:gridCol w:w="850"/>
        <w:gridCol w:w="851"/>
        <w:gridCol w:w="1701"/>
      </w:tblGrid>
      <w:tr w:rsidR="001C5E72" w:rsidRPr="001C5E72" w14:paraId="0EBB9EBD" w14:textId="77777777" w:rsidTr="008A287D">
        <w:tc>
          <w:tcPr>
            <w:tcW w:w="2912" w:type="dxa"/>
            <w:gridSpan w:val="2"/>
            <w:tcBorders>
              <w:bottom w:val="single" w:sz="4" w:space="0" w:color="000000"/>
            </w:tcBorders>
          </w:tcPr>
          <w:p w14:paraId="7D7B5774"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bCs/>
                <w:i/>
                <w:iCs/>
                <w:sz w:val="20"/>
                <w:szCs w:val="20"/>
                <w:bdr w:val="none" w:sz="0" w:space="0" w:color="auto"/>
                <w:lang w:val="af-ZA"/>
              </w:rPr>
            </w:pPr>
            <w:r w:rsidRPr="001C5E72">
              <w:rPr>
                <w:rFonts w:ascii="Calibri" w:eastAsia="Calibri" w:hAnsi="Calibri" w:cs="Calibri"/>
                <w:sz w:val="20"/>
                <w:szCs w:val="20"/>
                <w:bdr w:val="none" w:sz="0" w:space="0" w:color="auto"/>
                <w:lang w:val="sk-SK"/>
              </w:rPr>
              <w:t>evidujem zoznam podaných projektov; prijatých projektov</w:t>
            </w:r>
          </w:p>
        </w:tc>
        <w:tc>
          <w:tcPr>
            <w:tcW w:w="2753" w:type="dxa"/>
            <w:gridSpan w:val="2"/>
            <w:tcBorders>
              <w:bottom w:val="single" w:sz="4" w:space="0" w:color="000000"/>
            </w:tcBorders>
          </w:tcPr>
          <w:p w14:paraId="7FD6EEF4"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bCs/>
                <w:i/>
                <w:iCs/>
                <w:sz w:val="20"/>
                <w:szCs w:val="20"/>
                <w:bdr w:val="none" w:sz="0" w:space="0" w:color="auto"/>
                <w:lang w:val="af-ZA"/>
              </w:rPr>
            </w:pPr>
            <w:r w:rsidRPr="001C5E72">
              <w:rPr>
                <w:rFonts w:ascii="Calibri" w:eastAsia="Calibri" w:hAnsi="Calibri" w:cs="Calibri"/>
                <w:sz w:val="20"/>
                <w:szCs w:val="20"/>
                <w:bdr w:val="none" w:sz="0" w:space="0" w:color="auto"/>
                <w:lang w:val="sk-SK"/>
              </w:rPr>
              <w:t>evidujem zoznam realizovaných projektov</w:t>
            </w:r>
          </w:p>
        </w:tc>
        <w:tc>
          <w:tcPr>
            <w:tcW w:w="3119" w:type="dxa"/>
            <w:gridSpan w:val="2"/>
            <w:tcBorders>
              <w:bottom w:val="single" w:sz="4" w:space="0" w:color="000000"/>
            </w:tcBorders>
          </w:tcPr>
          <w:p w14:paraId="739A038B"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bCs/>
                <w:i/>
                <w:iCs/>
                <w:sz w:val="20"/>
                <w:szCs w:val="20"/>
                <w:bdr w:val="none" w:sz="0" w:space="0" w:color="auto"/>
                <w:lang w:val="af-ZA"/>
              </w:rPr>
            </w:pPr>
            <w:r w:rsidRPr="001C5E72">
              <w:rPr>
                <w:rFonts w:ascii="Calibri" w:eastAsia="Calibri" w:hAnsi="Calibri" w:cs="Calibri"/>
                <w:sz w:val="20"/>
                <w:szCs w:val="20"/>
                <w:bdr w:val="none" w:sz="0" w:space="0" w:color="auto"/>
                <w:lang w:val="sk-SK"/>
              </w:rPr>
              <w:t>evidujem zoznam aktérov projektov (hlavný riešiteľ, riešiteľ)</w:t>
            </w:r>
          </w:p>
        </w:tc>
        <w:tc>
          <w:tcPr>
            <w:tcW w:w="3685" w:type="dxa"/>
            <w:gridSpan w:val="3"/>
            <w:tcBorders>
              <w:bottom w:val="single" w:sz="4" w:space="0" w:color="000000"/>
            </w:tcBorders>
          </w:tcPr>
          <w:p w14:paraId="7686E3E7"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bCs/>
                <w:i/>
                <w:iCs/>
                <w:sz w:val="20"/>
                <w:szCs w:val="20"/>
                <w:bdr w:val="none" w:sz="0" w:space="0" w:color="auto"/>
                <w:lang w:val="af-ZA"/>
              </w:rPr>
            </w:pPr>
            <w:r w:rsidRPr="001C5E72">
              <w:rPr>
                <w:rFonts w:ascii="Calibri" w:eastAsia="Calibri" w:hAnsi="Calibri" w:cs="Calibri"/>
                <w:sz w:val="20"/>
                <w:szCs w:val="20"/>
                <w:bdr w:val="none" w:sz="0" w:space="0" w:color="auto"/>
                <w:lang w:val="sk-SK"/>
              </w:rPr>
              <w:t>absolvujem vzdelávania v oblasti projektovania</w:t>
            </w:r>
          </w:p>
        </w:tc>
        <w:tc>
          <w:tcPr>
            <w:tcW w:w="2552" w:type="dxa"/>
            <w:gridSpan w:val="2"/>
            <w:tcBorders>
              <w:bottom w:val="single" w:sz="4" w:space="0" w:color="000000"/>
            </w:tcBorders>
          </w:tcPr>
          <w:p w14:paraId="2FE2113A"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bCs/>
                <w:i/>
                <w:iCs/>
                <w:sz w:val="20"/>
                <w:szCs w:val="20"/>
                <w:bdr w:val="none" w:sz="0" w:space="0" w:color="auto"/>
                <w:lang w:val="af-ZA"/>
              </w:rPr>
            </w:pPr>
            <w:r w:rsidRPr="001C5E72">
              <w:rPr>
                <w:rFonts w:ascii="Calibri" w:eastAsia="Calibri" w:hAnsi="Calibri" w:cs="Calibri"/>
                <w:sz w:val="20"/>
                <w:szCs w:val="20"/>
                <w:bdr w:val="none" w:sz="0" w:space="0" w:color="auto"/>
                <w:lang w:val="sk-SK"/>
              </w:rPr>
              <w:t>evidujem štatistiku počtu respondentov v jednotlivých projektoch</w:t>
            </w:r>
          </w:p>
        </w:tc>
      </w:tr>
      <w:tr w:rsidR="001C5E72" w:rsidRPr="001C5E72" w14:paraId="2F4DD751" w14:textId="77777777" w:rsidTr="008A287D">
        <w:tc>
          <w:tcPr>
            <w:tcW w:w="1456" w:type="dxa"/>
            <w:tcBorders>
              <w:bottom w:val="single" w:sz="4" w:space="0" w:color="auto"/>
            </w:tcBorders>
          </w:tcPr>
          <w:p w14:paraId="4EC562C5"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áno</w:t>
            </w:r>
          </w:p>
        </w:tc>
        <w:tc>
          <w:tcPr>
            <w:tcW w:w="1456" w:type="dxa"/>
            <w:tcBorders>
              <w:bottom w:val="single" w:sz="4" w:space="0" w:color="auto"/>
            </w:tcBorders>
          </w:tcPr>
          <w:p w14:paraId="056AFC8E"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nie</w:t>
            </w:r>
          </w:p>
        </w:tc>
        <w:tc>
          <w:tcPr>
            <w:tcW w:w="1456" w:type="dxa"/>
            <w:tcBorders>
              <w:bottom w:val="single" w:sz="4" w:space="0" w:color="auto"/>
            </w:tcBorders>
          </w:tcPr>
          <w:p w14:paraId="74679705"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áno</w:t>
            </w:r>
          </w:p>
        </w:tc>
        <w:tc>
          <w:tcPr>
            <w:tcW w:w="1297" w:type="dxa"/>
            <w:tcBorders>
              <w:bottom w:val="single" w:sz="4" w:space="0" w:color="auto"/>
            </w:tcBorders>
          </w:tcPr>
          <w:p w14:paraId="451986F0"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nie</w:t>
            </w:r>
          </w:p>
        </w:tc>
        <w:tc>
          <w:tcPr>
            <w:tcW w:w="1615" w:type="dxa"/>
            <w:tcBorders>
              <w:bottom w:val="single" w:sz="4" w:space="0" w:color="auto"/>
            </w:tcBorders>
          </w:tcPr>
          <w:p w14:paraId="7F5A8338"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áno</w:t>
            </w:r>
          </w:p>
        </w:tc>
        <w:tc>
          <w:tcPr>
            <w:tcW w:w="1504" w:type="dxa"/>
            <w:tcBorders>
              <w:bottom w:val="single" w:sz="4" w:space="0" w:color="auto"/>
            </w:tcBorders>
          </w:tcPr>
          <w:p w14:paraId="4E68F9F9"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nie</w:t>
            </w:r>
          </w:p>
        </w:tc>
        <w:tc>
          <w:tcPr>
            <w:tcW w:w="1559" w:type="dxa"/>
            <w:tcBorders>
              <w:bottom w:val="single" w:sz="4" w:space="0" w:color="auto"/>
            </w:tcBorders>
          </w:tcPr>
          <w:p w14:paraId="2C4A9E66"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áno</w:t>
            </w:r>
          </w:p>
        </w:tc>
        <w:tc>
          <w:tcPr>
            <w:tcW w:w="2126" w:type="dxa"/>
            <w:gridSpan w:val="2"/>
            <w:tcBorders>
              <w:bottom w:val="single" w:sz="4" w:space="0" w:color="auto"/>
            </w:tcBorders>
          </w:tcPr>
          <w:p w14:paraId="45AB79D5"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nie</w:t>
            </w:r>
          </w:p>
        </w:tc>
        <w:tc>
          <w:tcPr>
            <w:tcW w:w="851" w:type="dxa"/>
            <w:tcBorders>
              <w:bottom w:val="single" w:sz="4" w:space="0" w:color="auto"/>
            </w:tcBorders>
          </w:tcPr>
          <w:p w14:paraId="5E6DC4DB"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áno</w:t>
            </w:r>
          </w:p>
        </w:tc>
        <w:tc>
          <w:tcPr>
            <w:tcW w:w="1701" w:type="dxa"/>
            <w:tcBorders>
              <w:bottom w:val="single" w:sz="4" w:space="0" w:color="auto"/>
            </w:tcBorders>
          </w:tcPr>
          <w:p w14:paraId="3425F5A7"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nie</w:t>
            </w:r>
          </w:p>
        </w:tc>
      </w:tr>
      <w:tr w:rsidR="001C5E72" w:rsidRPr="001C5E72" w14:paraId="7F8A701B" w14:textId="77777777" w:rsidTr="008A287D">
        <w:tc>
          <w:tcPr>
            <w:tcW w:w="1456" w:type="dxa"/>
            <w:tcBorders>
              <w:top w:val="single" w:sz="4" w:space="0" w:color="auto"/>
              <w:left w:val="nil"/>
              <w:bottom w:val="single" w:sz="4" w:space="0" w:color="auto"/>
              <w:right w:val="nil"/>
            </w:tcBorders>
          </w:tcPr>
          <w:p w14:paraId="584A1B7C"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p>
          <w:p w14:paraId="07C647E6" w14:textId="77777777" w:rsid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p>
          <w:p w14:paraId="507B9790" w14:textId="72AA2002" w:rsidR="008A287D" w:rsidRPr="001C5E72" w:rsidRDefault="008A287D"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p>
        </w:tc>
        <w:tc>
          <w:tcPr>
            <w:tcW w:w="1456" w:type="dxa"/>
            <w:tcBorders>
              <w:top w:val="single" w:sz="4" w:space="0" w:color="auto"/>
              <w:left w:val="nil"/>
              <w:bottom w:val="single" w:sz="4" w:space="0" w:color="auto"/>
              <w:right w:val="nil"/>
            </w:tcBorders>
          </w:tcPr>
          <w:p w14:paraId="30724DA6"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p>
        </w:tc>
        <w:tc>
          <w:tcPr>
            <w:tcW w:w="1456" w:type="dxa"/>
            <w:tcBorders>
              <w:top w:val="single" w:sz="4" w:space="0" w:color="auto"/>
              <w:left w:val="nil"/>
              <w:bottom w:val="single" w:sz="4" w:space="0" w:color="auto"/>
              <w:right w:val="nil"/>
            </w:tcBorders>
          </w:tcPr>
          <w:p w14:paraId="2C19A715"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p>
        </w:tc>
        <w:tc>
          <w:tcPr>
            <w:tcW w:w="1297" w:type="dxa"/>
            <w:tcBorders>
              <w:top w:val="single" w:sz="4" w:space="0" w:color="auto"/>
              <w:left w:val="nil"/>
              <w:bottom w:val="single" w:sz="4" w:space="0" w:color="auto"/>
              <w:right w:val="nil"/>
            </w:tcBorders>
          </w:tcPr>
          <w:p w14:paraId="6F2B98EF"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p>
          <w:p w14:paraId="7696ED86"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p>
        </w:tc>
        <w:tc>
          <w:tcPr>
            <w:tcW w:w="1615" w:type="dxa"/>
            <w:tcBorders>
              <w:top w:val="single" w:sz="4" w:space="0" w:color="auto"/>
              <w:left w:val="nil"/>
              <w:bottom w:val="single" w:sz="4" w:space="0" w:color="auto"/>
              <w:right w:val="nil"/>
            </w:tcBorders>
          </w:tcPr>
          <w:p w14:paraId="172332AE"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p>
        </w:tc>
        <w:tc>
          <w:tcPr>
            <w:tcW w:w="1504" w:type="dxa"/>
            <w:tcBorders>
              <w:top w:val="single" w:sz="4" w:space="0" w:color="auto"/>
              <w:left w:val="nil"/>
              <w:bottom w:val="single" w:sz="4" w:space="0" w:color="auto"/>
              <w:right w:val="nil"/>
            </w:tcBorders>
          </w:tcPr>
          <w:p w14:paraId="3C5C0092"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p>
        </w:tc>
        <w:tc>
          <w:tcPr>
            <w:tcW w:w="1559" w:type="dxa"/>
            <w:tcBorders>
              <w:top w:val="single" w:sz="4" w:space="0" w:color="auto"/>
              <w:left w:val="nil"/>
              <w:bottom w:val="single" w:sz="4" w:space="0" w:color="auto"/>
              <w:right w:val="nil"/>
            </w:tcBorders>
          </w:tcPr>
          <w:p w14:paraId="308EC632"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p>
        </w:tc>
        <w:tc>
          <w:tcPr>
            <w:tcW w:w="2126" w:type="dxa"/>
            <w:gridSpan w:val="2"/>
            <w:tcBorders>
              <w:top w:val="single" w:sz="4" w:space="0" w:color="auto"/>
              <w:left w:val="nil"/>
              <w:bottom w:val="single" w:sz="4" w:space="0" w:color="auto"/>
              <w:right w:val="nil"/>
            </w:tcBorders>
          </w:tcPr>
          <w:p w14:paraId="705627E1"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p>
        </w:tc>
        <w:tc>
          <w:tcPr>
            <w:tcW w:w="851" w:type="dxa"/>
            <w:tcBorders>
              <w:top w:val="single" w:sz="4" w:space="0" w:color="auto"/>
              <w:left w:val="nil"/>
              <w:bottom w:val="single" w:sz="4" w:space="0" w:color="auto"/>
              <w:right w:val="nil"/>
            </w:tcBorders>
          </w:tcPr>
          <w:p w14:paraId="3444DA06"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p>
        </w:tc>
        <w:tc>
          <w:tcPr>
            <w:tcW w:w="1701" w:type="dxa"/>
            <w:tcBorders>
              <w:top w:val="single" w:sz="4" w:space="0" w:color="auto"/>
              <w:left w:val="nil"/>
              <w:bottom w:val="single" w:sz="4" w:space="0" w:color="auto"/>
              <w:right w:val="nil"/>
            </w:tcBorders>
          </w:tcPr>
          <w:p w14:paraId="506CF89D"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p>
        </w:tc>
      </w:tr>
      <w:tr w:rsidR="001C5E72" w:rsidRPr="001C5E72" w14:paraId="0468826C" w14:textId="77777777" w:rsidTr="008A287D">
        <w:trPr>
          <w:trHeight w:val="276"/>
        </w:trPr>
        <w:tc>
          <w:tcPr>
            <w:tcW w:w="11619" w:type="dxa"/>
            <w:gridSpan w:val="8"/>
            <w:tcBorders>
              <w:top w:val="single" w:sz="4" w:space="0" w:color="auto"/>
              <w:left w:val="single" w:sz="4" w:space="0" w:color="auto"/>
              <w:bottom w:val="single" w:sz="4" w:space="0" w:color="auto"/>
            </w:tcBorders>
            <w:vAlign w:val="center"/>
          </w:tcPr>
          <w:p w14:paraId="7CFBAA2D"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b/>
                <w:bCs/>
                <w:szCs w:val="22"/>
                <w:bdr w:val="none" w:sz="0" w:space="0" w:color="auto"/>
                <w:lang w:val="af-ZA"/>
              </w:rPr>
            </w:pPr>
            <w:r w:rsidRPr="001C5E72">
              <w:rPr>
                <w:rFonts w:ascii="Calibri" w:eastAsia="Calibri" w:hAnsi="Calibri" w:cs="Calibri"/>
                <w:b/>
                <w:bCs/>
                <w:szCs w:val="22"/>
                <w:bdr w:val="none" w:sz="0" w:space="0" w:color="auto"/>
                <w:lang w:val="sk-SK"/>
              </w:rPr>
              <w:t>6.2 Sieťovanie</w:t>
            </w:r>
          </w:p>
        </w:tc>
        <w:tc>
          <w:tcPr>
            <w:tcW w:w="850" w:type="dxa"/>
            <w:tcBorders>
              <w:top w:val="single" w:sz="4" w:space="0" w:color="auto"/>
              <w:bottom w:val="single" w:sz="4" w:space="0" w:color="auto"/>
            </w:tcBorders>
          </w:tcPr>
          <w:p w14:paraId="5DBC6F9D"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ind w:right="-112"/>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 xml:space="preserve">Úroveň </w:t>
            </w:r>
          </w:p>
        </w:tc>
        <w:tc>
          <w:tcPr>
            <w:tcW w:w="2552" w:type="dxa"/>
            <w:gridSpan w:val="2"/>
            <w:tcBorders>
              <w:top w:val="single" w:sz="4" w:space="0" w:color="auto"/>
              <w:bottom w:val="single" w:sz="4" w:space="0" w:color="auto"/>
              <w:right w:val="single" w:sz="4" w:space="0" w:color="auto"/>
            </w:tcBorders>
          </w:tcPr>
          <w:p w14:paraId="2112D033"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ind w:right="-114"/>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 xml:space="preserve">Percento naplnenia úrovne </w:t>
            </w:r>
          </w:p>
          <w:p w14:paraId="69C9F929"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 xml:space="preserve">    na škále od 0 – 100%</w:t>
            </w:r>
          </w:p>
        </w:tc>
      </w:tr>
      <w:tr w:rsidR="001C5E72" w:rsidRPr="001C5E72" w14:paraId="7B2063B6" w14:textId="77777777" w:rsidTr="001C5E72">
        <w:trPr>
          <w:trHeight w:val="264"/>
        </w:trPr>
        <w:tc>
          <w:tcPr>
            <w:tcW w:w="11619" w:type="dxa"/>
            <w:gridSpan w:val="8"/>
            <w:tcBorders>
              <w:top w:val="single" w:sz="4" w:space="0" w:color="auto"/>
            </w:tcBorders>
            <w:shd w:val="clear" w:color="auto" w:fill="B6D7E9"/>
          </w:tcPr>
          <w:p w14:paraId="38602B9F"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sk-SK"/>
              </w:rPr>
            </w:pPr>
            <w:r w:rsidRPr="001C5E72">
              <w:rPr>
                <w:rFonts w:ascii="Calibri" w:eastAsia="Calibri" w:hAnsi="Calibri" w:cs="Calibri"/>
                <w:sz w:val="22"/>
                <w:szCs w:val="22"/>
                <w:bdr w:val="none" w:sz="0" w:space="0" w:color="auto"/>
                <w:lang w:val="sk-SK"/>
              </w:rPr>
              <w:t>Väčšinu aktivít a služieb, ktoré ponúkam a realizujem, zabezpečujem sám/sama.</w:t>
            </w:r>
          </w:p>
          <w:p w14:paraId="5C764A0D"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rPr>
                <w:rFonts w:ascii="Calibri" w:eastAsia="Calibri" w:hAnsi="Calibri" w:cs="Calibri"/>
                <w:sz w:val="22"/>
                <w:szCs w:val="22"/>
                <w:bdr w:val="none" w:sz="0" w:space="0" w:color="auto"/>
                <w:lang w:val="af-ZA"/>
              </w:rPr>
            </w:pPr>
          </w:p>
        </w:tc>
        <w:tc>
          <w:tcPr>
            <w:tcW w:w="850" w:type="dxa"/>
            <w:tcBorders>
              <w:top w:val="single" w:sz="4" w:space="0" w:color="auto"/>
            </w:tcBorders>
            <w:shd w:val="clear" w:color="auto" w:fill="B6D7E9"/>
            <w:vAlign w:val="center"/>
          </w:tcPr>
          <w:p w14:paraId="4103C604"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Calibri" w:hAnsi="Calibri" w:cs="Calibri"/>
                <w:szCs w:val="22"/>
                <w:bdr w:val="none" w:sz="0" w:space="0" w:color="auto"/>
                <w:lang w:val="af-ZA"/>
              </w:rPr>
            </w:pPr>
            <w:r w:rsidRPr="001C5E72">
              <w:rPr>
                <w:rFonts w:ascii="Calibri" w:eastAsia="Calibri" w:hAnsi="Calibri" w:cs="Calibri"/>
                <w:szCs w:val="22"/>
                <w:bdr w:val="none" w:sz="0" w:space="0" w:color="auto"/>
                <w:lang w:val="sk-SK"/>
              </w:rPr>
              <w:t>1</w:t>
            </w:r>
          </w:p>
        </w:tc>
        <w:tc>
          <w:tcPr>
            <w:tcW w:w="2552" w:type="dxa"/>
            <w:gridSpan w:val="2"/>
            <w:tcBorders>
              <w:top w:val="single" w:sz="4" w:space="0" w:color="auto"/>
            </w:tcBorders>
            <w:shd w:val="clear" w:color="auto" w:fill="B6D7E9"/>
          </w:tcPr>
          <w:p w14:paraId="48D05381"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p>
        </w:tc>
      </w:tr>
      <w:tr w:rsidR="001C5E72" w:rsidRPr="001C5E72" w14:paraId="5E796E8B" w14:textId="77777777" w:rsidTr="001C5E72">
        <w:trPr>
          <w:trHeight w:val="276"/>
        </w:trPr>
        <w:tc>
          <w:tcPr>
            <w:tcW w:w="11619" w:type="dxa"/>
            <w:gridSpan w:val="8"/>
            <w:shd w:val="clear" w:color="auto" w:fill="C4E7AD"/>
          </w:tcPr>
          <w:p w14:paraId="249E33E1"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Pri príprave a realizácii aktivít spolupracujeme s kolegami v ŠPT. Poznám niekoľko odborníkov mimo školy, ktorí občas pre žiakov realizujú nejaké aktivity, ale nejde o systematické spoluprácu.</w:t>
            </w:r>
          </w:p>
        </w:tc>
        <w:tc>
          <w:tcPr>
            <w:tcW w:w="850" w:type="dxa"/>
            <w:shd w:val="clear" w:color="auto" w:fill="C4E7AD"/>
            <w:vAlign w:val="center"/>
          </w:tcPr>
          <w:p w14:paraId="643914D4"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Calibri" w:hAnsi="Calibri" w:cs="Calibri"/>
                <w:szCs w:val="22"/>
                <w:bdr w:val="none" w:sz="0" w:space="0" w:color="auto"/>
                <w:lang w:val="af-ZA"/>
              </w:rPr>
            </w:pPr>
            <w:r w:rsidRPr="001C5E72">
              <w:rPr>
                <w:rFonts w:ascii="Calibri" w:eastAsia="Calibri" w:hAnsi="Calibri" w:cs="Calibri"/>
                <w:szCs w:val="22"/>
                <w:bdr w:val="none" w:sz="0" w:space="0" w:color="auto"/>
                <w:lang w:val="sk-SK"/>
              </w:rPr>
              <w:t>2</w:t>
            </w:r>
          </w:p>
        </w:tc>
        <w:tc>
          <w:tcPr>
            <w:tcW w:w="2552" w:type="dxa"/>
            <w:gridSpan w:val="2"/>
            <w:shd w:val="clear" w:color="auto" w:fill="C4E7AD"/>
          </w:tcPr>
          <w:p w14:paraId="7CE0FDE6"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p>
        </w:tc>
      </w:tr>
      <w:tr w:rsidR="001C5E72" w:rsidRPr="001C5E72" w14:paraId="6952C28A" w14:textId="77777777" w:rsidTr="001C5E72">
        <w:trPr>
          <w:trHeight w:val="264"/>
        </w:trPr>
        <w:tc>
          <w:tcPr>
            <w:tcW w:w="11619" w:type="dxa"/>
            <w:gridSpan w:val="8"/>
            <w:shd w:val="clear" w:color="auto" w:fill="FEEDD7"/>
          </w:tcPr>
          <w:p w14:paraId="7392AC6D"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 xml:space="preserve">Pri príprave a realizácii aktivít spolupracujeme ako tím v ŠPT, zapájame aj zamestnancov školy, žiakov a rodičov. </w:t>
            </w:r>
          </w:p>
          <w:p w14:paraId="5CEDBAF2"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Mám okruh odborníkov mimo školy, s ktorými pravidelne spolupracujem.</w:t>
            </w:r>
          </w:p>
        </w:tc>
        <w:tc>
          <w:tcPr>
            <w:tcW w:w="850" w:type="dxa"/>
            <w:shd w:val="clear" w:color="auto" w:fill="FEEDD7"/>
            <w:vAlign w:val="center"/>
          </w:tcPr>
          <w:p w14:paraId="2729BEBE"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Calibri" w:hAnsi="Calibri" w:cs="Calibri"/>
                <w:szCs w:val="22"/>
                <w:bdr w:val="none" w:sz="0" w:space="0" w:color="auto"/>
                <w:lang w:val="af-ZA"/>
              </w:rPr>
            </w:pPr>
            <w:r w:rsidRPr="001C5E72">
              <w:rPr>
                <w:rFonts w:ascii="Calibri" w:eastAsia="Calibri" w:hAnsi="Calibri" w:cs="Calibri"/>
                <w:szCs w:val="22"/>
                <w:bdr w:val="none" w:sz="0" w:space="0" w:color="auto"/>
                <w:lang w:val="sk-SK"/>
              </w:rPr>
              <w:t>3</w:t>
            </w:r>
          </w:p>
        </w:tc>
        <w:tc>
          <w:tcPr>
            <w:tcW w:w="2552" w:type="dxa"/>
            <w:gridSpan w:val="2"/>
            <w:shd w:val="clear" w:color="auto" w:fill="FEEDD7"/>
          </w:tcPr>
          <w:p w14:paraId="078736EC"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p>
        </w:tc>
      </w:tr>
      <w:tr w:rsidR="001C5E72" w:rsidRPr="001C5E72" w14:paraId="212D2123" w14:textId="77777777" w:rsidTr="001C5E72">
        <w:trPr>
          <w:trHeight w:val="264"/>
        </w:trPr>
        <w:tc>
          <w:tcPr>
            <w:tcW w:w="11619" w:type="dxa"/>
            <w:gridSpan w:val="8"/>
            <w:shd w:val="clear" w:color="auto" w:fill="F9ECAC"/>
          </w:tcPr>
          <w:p w14:paraId="26FE1AED"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Pri príprave a realizácii aktivít spolupracujeme ako tím v ŠPT, zapájame aj zamestnancov školy, žiakov a rodičov; vytvárame a udržiavame pracovné kontakty s rôznymi odborníkmi a zariadeniami v rámci komunity, v ktorej škola funguje. V prípade potreby zastupujem školu (napr. pre potreby SPODaSK, orgány činné v trestnom konaní, poradne, špecialistov).</w:t>
            </w:r>
          </w:p>
        </w:tc>
        <w:tc>
          <w:tcPr>
            <w:tcW w:w="850" w:type="dxa"/>
            <w:shd w:val="clear" w:color="auto" w:fill="F9ECAC"/>
            <w:vAlign w:val="center"/>
          </w:tcPr>
          <w:p w14:paraId="7D5BB40F"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Calibri" w:hAnsi="Calibri" w:cs="Calibri"/>
                <w:szCs w:val="22"/>
                <w:bdr w:val="none" w:sz="0" w:space="0" w:color="auto"/>
                <w:lang w:val="af-ZA"/>
              </w:rPr>
            </w:pPr>
            <w:r w:rsidRPr="001C5E72">
              <w:rPr>
                <w:rFonts w:ascii="Calibri" w:eastAsia="Calibri" w:hAnsi="Calibri" w:cs="Calibri"/>
                <w:szCs w:val="22"/>
                <w:bdr w:val="none" w:sz="0" w:space="0" w:color="auto"/>
                <w:lang w:val="sk-SK"/>
              </w:rPr>
              <w:t>4</w:t>
            </w:r>
          </w:p>
        </w:tc>
        <w:tc>
          <w:tcPr>
            <w:tcW w:w="2552" w:type="dxa"/>
            <w:gridSpan w:val="2"/>
            <w:shd w:val="clear" w:color="auto" w:fill="F9ECAC"/>
          </w:tcPr>
          <w:p w14:paraId="4217ABF8"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p>
        </w:tc>
      </w:tr>
      <w:tr w:rsidR="001C5E72" w:rsidRPr="001C5E72" w14:paraId="25D97DD3" w14:textId="77777777" w:rsidTr="001C5E72">
        <w:trPr>
          <w:trHeight w:val="264"/>
        </w:trPr>
        <w:tc>
          <w:tcPr>
            <w:tcW w:w="11619" w:type="dxa"/>
            <w:gridSpan w:val="8"/>
            <w:shd w:val="clear" w:color="auto" w:fill="FFCB88"/>
          </w:tcPr>
          <w:p w14:paraId="5B5CFF99"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 xml:space="preserve">Pri príprave a realizácii aktivít spolupracujeme ako tím v ŠPT, zapájame aj zamestnancov školy, žiakov a rodičov, </w:t>
            </w:r>
          </w:p>
          <w:p w14:paraId="19C68027"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 xml:space="preserve">máme veľkú sieť spolupracujúcich odborníkov a zariadení z pracovného okolia školy; organizujeme rôzne aktivity </w:t>
            </w:r>
          </w:p>
          <w:p w14:paraId="6F2F1D66"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pre rozširovanie tejto siete a pomáhame ju budovať aj iným školám. Zastupujem školu v pracovných skupinách.</w:t>
            </w:r>
          </w:p>
        </w:tc>
        <w:tc>
          <w:tcPr>
            <w:tcW w:w="850" w:type="dxa"/>
            <w:shd w:val="clear" w:color="auto" w:fill="FFCB88"/>
            <w:vAlign w:val="center"/>
          </w:tcPr>
          <w:p w14:paraId="7D87CBF6"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Calibri" w:hAnsi="Calibri" w:cs="Calibri"/>
                <w:szCs w:val="22"/>
                <w:bdr w:val="none" w:sz="0" w:space="0" w:color="auto"/>
                <w:lang w:val="af-ZA"/>
              </w:rPr>
            </w:pPr>
            <w:r w:rsidRPr="001C5E72">
              <w:rPr>
                <w:rFonts w:ascii="Calibri" w:eastAsia="Calibri" w:hAnsi="Calibri" w:cs="Calibri"/>
                <w:szCs w:val="22"/>
                <w:bdr w:val="none" w:sz="0" w:space="0" w:color="auto"/>
                <w:lang w:val="sk-SK"/>
              </w:rPr>
              <w:t>5</w:t>
            </w:r>
          </w:p>
        </w:tc>
        <w:tc>
          <w:tcPr>
            <w:tcW w:w="2552" w:type="dxa"/>
            <w:gridSpan w:val="2"/>
            <w:shd w:val="clear" w:color="auto" w:fill="FFCB88"/>
          </w:tcPr>
          <w:p w14:paraId="5DA88A96"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p>
        </w:tc>
      </w:tr>
    </w:tbl>
    <w:p w14:paraId="23BCDF9F"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Calibri" w:hAnsi="Calibri" w:cs="Calibri"/>
          <w:b/>
          <w:bCs/>
          <w:i/>
          <w:iCs/>
          <w:sz w:val="20"/>
          <w:szCs w:val="20"/>
          <w:bdr w:val="none" w:sz="0" w:space="0" w:color="auto"/>
          <w:lang w:val="af-ZA"/>
        </w:rPr>
      </w:pPr>
    </w:p>
    <w:p w14:paraId="1FDB93AE"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i/>
          <w:iCs/>
          <w:sz w:val="20"/>
          <w:szCs w:val="20"/>
          <w:bdr w:val="none" w:sz="0" w:space="0" w:color="auto"/>
          <w:lang w:val="af-ZA"/>
        </w:rPr>
      </w:pPr>
      <w:r w:rsidRPr="001C5E72">
        <w:rPr>
          <w:rFonts w:ascii="Calibri" w:eastAsia="Calibri" w:hAnsi="Calibri" w:cs="Calibri"/>
          <w:b/>
          <w:bCs/>
          <w:i/>
          <w:iCs/>
          <w:sz w:val="20"/>
          <w:szCs w:val="20"/>
          <w:bdr w:val="none" w:sz="0" w:space="0" w:color="auto"/>
          <w:lang w:val="sk-SK"/>
        </w:rPr>
        <w:t>Napĺňanie indikátorov v zmysle dôkazov (zakrúžkujte aktivitu)</w:t>
      </w:r>
    </w:p>
    <w:tbl>
      <w:tblPr>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8"/>
        <w:gridCol w:w="1263"/>
        <w:gridCol w:w="1587"/>
        <w:gridCol w:w="1337"/>
        <w:gridCol w:w="1214"/>
        <w:gridCol w:w="1134"/>
        <w:gridCol w:w="1388"/>
        <w:gridCol w:w="1164"/>
        <w:gridCol w:w="877"/>
        <w:gridCol w:w="984"/>
        <w:gridCol w:w="1109"/>
        <w:gridCol w:w="1566"/>
      </w:tblGrid>
      <w:tr w:rsidR="001C5E72" w:rsidRPr="001C5E72" w14:paraId="0BD273B9" w14:textId="77777777" w:rsidTr="001C5E72">
        <w:trPr>
          <w:trHeight w:val="764"/>
        </w:trPr>
        <w:tc>
          <w:tcPr>
            <w:tcW w:w="2661" w:type="dxa"/>
            <w:gridSpan w:val="2"/>
          </w:tcPr>
          <w:p w14:paraId="45BD4789"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60"/>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evidujem zoznam realizátorov rôznych aktivít</w:t>
            </w:r>
          </w:p>
        </w:tc>
        <w:tc>
          <w:tcPr>
            <w:tcW w:w="2924" w:type="dxa"/>
            <w:gridSpan w:val="2"/>
          </w:tcPr>
          <w:p w14:paraId="096E3DFF"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evidujem zoznam/kontakty v zmysle siete odborníkov v rôznych oblastiach</w:t>
            </w:r>
          </w:p>
        </w:tc>
        <w:tc>
          <w:tcPr>
            <w:tcW w:w="2348" w:type="dxa"/>
            <w:gridSpan w:val="2"/>
          </w:tcPr>
          <w:p w14:paraId="654D1057"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evidujem zoznam spolupracujúcich organizácií</w:t>
            </w:r>
          </w:p>
        </w:tc>
        <w:tc>
          <w:tcPr>
            <w:tcW w:w="2552" w:type="dxa"/>
            <w:gridSpan w:val="2"/>
          </w:tcPr>
          <w:p w14:paraId="5878B5FE"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60"/>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existujú štandardizované postupy v rámci spolupráce</w:t>
            </w:r>
          </w:p>
        </w:tc>
        <w:tc>
          <w:tcPr>
            <w:tcW w:w="1861" w:type="dxa"/>
            <w:gridSpan w:val="2"/>
          </w:tcPr>
          <w:p w14:paraId="29EAA9B1"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60"/>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je prítomná existencia „siete“</w:t>
            </w:r>
          </w:p>
        </w:tc>
        <w:tc>
          <w:tcPr>
            <w:tcW w:w="2675" w:type="dxa"/>
            <w:gridSpan w:val="2"/>
          </w:tcPr>
          <w:p w14:paraId="2A7CABAA"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sú písomné výstupy zo skupín, v ktorých som zastupoval/-a školu</w:t>
            </w:r>
          </w:p>
        </w:tc>
      </w:tr>
      <w:tr w:rsidR="001C5E72" w:rsidRPr="001C5E72" w14:paraId="4F9720D0" w14:textId="77777777" w:rsidTr="001C5E72">
        <w:trPr>
          <w:trHeight w:val="277"/>
        </w:trPr>
        <w:tc>
          <w:tcPr>
            <w:tcW w:w="1398" w:type="dxa"/>
          </w:tcPr>
          <w:p w14:paraId="23AE4751"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áno</w:t>
            </w:r>
          </w:p>
        </w:tc>
        <w:tc>
          <w:tcPr>
            <w:tcW w:w="1263" w:type="dxa"/>
          </w:tcPr>
          <w:p w14:paraId="6FF2B05C"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nie</w:t>
            </w:r>
          </w:p>
        </w:tc>
        <w:tc>
          <w:tcPr>
            <w:tcW w:w="1587" w:type="dxa"/>
          </w:tcPr>
          <w:p w14:paraId="4C64B3A1"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áno</w:t>
            </w:r>
          </w:p>
        </w:tc>
        <w:tc>
          <w:tcPr>
            <w:tcW w:w="1337" w:type="dxa"/>
          </w:tcPr>
          <w:p w14:paraId="4E4C0B38"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nie</w:t>
            </w:r>
          </w:p>
        </w:tc>
        <w:tc>
          <w:tcPr>
            <w:tcW w:w="1214" w:type="dxa"/>
          </w:tcPr>
          <w:p w14:paraId="5657341E"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áno</w:t>
            </w:r>
          </w:p>
        </w:tc>
        <w:tc>
          <w:tcPr>
            <w:tcW w:w="1134" w:type="dxa"/>
          </w:tcPr>
          <w:p w14:paraId="6A773564"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nie</w:t>
            </w:r>
          </w:p>
        </w:tc>
        <w:tc>
          <w:tcPr>
            <w:tcW w:w="1388" w:type="dxa"/>
          </w:tcPr>
          <w:p w14:paraId="7A483D01"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áno</w:t>
            </w:r>
          </w:p>
        </w:tc>
        <w:tc>
          <w:tcPr>
            <w:tcW w:w="1164" w:type="dxa"/>
          </w:tcPr>
          <w:p w14:paraId="40593CFC"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nie</w:t>
            </w:r>
          </w:p>
        </w:tc>
        <w:tc>
          <w:tcPr>
            <w:tcW w:w="877" w:type="dxa"/>
          </w:tcPr>
          <w:p w14:paraId="3A855F7F"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áno</w:t>
            </w:r>
          </w:p>
        </w:tc>
        <w:tc>
          <w:tcPr>
            <w:tcW w:w="984" w:type="dxa"/>
          </w:tcPr>
          <w:p w14:paraId="29AD5DB6"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nie</w:t>
            </w:r>
          </w:p>
        </w:tc>
        <w:tc>
          <w:tcPr>
            <w:tcW w:w="1109" w:type="dxa"/>
          </w:tcPr>
          <w:p w14:paraId="7AF0C909"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áno</w:t>
            </w:r>
          </w:p>
        </w:tc>
        <w:tc>
          <w:tcPr>
            <w:tcW w:w="1566" w:type="dxa"/>
          </w:tcPr>
          <w:p w14:paraId="025D47C6"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center"/>
              <w:rPr>
                <w:rFonts w:ascii="Helvetica Neue" w:eastAsia="Helvetica Neue" w:hAnsi="Helvetica Neue" w:cs="Helvetica Neue"/>
                <w:sz w:val="22"/>
                <w:szCs w:val="22"/>
                <w:bdr w:val="none" w:sz="0" w:space="0" w:color="auto"/>
                <w:lang w:val="af-ZA"/>
              </w:rPr>
            </w:pPr>
            <w:r w:rsidRPr="001C5E72">
              <w:rPr>
                <w:rFonts w:ascii="Calibri" w:eastAsia="Calibri" w:hAnsi="Calibri" w:cs="Calibri"/>
                <w:sz w:val="20"/>
                <w:szCs w:val="20"/>
                <w:bdr w:val="none" w:sz="0" w:space="0" w:color="auto"/>
                <w:lang w:val="sk-SK"/>
              </w:rPr>
              <w:t>nie</w:t>
            </w:r>
          </w:p>
        </w:tc>
      </w:tr>
    </w:tbl>
    <w:p w14:paraId="73D2BA02"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Times New Roman"/>
          <w:b/>
          <w:bCs/>
          <w:bdr w:val="none" w:sz="0" w:space="0" w:color="auto"/>
          <w:lang w:val="af-ZA"/>
        </w:rPr>
      </w:pPr>
    </w:p>
    <w:p w14:paraId="0B883163" w14:textId="49C54EDC"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Times New Roman"/>
          <w:b/>
          <w:bCs/>
          <w:bdr w:val="none" w:sz="0" w:space="0" w:color="auto"/>
          <w:lang w:val="af-ZA"/>
        </w:rPr>
      </w:pPr>
    </w:p>
    <w:tbl>
      <w:tblPr>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19"/>
        <w:gridCol w:w="850"/>
        <w:gridCol w:w="2552"/>
      </w:tblGrid>
      <w:tr w:rsidR="001C5E72" w:rsidRPr="001C5E72" w14:paraId="20E6B318" w14:textId="77777777" w:rsidTr="001C5E72">
        <w:trPr>
          <w:trHeight w:val="276"/>
        </w:trPr>
        <w:tc>
          <w:tcPr>
            <w:tcW w:w="11619" w:type="dxa"/>
            <w:vAlign w:val="center"/>
          </w:tcPr>
          <w:p w14:paraId="02DB48CF"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b/>
                <w:bCs/>
                <w:szCs w:val="22"/>
                <w:bdr w:val="none" w:sz="0" w:space="0" w:color="auto"/>
                <w:lang w:val="af-ZA"/>
              </w:rPr>
            </w:pPr>
            <w:r w:rsidRPr="001C5E72">
              <w:rPr>
                <w:rFonts w:ascii="Calibri" w:eastAsia="Calibri" w:hAnsi="Calibri" w:cs="Calibri"/>
                <w:b/>
                <w:bCs/>
                <w:szCs w:val="22"/>
                <w:bdr w:val="none" w:sz="0" w:space="0" w:color="auto"/>
                <w:lang w:val="sk-SK"/>
              </w:rPr>
              <w:t>6.3 Príprava metodických materiálov</w:t>
            </w:r>
          </w:p>
        </w:tc>
        <w:tc>
          <w:tcPr>
            <w:tcW w:w="850" w:type="dxa"/>
          </w:tcPr>
          <w:p w14:paraId="3184D643"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ind w:right="-112"/>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 xml:space="preserve">Úroveň </w:t>
            </w:r>
          </w:p>
        </w:tc>
        <w:tc>
          <w:tcPr>
            <w:tcW w:w="2552" w:type="dxa"/>
          </w:tcPr>
          <w:p w14:paraId="501C907F"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ind w:right="-114"/>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 xml:space="preserve">Percento naplnenia úrovne </w:t>
            </w:r>
          </w:p>
          <w:p w14:paraId="72E045E7"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 xml:space="preserve">     na škále od 0 – 100%</w:t>
            </w:r>
          </w:p>
        </w:tc>
      </w:tr>
      <w:tr w:rsidR="001C5E72" w:rsidRPr="001C5E72" w14:paraId="07CB5691" w14:textId="77777777" w:rsidTr="001C5E72">
        <w:trPr>
          <w:trHeight w:val="264"/>
        </w:trPr>
        <w:tc>
          <w:tcPr>
            <w:tcW w:w="11619" w:type="dxa"/>
            <w:shd w:val="clear" w:color="auto" w:fill="B6D7E9"/>
          </w:tcPr>
          <w:p w14:paraId="4D716314"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Pre školu pripravujem základné materiály, ktoré sa týkajú mojej činnosti, väčšinou ide o prevenciu a informácie o mojich aktivitách.</w:t>
            </w:r>
          </w:p>
        </w:tc>
        <w:tc>
          <w:tcPr>
            <w:tcW w:w="850" w:type="dxa"/>
            <w:shd w:val="clear" w:color="auto" w:fill="B6D7E9"/>
            <w:vAlign w:val="center"/>
          </w:tcPr>
          <w:p w14:paraId="11F2DB6C"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Calibri" w:hAnsi="Calibri" w:cs="Calibri"/>
                <w:szCs w:val="22"/>
                <w:bdr w:val="none" w:sz="0" w:space="0" w:color="auto"/>
                <w:lang w:val="af-ZA"/>
              </w:rPr>
            </w:pPr>
            <w:r w:rsidRPr="001C5E72">
              <w:rPr>
                <w:rFonts w:ascii="Calibri" w:eastAsia="Calibri" w:hAnsi="Calibri" w:cs="Calibri"/>
                <w:szCs w:val="22"/>
                <w:bdr w:val="none" w:sz="0" w:space="0" w:color="auto"/>
                <w:lang w:val="sk-SK"/>
              </w:rPr>
              <w:t>1</w:t>
            </w:r>
          </w:p>
        </w:tc>
        <w:tc>
          <w:tcPr>
            <w:tcW w:w="2552" w:type="dxa"/>
            <w:shd w:val="clear" w:color="auto" w:fill="B6D7E9"/>
          </w:tcPr>
          <w:p w14:paraId="2CD879F4"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p>
        </w:tc>
      </w:tr>
      <w:tr w:rsidR="001C5E72" w:rsidRPr="001C5E72" w14:paraId="70E3A247" w14:textId="77777777" w:rsidTr="001C5E72">
        <w:trPr>
          <w:trHeight w:val="276"/>
        </w:trPr>
        <w:tc>
          <w:tcPr>
            <w:tcW w:w="11619" w:type="dxa"/>
            <w:shd w:val="clear" w:color="auto" w:fill="C4E7AD"/>
          </w:tcPr>
          <w:p w14:paraId="1EC4B2BF"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Pre školu pripravujem podrobné metodické postupy pre prípady situácií, ako je šikanovanie, kyberšikanovanie, príchod (adaptácia) nového žiaka a pod.</w:t>
            </w:r>
          </w:p>
        </w:tc>
        <w:tc>
          <w:tcPr>
            <w:tcW w:w="850" w:type="dxa"/>
            <w:shd w:val="clear" w:color="auto" w:fill="C4E7AD"/>
            <w:vAlign w:val="center"/>
          </w:tcPr>
          <w:p w14:paraId="7B0A1A75"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Calibri" w:hAnsi="Calibri" w:cs="Calibri"/>
                <w:szCs w:val="22"/>
                <w:bdr w:val="none" w:sz="0" w:space="0" w:color="auto"/>
                <w:lang w:val="af-ZA"/>
              </w:rPr>
            </w:pPr>
            <w:r w:rsidRPr="001C5E72">
              <w:rPr>
                <w:rFonts w:ascii="Calibri" w:eastAsia="Calibri" w:hAnsi="Calibri" w:cs="Calibri"/>
                <w:szCs w:val="22"/>
                <w:bdr w:val="none" w:sz="0" w:space="0" w:color="auto"/>
                <w:lang w:val="sk-SK"/>
              </w:rPr>
              <w:t>2</w:t>
            </w:r>
          </w:p>
        </w:tc>
        <w:tc>
          <w:tcPr>
            <w:tcW w:w="2552" w:type="dxa"/>
            <w:shd w:val="clear" w:color="auto" w:fill="C4E7AD"/>
          </w:tcPr>
          <w:p w14:paraId="4DA5E8DF"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p>
        </w:tc>
      </w:tr>
      <w:tr w:rsidR="001C5E72" w:rsidRPr="001C5E72" w14:paraId="37B69E36" w14:textId="77777777" w:rsidTr="001C5E72">
        <w:trPr>
          <w:trHeight w:val="264"/>
        </w:trPr>
        <w:tc>
          <w:tcPr>
            <w:tcW w:w="11619" w:type="dxa"/>
            <w:shd w:val="clear" w:color="auto" w:fill="FEEDD7"/>
          </w:tcPr>
          <w:p w14:paraId="67D573E1"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Metodické materiály pre predvídateľné situácie pripravujem zvlášť pre rodičov, učiteľov a žiakov, týkajú sa rôznych tém.</w:t>
            </w:r>
          </w:p>
        </w:tc>
        <w:tc>
          <w:tcPr>
            <w:tcW w:w="850" w:type="dxa"/>
            <w:shd w:val="clear" w:color="auto" w:fill="FEEDD7"/>
            <w:vAlign w:val="center"/>
          </w:tcPr>
          <w:p w14:paraId="02CB62C6"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Calibri" w:hAnsi="Calibri" w:cs="Calibri"/>
                <w:szCs w:val="22"/>
                <w:bdr w:val="none" w:sz="0" w:space="0" w:color="auto"/>
                <w:lang w:val="af-ZA"/>
              </w:rPr>
            </w:pPr>
            <w:r w:rsidRPr="001C5E72">
              <w:rPr>
                <w:rFonts w:ascii="Calibri" w:eastAsia="Calibri" w:hAnsi="Calibri" w:cs="Calibri"/>
                <w:szCs w:val="22"/>
                <w:bdr w:val="none" w:sz="0" w:space="0" w:color="auto"/>
                <w:lang w:val="sk-SK"/>
              </w:rPr>
              <w:t>3</w:t>
            </w:r>
          </w:p>
        </w:tc>
        <w:tc>
          <w:tcPr>
            <w:tcW w:w="2552" w:type="dxa"/>
            <w:shd w:val="clear" w:color="auto" w:fill="FEEDD7"/>
          </w:tcPr>
          <w:p w14:paraId="4F98E5D9"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p>
        </w:tc>
      </w:tr>
      <w:tr w:rsidR="001C5E72" w:rsidRPr="001C5E72" w14:paraId="761AF1C4" w14:textId="77777777" w:rsidTr="001C5E72">
        <w:trPr>
          <w:trHeight w:val="264"/>
        </w:trPr>
        <w:tc>
          <w:tcPr>
            <w:tcW w:w="11619" w:type="dxa"/>
            <w:shd w:val="clear" w:color="auto" w:fill="F9ECAC"/>
          </w:tcPr>
          <w:p w14:paraId="73E04911"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Pre rodičov, učiteľov a žiakov pripravujem metodické podklady pre rôzne situácie, pripravujem aj interaktívne pracovné listy, využívam pritom Edupage, stránku školy, elektronickú komunikáciu.</w:t>
            </w:r>
          </w:p>
        </w:tc>
        <w:tc>
          <w:tcPr>
            <w:tcW w:w="850" w:type="dxa"/>
            <w:shd w:val="clear" w:color="auto" w:fill="F9ECAC"/>
            <w:vAlign w:val="center"/>
          </w:tcPr>
          <w:p w14:paraId="7E600E01"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Calibri" w:hAnsi="Calibri" w:cs="Calibri"/>
                <w:szCs w:val="22"/>
                <w:bdr w:val="none" w:sz="0" w:space="0" w:color="auto"/>
                <w:lang w:val="af-ZA"/>
              </w:rPr>
            </w:pPr>
            <w:r w:rsidRPr="001C5E72">
              <w:rPr>
                <w:rFonts w:ascii="Calibri" w:eastAsia="Calibri" w:hAnsi="Calibri" w:cs="Calibri"/>
                <w:szCs w:val="22"/>
                <w:bdr w:val="none" w:sz="0" w:space="0" w:color="auto"/>
                <w:lang w:val="sk-SK"/>
              </w:rPr>
              <w:t>4</w:t>
            </w:r>
          </w:p>
        </w:tc>
        <w:tc>
          <w:tcPr>
            <w:tcW w:w="2552" w:type="dxa"/>
            <w:shd w:val="clear" w:color="auto" w:fill="F9ECAC"/>
          </w:tcPr>
          <w:p w14:paraId="46062DE1"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p>
        </w:tc>
      </w:tr>
      <w:tr w:rsidR="001C5E72" w:rsidRPr="001C5E72" w14:paraId="360D0BBC" w14:textId="77777777" w:rsidTr="001C5E72">
        <w:trPr>
          <w:trHeight w:val="264"/>
        </w:trPr>
        <w:tc>
          <w:tcPr>
            <w:tcW w:w="11619" w:type="dxa"/>
            <w:shd w:val="clear" w:color="auto" w:fill="FFCB88"/>
          </w:tcPr>
          <w:p w14:paraId="02B9F507"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Okrem prípravy materiálov a pracovných listov sa aktívne zapájam aj na vyššej úrovni do tvorby/úpravy metodických materiálov pre školu.</w:t>
            </w:r>
          </w:p>
        </w:tc>
        <w:tc>
          <w:tcPr>
            <w:tcW w:w="850" w:type="dxa"/>
            <w:shd w:val="clear" w:color="auto" w:fill="FFCB88"/>
            <w:vAlign w:val="center"/>
          </w:tcPr>
          <w:p w14:paraId="32F9B4BB"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Calibri" w:hAnsi="Calibri" w:cs="Calibri"/>
                <w:szCs w:val="22"/>
                <w:bdr w:val="none" w:sz="0" w:space="0" w:color="auto"/>
                <w:lang w:val="af-ZA"/>
              </w:rPr>
            </w:pPr>
            <w:r w:rsidRPr="001C5E72">
              <w:rPr>
                <w:rFonts w:ascii="Calibri" w:eastAsia="Calibri" w:hAnsi="Calibri" w:cs="Calibri"/>
                <w:szCs w:val="22"/>
                <w:bdr w:val="none" w:sz="0" w:space="0" w:color="auto"/>
                <w:lang w:val="sk-SK"/>
              </w:rPr>
              <w:t>5</w:t>
            </w:r>
          </w:p>
        </w:tc>
        <w:tc>
          <w:tcPr>
            <w:tcW w:w="2552" w:type="dxa"/>
            <w:shd w:val="clear" w:color="auto" w:fill="FFCB88"/>
          </w:tcPr>
          <w:p w14:paraId="309743B4"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p>
        </w:tc>
      </w:tr>
    </w:tbl>
    <w:p w14:paraId="2D87FFBE"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Calibri" w:hAnsi="Calibri" w:cs="Calibri"/>
          <w:b/>
          <w:bCs/>
          <w:i/>
          <w:iCs/>
          <w:sz w:val="20"/>
          <w:szCs w:val="20"/>
          <w:bdr w:val="none" w:sz="0" w:space="0" w:color="auto"/>
          <w:lang w:val="sk-SK"/>
        </w:rPr>
      </w:pPr>
    </w:p>
    <w:p w14:paraId="556AEAB2"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i/>
          <w:iCs/>
          <w:sz w:val="20"/>
          <w:szCs w:val="20"/>
          <w:bdr w:val="none" w:sz="0" w:space="0" w:color="auto"/>
          <w:lang w:val="af-ZA"/>
        </w:rPr>
      </w:pPr>
      <w:r w:rsidRPr="001C5E72">
        <w:rPr>
          <w:rFonts w:ascii="Calibri" w:eastAsia="Calibri" w:hAnsi="Calibri" w:cs="Calibri"/>
          <w:b/>
          <w:bCs/>
          <w:i/>
          <w:iCs/>
          <w:sz w:val="20"/>
          <w:szCs w:val="20"/>
          <w:bdr w:val="none" w:sz="0" w:space="0" w:color="auto"/>
          <w:lang w:val="sk-SK"/>
        </w:rPr>
        <w:t>Napĺňanie indikátorov v zmysle dôkazov (zakrúžkujte aktivitu)</w:t>
      </w:r>
    </w:p>
    <w:tbl>
      <w:tblPr>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1477"/>
        <w:gridCol w:w="1531"/>
        <w:gridCol w:w="1694"/>
        <w:gridCol w:w="1321"/>
        <w:gridCol w:w="1482"/>
        <w:gridCol w:w="1396"/>
        <w:gridCol w:w="1397"/>
        <w:gridCol w:w="1367"/>
        <w:gridCol w:w="1826"/>
      </w:tblGrid>
      <w:tr w:rsidR="001C5E72" w:rsidRPr="001C5E72" w14:paraId="5E36C03F" w14:textId="77777777" w:rsidTr="001C5E72">
        <w:tc>
          <w:tcPr>
            <w:tcW w:w="3007" w:type="dxa"/>
            <w:gridSpan w:val="2"/>
          </w:tcPr>
          <w:p w14:paraId="01BAA43B"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color w:val="877209"/>
                <w:sz w:val="20"/>
                <w:szCs w:val="20"/>
                <w:bdr w:val="none" w:sz="0" w:space="0" w:color="auto"/>
                <w:lang w:val="af-ZA"/>
              </w:rPr>
            </w:pPr>
            <w:r w:rsidRPr="001C5E72">
              <w:rPr>
                <w:rFonts w:ascii="Calibri" w:eastAsia="Calibri" w:hAnsi="Calibri" w:cs="Calibri"/>
                <w:sz w:val="20"/>
                <w:szCs w:val="20"/>
                <w:bdr w:val="none" w:sz="0" w:space="0" w:color="auto"/>
                <w:lang w:val="sk-SK"/>
              </w:rPr>
              <w:t>mám evidenciu existujúcich metodických materiálov</w:t>
            </w:r>
          </w:p>
        </w:tc>
        <w:tc>
          <w:tcPr>
            <w:tcW w:w="3225" w:type="dxa"/>
            <w:gridSpan w:val="2"/>
          </w:tcPr>
          <w:p w14:paraId="703B1EAF"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color w:val="877209"/>
                <w:sz w:val="20"/>
                <w:szCs w:val="20"/>
                <w:bdr w:val="none" w:sz="0" w:space="0" w:color="auto"/>
                <w:lang w:val="af-ZA"/>
              </w:rPr>
            </w:pPr>
            <w:r w:rsidRPr="001C5E72">
              <w:rPr>
                <w:rFonts w:ascii="Calibri" w:eastAsia="Calibri" w:hAnsi="Calibri" w:cs="Calibri"/>
                <w:sz w:val="20"/>
                <w:szCs w:val="20"/>
                <w:bdr w:val="none" w:sz="0" w:space="0" w:color="auto"/>
                <w:lang w:val="sk-SK"/>
              </w:rPr>
              <w:t>prítomný plán prípravy metodických materiálov v zmysle edičného plánu – pre koho, kedy, čo</w:t>
            </w:r>
          </w:p>
        </w:tc>
        <w:tc>
          <w:tcPr>
            <w:tcW w:w="2803" w:type="dxa"/>
            <w:gridSpan w:val="2"/>
          </w:tcPr>
          <w:p w14:paraId="271502B5"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color w:val="877209"/>
                <w:sz w:val="20"/>
                <w:szCs w:val="20"/>
                <w:bdr w:val="none" w:sz="0" w:space="0" w:color="auto"/>
                <w:lang w:val="af-ZA"/>
              </w:rPr>
            </w:pPr>
            <w:r w:rsidRPr="001C5E72">
              <w:rPr>
                <w:rFonts w:ascii="Calibri" w:eastAsia="Calibri" w:hAnsi="Calibri" w:cs="Calibri"/>
                <w:sz w:val="20"/>
                <w:szCs w:val="20"/>
                <w:bdr w:val="none" w:sz="0" w:space="0" w:color="auto"/>
                <w:lang w:val="sk-SK"/>
              </w:rPr>
              <w:t>prítomná existencia vytvorených pracovných listov/zošitov</w:t>
            </w:r>
          </w:p>
        </w:tc>
        <w:tc>
          <w:tcPr>
            <w:tcW w:w="2793" w:type="dxa"/>
            <w:gridSpan w:val="2"/>
          </w:tcPr>
          <w:p w14:paraId="6C15B025"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color w:val="877209"/>
                <w:sz w:val="20"/>
                <w:szCs w:val="20"/>
                <w:bdr w:val="none" w:sz="0" w:space="0" w:color="auto"/>
                <w:lang w:val="af-ZA"/>
              </w:rPr>
            </w:pPr>
            <w:r w:rsidRPr="001C5E72">
              <w:rPr>
                <w:rFonts w:ascii="Calibri" w:eastAsia="Calibri" w:hAnsi="Calibri" w:cs="Calibri"/>
                <w:sz w:val="20"/>
                <w:szCs w:val="20"/>
                <w:bdr w:val="none" w:sz="0" w:space="0" w:color="auto"/>
                <w:lang w:val="sk-SK"/>
              </w:rPr>
              <w:t>prítomná rôznorodosť a adresnosť metodických materiálov</w:t>
            </w:r>
          </w:p>
        </w:tc>
        <w:tc>
          <w:tcPr>
            <w:tcW w:w="3193" w:type="dxa"/>
            <w:gridSpan w:val="2"/>
          </w:tcPr>
          <w:p w14:paraId="171365D8"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color w:val="877209"/>
                <w:sz w:val="20"/>
                <w:szCs w:val="20"/>
                <w:bdr w:val="none" w:sz="0" w:space="0" w:color="auto"/>
                <w:lang w:val="af-ZA"/>
              </w:rPr>
            </w:pPr>
            <w:r w:rsidRPr="001C5E72">
              <w:rPr>
                <w:rFonts w:ascii="Calibri" w:eastAsia="Calibri" w:hAnsi="Calibri" w:cs="Calibri"/>
                <w:sz w:val="20"/>
                <w:szCs w:val="20"/>
                <w:bdr w:val="none" w:sz="0" w:space="0" w:color="auto"/>
                <w:lang w:val="sk-SK"/>
              </w:rPr>
              <w:t>prítomné využívanie elektronických technológií pri príprave/práci s metodickými materiálmi</w:t>
            </w:r>
          </w:p>
        </w:tc>
      </w:tr>
      <w:tr w:rsidR="001C5E72" w:rsidRPr="001C5E72" w14:paraId="5067FB71" w14:textId="77777777" w:rsidTr="001C5E72">
        <w:tc>
          <w:tcPr>
            <w:tcW w:w="1530" w:type="dxa"/>
          </w:tcPr>
          <w:p w14:paraId="757A143D"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áno</w:t>
            </w:r>
          </w:p>
        </w:tc>
        <w:tc>
          <w:tcPr>
            <w:tcW w:w="1477" w:type="dxa"/>
          </w:tcPr>
          <w:p w14:paraId="676762D1"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nie</w:t>
            </w:r>
          </w:p>
        </w:tc>
        <w:tc>
          <w:tcPr>
            <w:tcW w:w="1531" w:type="dxa"/>
          </w:tcPr>
          <w:p w14:paraId="0446D31B"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áno</w:t>
            </w:r>
          </w:p>
        </w:tc>
        <w:tc>
          <w:tcPr>
            <w:tcW w:w="1694" w:type="dxa"/>
          </w:tcPr>
          <w:p w14:paraId="2C1D6ADB"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nie</w:t>
            </w:r>
          </w:p>
        </w:tc>
        <w:tc>
          <w:tcPr>
            <w:tcW w:w="1321" w:type="dxa"/>
          </w:tcPr>
          <w:p w14:paraId="7F99284D"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áno</w:t>
            </w:r>
          </w:p>
        </w:tc>
        <w:tc>
          <w:tcPr>
            <w:tcW w:w="1482" w:type="dxa"/>
          </w:tcPr>
          <w:p w14:paraId="31ABFC86"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nie</w:t>
            </w:r>
          </w:p>
        </w:tc>
        <w:tc>
          <w:tcPr>
            <w:tcW w:w="1396" w:type="dxa"/>
          </w:tcPr>
          <w:p w14:paraId="2E035F8C"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áno</w:t>
            </w:r>
          </w:p>
        </w:tc>
        <w:tc>
          <w:tcPr>
            <w:tcW w:w="1397" w:type="dxa"/>
          </w:tcPr>
          <w:p w14:paraId="5275408B"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nie</w:t>
            </w:r>
          </w:p>
        </w:tc>
        <w:tc>
          <w:tcPr>
            <w:tcW w:w="1367" w:type="dxa"/>
          </w:tcPr>
          <w:p w14:paraId="773A07A8"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áno</w:t>
            </w:r>
          </w:p>
        </w:tc>
        <w:tc>
          <w:tcPr>
            <w:tcW w:w="1826" w:type="dxa"/>
          </w:tcPr>
          <w:p w14:paraId="0844BF35"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nie</w:t>
            </w:r>
          </w:p>
        </w:tc>
      </w:tr>
    </w:tbl>
    <w:p w14:paraId="4025F7D1"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Times New Roman"/>
          <w:b/>
          <w:bCs/>
          <w:bdr w:val="none" w:sz="0" w:space="0" w:color="auto"/>
          <w:lang w:val="af-ZA"/>
        </w:rPr>
      </w:pPr>
    </w:p>
    <w:p w14:paraId="0BA0D7A2"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Times New Roman"/>
          <w:b/>
          <w:bCs/>
          <w:bdr w:val="none" w:sz="0" w:space="0" w:color="auto"/>
          <w:lang w:val="af-ZA"/>
        </w:rPr>
      </w:pPr>
    </w:p>
    <w:tbl>
      <w:tblPr>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19"/>
        <w:gridCol w:w="850"/>
        <w:gridCol w:w="2552"/>
      </w:tblGrid>
      <w:tr w:rsidR="001C5E72" w:rsidRPr="001C5E72" w14:paraId="4750BD5B" w14:textId="77777777" w:rsidTr="001C5E72">
        <w:trPr>
          <w:trHeight w:val="276"/>
        </w:trPr>
        <w:tc>
          <w:tcPr>
            <w:tcW w:w="11619" w:type="dxa"/>
            <w:vAlign w:val="center"/>
          </w:tcPr>
          <w:p w14:paraId="347D1900"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b/>
                <w:bCs/>
                <w:szCs w:val="22"/>
                <w:bdr w:val="none" w:sz="0" w:space="0" w:color="auto"/>
                <w:lang w:val="af-ZA"/>
              </w:rPr>
            </w:pPr>
            <w:r w:rsidRPr="001C5E72">
              <w:rPr>
                <w:rFonts w:ascii="Calibri" w:eastAsia="Calibri" w:hAnsi="Calibri" w:cs="Calibri"/>
                <w:b/>
                <w:bCs/>
                <w:szCs w:val="22"/>
                <w:bdr w:val="none" w:sz="0" w:space="0" w:color="auto"/>
                <w:lang w:val="sk-SK"/>
              </w:rPr>
              <w:t>6.4 Informovanosť</w:t>
            </w:r>
          </w:p>
        </w:tc>
        <w:tc>
          <w:tcPr>
            <w:tcW w:w="850" w:type="dxa"/>
          </w:tcPr>
          <w:p w14:paraId="3E34E2DA"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ind w:right="-112"/>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 xml:space="preserve">Úroveň </w:t>
            </w:r>
          </w:p>
        </w:tc>
        <w:tc>
          <w:tcPr>
            <w:tcW w:w="2552" w:type="dxa"/>
          </w:tcPr>
          <w:p w14:paraId="0DEF9479"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ind w:right="-114"/>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 xml:space="preserve">Percento naplnenia úrovne </w:t>
            </w:r>
          </w:p>
          <w:p w14:paraId="3B1FA02D"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 xml:space="preserve">     na škále od 0 – 100%</w:t>
            </w:r>
          </w:p>
        </w:tc>
      </w:tr>
      <w:tr w:rsidR="001C5E72" w:rsidRPr="001C5E72" w14:paraId="6B16A13B" w14:textId="77777777" w:rsidTr="001C5E72">
        <w:trPr>
          <w:trHeight w:val="264"/>
        </w:trPr>
        <w:tc>
          <w:tcPr>
            <w:tcW w:w="11619" w:type="dxa"/>
            <w:shd w:val="clear" w:color="auto" w:fill="B6D7E9"/>
          </w:tcPr>
          <w:p w14:paraId="7F7D322F"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sk-SK"/>
              </w:rPr>
            </w:pPr>
            <w:r w:rsidRPr="001C5E72">
              <w:rPr>
                <w:rFonts w:ascii="Calibri" w:eastAsia="Calibri" w:hAnsi="Calibri" w:cs="Calibri"/>
                <w:sz w:val="22"/>
                <w:szCs w:val="22"/>
                <w:bdr w:val="none" w:sz="0" w:space="0" w:color="auto"/>
                <w:lang w:val="sk-SK"/>
              </w:rPr>
              <w:t>O svojich aktivitách informujem v úvode školského roka učiteľov, žiakov a rodičov prostredníctvom letáčika.</w:t>
            </w:r>
          </w:p>
          <w:p w14:paraId="00FB2505"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p>
        </w:tc>
        <w:tc>
          <w:tcPr>
            <w:tcW w:w="850" w:type="dxa"/>
            <w:shd w:val="clear" w:color="auto" w:fill="B6D7E9"/>
            <w:vAlign w:val="center"/>
          </w:tcPr>
          <w:p w14:paraId="3DC7F2AE"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Calibri" w:hAnsi="Calibri" w:cs="Calibri"/>
                <w:szCs w:val="22"/>
                <w:bdr w:val="none" w:sz="0" w:space="0" w:color="auto"/>
                <w:lang w:val="af-ZA"/>
              </w:rPr>
            </w:pPr>
            <w:r w:rsidRPr="001C5E72">
              <w:rPr>
                <w:rFonts w:ascii="Calibri" w:eastAsia="Calibri" w:hAnsi="Calibri" w:cs="Calibri"/>
                <w:szCs w:val="22"/>
                <w:bdr w:val="none" w:sz="0" w:space="0" w:color="auto"/>
                <w:lang w:val="sk-SK"/>
              </w:rPr>
              <w:t>1</w:t>
            </w:r>
          </w:p>
        </w:tc>
        <w:tc>
          <w:tcPr>
            <w:tcW w:w="2552" w:type="dxa"/>
            <w:shd w:val="clear" w:color="auto" w:fill="B6D7E9"/>
          </w:tcPr>
          <w:p w14:paraId="3AB5CA17"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p>
        </w:tc>
      </w:tr>
      <w:tr w:rsidR="001C5E72" w:rsidRPr="001C5E72" w14:paraId="57750AAE" w14:textId="77777777" w:rsidTr="001C5E72">
        <w:trPr>
          <w:trHeight w:val="276"/>
        </w:trPr>
        <w:tc>
          <w:tcPr>
            <w:tcW w:w="11619" w:type="dxa"/>
            <w:shd w:val="clear" w:color="auto" w:fill="C4E7AD"/>
          </w:tcPr>
          <w:p w14:paraId="5E343C35"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sk-SK"/>
              </w:rPr>
            </w:pPr>
            <w:r w:rsidRPr="001C5E72">
              <w:rPr>
                <w:rFonts w:ascii="Calibri" w:eastAsia="Calibri" w:hAnsi="Calibri" w:cs="Calibri"/>
                <w:sz w:val="22"/>
                <w:szCs w:val="22"/>
                <w:bdr w:val="none" w:sz="0" w:space="0" w:color="auto"/>
                <w:lang w:val="sk-SK"/>
              </w:rPr>
              <w:t>O svojich aktivitách informujem zamestnancov, žiakov a rodičov priebežne, zúčastňujem sa rodičovských združení.</w:t>
            </w:r>
          </w:p>
          <w:p w14:paraId="14F6AD20"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p>
        </w:tc>
        <w:tc>
          <w:tcPr>
            <w:tcW w:w="850" w:type="dxa"/>
            <w:shd w:val="clear" w:color="auto" w:fill="C4E7AD"/>
            <w:vAlign w:val="center"/>
          </w:tcPr>
          <w:p w14:paraId="565C5F5E"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Calibri" w:hAnsi="Calibri" w:cs="Calibri"/>
                <w:szCs w:val="22"/>
                <w:bdr w:val="none" w:sz="0" w:space="0" w:color="auto"/>
                <w:lang w:val="af-ZA"/>
              </w:rPr>
            </w:pPr>
            <w:r w:rsidRPr="001C5E72">
              <w:rPr>
                <w:rFonts w:ascii="Calibri" w:eastAsia="Calibri" w:hAnsi="Calibri" w:cs="Calibri"/>
                <w:szCs w:val="22"/>
                <w:bdr w:val="none" w:sz="0" w:space="0" w:color="auto"/>
                <w:lang w:val="sk-SK"/>
              </w:rPr>
              <w:t>2</w:t>
            </w:r>
          </w:p>
        </w:tc>
        <w:tc>
          <w:tcPr>
            <w:tcW w:w="2552" w:type="dxa"/>
            <w:shd w:val="clear" w:color="auto" w:fill="C4E7AD"/>
          </w:tcPr>
          <w:p w14:paraId="30C38293"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p>
        </w:tc>
      </w:tr>
      <w:tr w:rsidR="001C5E72" w:rsidRPr="001C5E72" w14:paraId="16A3F315" w14:textId="77777777" w:rsidTr="001C5E72">
        <w:trPr>
          <w:trHeight w:val="264"/>
        </w:trPr>
        <w:tc>
          <w:tcPr>
            <w:tcW w:w="11619" w:type="dxa"/>
            <w:shd w:val="clear" w:color="auto" w:fill="FEEDD7"/>
          </w:tcPr>
          <w:p w14:paraId="4027A7C7"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sk-SK"/>
              </w:rPr>
            </w:pPr>
            <w:r w:rsidRPr="001C5E72">
              <w:rPr>
                <w:rFonts w:ascii="Calibri" w:eastAsia="Calibri" w:hAnsi="Calibri" w:cs="Calibri"/>
                <w:sz w:val="22"/>
                <w:szCs w:val="22"/>
                <w:bdr w:val="none" w:sz="0" w:space="0" w:color="auto"/>
                <w:lang w:val="sk-SK"/>
              </w:rPr>
              <w:t>O svojich aktivitách informujem všetkých priebežne, využívam pritom Edupage, stránku školy, nástenky, sociálne siete.</w:t>
            </w:r>
          </w:p>
          <w:p w14:paraId="4C5C4CB7"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p>
        </w:tc>
        <w:tc>
          <w:tcPr>
            <w:tcW w:w="850" w:type="dxa"/>
            <w:shd w:val="clear" w:color="auto" w:fill="FEEDD7"/>
            <w:vAlign w:val="center"/>
          </w:tcPr>
          <w:p w14:paraId="0BF7F701"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Calibri" w:hAnsi="Calibri" w:cs="Calibri"/>
                <w:szCs w:val="22"/>
                <w:bdr w:val="none" w:sz="0" w:space="0" w:color="auto"/>
                <w:lang w:val="af-ZA"/>
              </w:rPr>
            </w:pPr>
            <w:r w:rsidRPr="001C5E72">
              <w:rPr>
                <w:rFonts w:ascii="Calibri" w:eastAsia="Calibri" w:hAnsi="Calibri" w:cs="Calibri"/>
                <w:szCs w:val="22"/>
                <w:bdr w:val="none" w:sz="0" w:space="0" w:color="auto"/>
                <w:lang w:val="sk-SK"/>
              </w:rPr>
              <w:t>3</w:t>
            </w:r>
          </w:p>
        </w:tc>
        <w:tc>
          <w:tcPr>
            <w:tcW w:w="2552" w:type="dxa"/>
            <w:shd w:val="clear" w:color="auto" w:fill="FEEDD7"/>
          </w:tcPr>
          <w:p w14:paraId="42CB91C4"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p>
        </w:tc>
      </w:tr>
      <w:tr w:rsidR="001C5E72" w:rsidRPr="001C5E72" w14:paraId="5DE3ECE2" w14:textId="77777777" w:rsidTr="001C5E72">
        <w:trPr>
          <w:trHeight w:val="264"/>
        </w:trPr>
        <w:tc>
          <w:tcPr>
            <w:tcW w:w="11619" w:type="dxa"/>
            <w:shd w:val="clear" w:color="auto" w:fill="F9ECAC"/>
          </w:tcPr>
          <w:p w14:paraId="2AB12F2B"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O svojich aktivitách informujem pravidelne, s využitím dostupných možností. Organizujem rôzne aktivity, hry a súťaže pre zvýšenie informovanosti. Snažím sa stále udržiavať pozornosť na dianie a potreby môjho okolia. Na akciách komunikujem so žiakmi, ich rodičmi, so zamestnancami školy a orientujem ich v ponúkaných službách.</w:t>
            </w:r>
          </w:p>
        </w:tc>
        <w:tc>
          <w:tcPr>
            <w:tcW w:w="850" w:type="dxa"/>
            <w:shd w:val="clear" w:color="auto" w:fill="F9ECAC"/>
            <w:vAlign w:val="center"/>
          </w:tcPr>
          <w:p w14:paraId="6A6B437C"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Calibri" w:hAnsi="Calibri" w:cs="Calibri"/>
                <w:szCs w:val="22"/>
                <w:bdr w:val="none" w:sz="0" w:space="0" w:color="auto"/>
                <w:lang w:val="af-ZA"/>
              </w:rPr>
            </w:pPr>
            <w:r w:rsidRPr="001C5E72">
              <w:rPr>
                <w:rFonts w:ascii="Calibri" w:eastAsia="Calibri" w:hAnsi="Calibri" w:cs="Calibri"/>
                <w:szCs w:val="22"/>
                <w:bdr w:val="none" w:sz="0" w:space="0" w:color="auto"/>
                <w:lang w:val="sk-SK"/>
              </w:rPr>
              <w:t>4</w:t>
            </w:r>
          </w:p>
        </w:tc>
        <w:tc>
          <w:tcPr>
            <w:tcW w:w="2552" w:type="dxa"/>
            <w:shd w:val="clear" w:color="auto" w:fill="F9ECAC"/>
          </w:tcPr>
          <w:p w14:paraId="3008D519"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p>
        </w:tc>
      </w:tr>
      <w:tr w:rsidR="001C5E72" w:rsidRPr="001C5E72" w14:paraId="532EEA50" w14:textId="77777777" w:rsidTr="001C5E72">
        <w:trPr>
          <w:trHeight w:val="264"/>
        </w:trPr>
        <w:tc>
          <w:tcPr>
            <w:tcW w:w="11619" w:type="dxa"/>
            <w:shd w:val="clear" w:color="auto" w:fill="FFCB88"/>
          </w:tcPr>
          <w:p w14:paraId="0C037AEA"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O svojich aktivitách informujem pravidelne, s využitím dostupných možností. Organizujem rôzne aktivity, hry a súťaže pre zvýšenie informovanosti, zapájam sa do rôznych kampaní, vystúpení a prezentácií za účelom zvýšenia povedomia o školských problémoch a aktivitách ŠPT. Pre zvýšenie informovanosti využívam miestne médiá.</w:t>
            </w:r>
          </w:p>
        </w:tc>
        <w:tc>
          <w:tcPr>
            <w:tcW w:w="850" w:type="dxa"/>
            <w:shd w:val="clear" w:color="auto" w:fill="FFCB88"/>
            <w:vAlign w:val="center"/>
          </w:tcPr>
          <w:p w14:paraId="7C8F0A31"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Calibri" w:hAnsi="Calibri" w:cs="Calibri"/>
                <w:szCs w:val="22"/>
                <w:bdr w:val="none" w:sz="0" w:space="0" w:color="auto"/>
                <w:lang w:val="af-ZA"/>
              </w:rPr>
            </w:pPr>
            <w:r w:rsidRPr="001C5E72">
              <w:rPr>
                <w:rFonts w:ascii="Calibri" w:eastAsia="Calibri" w:hAnsi="Calibri" w:cs="Calibri"/>
                <w:szCs w:val="22"/>
                <w:bdr w:val="none" w:sz="0" w:space="0" w:color="auto"/>
                <w:lang w:val="sk-SK"/>
              </w:rPr>
              <w:t>5</w:t>
            </w:r>
          </w:p>
        </w:tc>
        <w:tc>
          <w:tcPr>
            <w:tcW w:w="2552" w:type="dxa"/>
            <w:shd w:val="clear" w:color="auto" w:fill="FFCB88"/>
          </w:tcPr>
          <w:p w14:paraId="1686F9EE"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p>
        </w:tc>
      </w:tr>
    </w:tbl>
    <w:p w14:paraId="49DFEA82"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Calibri" w:hAnsi="Calibri" w:cs="Calibri"/>
          <w:b/>
          <w:bCs/>
          <w:i/>
          <w:iCs/>
          <w:sz w:val="20"/>
          <w:szCs w:val="20"/>
          <w:bdr w:val="none" w:sz="0" w:space="0" w:color="auto"/>
          <w:lang w:val="sk-SK"/>
        </w:rPr>
      </w:pPr>
    </w:p>
    <w:p w14:paraId="2E346933"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i/>
          <w:iCs/>
          <w:sz w:val="20"/>
          <w:szCs w:val="20"/>
          <w:bdr w:val="none" w:sz="0" w:space="0" w:color="auto"/>
          <w:lang w:val="af-ZA"/>
        </w:rPr>
      </w:pPr>
      <w:r w:rsidRPr="001C5E72">
        <w:rPr>
          <w:rFonts w:ascii="Calibri" w:eastAsia="Calibri" w:hAnsi="Calibri" w:cs="Calibri"/>
          <w:b/>
          <w:bCs/>
          <w:i/>
          <w:iCs/>
          <w:sz w:val="20"/>
          <w:szCs w:val="20"/>
          <w:bdr w:val="none" w:sz="0" w:space="0" w:color="auto"/>
          <w:lang w:val="sk-SK"/>
        </w:rPr>
        <w:t>Napĺňanie indikátorov v zmysle dôkazov (zakrúžkujte aktivitu)</w:t>
      </w:r>
    </w:p>
    <w:tbl>
      <w:tblPr>
        <w:tblW w:w="15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0"/>
        <w:gridCol w:w="1150"/>
        <w:gridCol w:w="709"/>
        <w:gridCol w:w="637"/>
        <w:gridCol w:w="811"/>
        <w:gridCol w:w="961"/>
        <w:gridCol w:w="993"/>
        <w:gridCol w:w="850"/>
        <w:gridCol w:w="538"/>
        <w:gridCol w:w="738"/>
        <w:gridCol w:w="850"/>
        <w:gridCol w:w="709"/>
        <w:gridCol w:w="709"/>
        <w:gridCol w:w="709"/>
        <w:gridCol w:w="850"/>
        <w:gridCol w:w="709"/>
        <w:gridCol w:w="1196"/>
        <w:gridCol w:w="1071"/>
      </w:tblGrid>
      <w:tr w:rsidR="001C5E72" w:rsidRPr="001C5E72" w14:paraId="24D34F3B" w14:textId="77777777" w:rsidTr="001C5E72">
        <w:tc>
          <w:tcPr>
            <w:tcW w:w="1980" w:type="dxa"/>
            <w:gridSpan w:val="2"/>
          </w:tcPr>
          <w:p w14:paraId="2BB4998D"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bCs/>
                <w:i/>
                <w:iCs/>
                <w:color w:val="877209"/>
                <w:sz w:val="20"/>
                <w:szCs w:val="20"/>
                <w:bdr w:val="none" w:sz="0" w:space="0" w:color="auto"/>
                <w:lang w:val="af-ZA"/>
              </w:rPr>
            </w:pPr>
            <w:r w:rsidRPr="001C5E72">
              <w:rPr>
                <w:rFonts w:ascii="Calibri" w:eastAsia="Calibri" w:hAnsi="Calibri" w:cs="Calibri"/>
                <w:sz w:val="20"/>
                <w:szCs w:val="20"/>
                <w:bdr w:val="none" w:sz="0" w:space="0" w:color="auto"/>
                <w:lang w:val="sk-SK"/>
              </w:rPr>
              <w:t>prítomné informačné materiály – rôznorodosť, adresnosť</w:t>
            </w:r>
          </w:p>
        </w:tc>
        <w:tc>
          <w:tcPr>
            <w:tcW w:w="1346" w:type="dxa"/>
            <w:gridSpan w:val="2"/>
          </w:tcPr>
          <w:p w14:paraId="4A738FC3"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bCs/>
                <w:i/>
                <w:iCs/>
                <w:color w:val="877209"/>
                <w:sz w:val="20"/>
                <w:szCs w:val="20"/>
                <w:bdr w:val="none" w:sz="0" w:space="0" w:color="auto"/>
                <w:lang w:val="af-ZA"/>
              </w:rPr>
            </w:pPr>
            <w:r w:rsidRPr="001C5E72">
              <w:rPr>
                <w:rFonts w:ascii="Calibri" w:eastAsia="Calibri" w:hAnsi="Calibri" w:cs="Calibri"/>
                <w:sz w:val="20"/>
                <w:szCs w:val="20"/>
                <w:bdr w:val="none" w:sz="0" w:space="0" w:color="auto"/>
                <w:lang w:val="sk-SK"/>
              </w:rPr>
              <w:t>evidovaná účasť na rodičovských združeniach</w:t>
            </w:r>
          </w:p>
        </w:tc>
        <w:tc>
          <w:tcPr>
            <w:tcW w:w="1772" w:type="dxa"/>
            <w:gridSpan w:val="2"/>
          </w:tcPr>
          <w:p w14:paraId="4E5F0800"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bCs/>
                <w:i/>
                <w:iCs/>
                <w:color w:val="877209"/>
                <w:sz w:val="20"/>
                <w:szCs w:val="20"/>
                <w:bdr w:val="none" w:sz="0" w:space="0" w:color="auto"/>
                <w:lang w:val="af-ZA"/>
              </w:rPr>
            </w:pPr>
            <w:r w:rsidRPr="001C5E72">
              <w:rPr>
                <w:rFonts w:ascii="Calibri" w:eastAsia="Calibri" w:hAnsi="Calibri" w:cs="Calibri"/>
                <w:sz w:val="20"/>
                <w:szCs w:val="20"/>
                <w:bdr w:val="none" w:sz="0" w:space="0" w:color="auto"/>
                <w:lang w:val="sk-SK"/>
              </w:rPr>
              <w:t>využívam Edupage, stránky školy, príp. sociálnych sietí na propagáciu služieb</w:t>
            </w:r>
          </w:p>
        </w:tc>
        <w:tc>
          <w:tcPr>
            <w:tcW w:w="1843" w:type="dxa"/>
            <w:gridSpan w:val="2"/>
          </w:tcPr>
          <w:p w14:paraId="2EC2D1E0"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bCs/>
                <w:i/>
                <w:iCs/>
                <w:color w:val="877209"/>
                <w:sz w:val="20"/>
                <w:szCs w:val="20"/>
                <w:bdr w:val="none" w:sz="0" w:space="0" w:color="auto"/>
                <w:lang w:val="af-ZA"/>
              </w:rPr>
            </w:pPr>
            <w:r w:rsidRPr="001C5E72">
              <w:rPr>
                <w:rFonts w:ascii="Calibri" w:eastAsia="Calibri" w:hAnsi="Calibri" w:cs="Calibri"/>
                <w:sz w:val="20"/>
                <w:szCs w:val="20"/>
                <w:bdr w:val="none" w:sz="0" w:space="0" w:color="auto"/>
                <w:lang w:val="sk-SK"/>
              </w:rPr>
              <w:t>realizujem hry, súťaže a pod., v rámci informovanosti</w:t>
            </w:r>
          </w:p>
        </w:tc>
        <w:tc>
          <w:tcPr>
            <w:tcW w:w="1276" w:type="dxa"/>
            <w:gridSpan w:val="2"/>
          </w:tcPr>
          <w:p w14:paraId="02FA4B1B"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bCs/>
                <w:i/>
                <w:iCs/>
                <w:color w:val="877209"/>
                <w:sz w:val="20"/>
                <w:szCs w:val="20"/>
                <w:bdr w:val="none" w:sz="0" w:space="0" w:color="auto"/>
                <w:lang w:val="af-ZA"/>
              </w:rPr>
            </w:pPr>
            <w:r w:rsidRPr="001C5E72">
              <w:rPr>
                <w:rFonts w:ascii="Calibri" w:eastAsia="Calibri" w:hAnsi="Calibri" w:cs="Calibri"/>
                <w:sz w:val="20"/>
                <w:szCs w:val="20"/>
                <w:bdr w:val="none" w:sz="0" w:space="0" w:color="auto"/>
                <w:lang w:val="sk-SK"/>
              </w:rPr>
              <w:t>organizujem kampane</w:t>
            </w:r>
          </w:p>
        </w:tc>
        <w:tc>
          <w:tcPr>
            <w:tcW w:w="1559" w:type="dxa"/>
            <w:gridSpan w:val="2"/>
          </w:tcPr>
          <w:p w14:paraId="571FFE49"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bCs/>
                <w:i/>
                <w:iCs/>
                <w:color w:val="877209"/>
                <w:sz w:val="20"/>
                <w:szCs w:val="20"/>
                <w:bdr w:val="none" w:sz="0" w:space="0" w:color="auto"/>
                <w:lang w:val="af-ZA"/>
              </w:rPr>
            </w:pPr>
            <w:r w:rsidRPr="001C5E72">
              <w:rPr>
                <w:rFonts w:ascii="Calibri" w:eastAsia="Calibri" w:hAnsi="Calibri" w:cs="Calibri"/>
                <w:sz w:val="20"/>
                <w:szCs w:val="20"/>
                <w:bdr w:val="none" w:sz="0" w:space="0" w:color="auto"/>
                <w:lang w:val="sk-SK"/>
              </w:rPr>
              <w:t>robím prieskum účasti na usporiadaných akciách</w:t>
            </w:r>
          </w:p>
        </w:tc>
        <w:tc>
          <w:tcPr>
            <w:tcW w:w="1418" w:type="dxa"/>
            <w:gridSpan w:val="2"/>
          </w:tcPr>
          <w:p w14:paraId="016B0833"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bCs/>
                <w:i/>
                <w:iCs/>
                <w:color w:val="877209"/>
                <w:sz w:val="20"/>
                <w:szCs w:val="20"/>
                <w:bdr w:val="none" w:sz="0" w:space="0" w:color="auto"/>
                <w:lang w:val="af-ZA"/>
              </w:rPr>
            </w:pPr>
            <w:r w:rsidRPr="001C5E72">
              <w:rPr>
                <w:rFonts w:ascii="Calibri" w:eastAsia="Calibri" w:hAnsi="Calibri" w:cs="Calibri"/>
                <w:sz w:val="20"/>
                <w:szCs w:val="20"/>
                <w:bdr w:val="none" w:sz="0" w:space="0" w:color="auto"/>
                <w:lang w:val="sk-SK"/>
              </w:rPr>
              <w:t>evidujem spätnú väzbu (množstvo)</w:t>
            </w:r>
          </w:p>
        </w:tc>
        <w:tc>
          <w:tcPr>
            <w:tcW w:w="1559" w:type="dxa"/>
            <w:gridSpan w:val="2"/>
          </w:tcPr>
          <w:p w14:paraId="02263033"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bCs/>
                <w:i/>
                <w:iCs/>
                <w:color w:val="877209"/>
                <w:sz w:val="20"/>
                <w:szCs w:val="20"/>
                <w:bdr w:val="none" w:sz="0" w:space="0" w:color="auto"/>
                <w:lang w:val="af-ZA"/>
              </w:rPr>
            </w:pPr>
            <w:r w:rsidRPr="001C5E72">
              <w:rPr>
                <w:rFonts w:ascii="Calibri" w:eastAsia="Calibri" w:hAnsi="Calibri" w:cs="Calibri"/>
                <w:sz w:val="20"/>
                <w:szCs w:val="20"/>
                <w:bdr w:val="none" w:sz="0" w:space="0" w:color="auto"/>
                <w:lang w:val="sk-SK"/>
              </w:rPr>
              <w:t>evidujem počet pripojení na ORL školy</w:t>
            </w:r>
          </w:p>
        </w:tc>
        <w:tc>
          <w:tcPr>
            <w:tcW w:w="2267" w:type="dxa"/>
            <w:gridSpan w:val="2"/>
          </w:tcPr>
          <w:p w14:paraId="0E13B354"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zaznamenávam počet interných prispievateľov na stránku a iné komunikačné nástroje a pod.</w:t>
            </w:r>
          </w:p>
        </w:tc>
      </w:tr>
      <w:tr w:rsidR="001C5E72" w:rsidRPr="001C5E72" w14:paraId="66DFE73A" w14:textId="77777777" w:rsidTr="001C5E72">
        <w:tc>
          <w:tcPr>
            <w:tcW w:w="830" w:type="dxa"/>
          </w:tcPr>
          <w:p w14:paraId="59934DFB"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áno</w:t>
            </w:r>
          </w:p>
        </w:tc>
        <w:tc>
          <w:tcPr>
            <w:tcW w:w="1150" w:type="dxa"/>
          </w:tcPr>
          <w:p w14:paraId="03237994"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nie</w:t>
            </w:r>
          </w:p>
        </w:tc>
        <w:tc>
          <w:tcPr>
            <w:tcW w:w="709" w:type="dxa"/>
          </w:tcPr>
          <w:p w14:paraId="02FBE767"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áno</w:t>
            </w:r>
          </w:p>
        </w:tc>
        <w:tc>
          <w:tcPr>
            <w:tcW w:w="637" w:type="dxa"/>
          </w:tcPr>
          <w:p w14:paraId="14E91C96"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nie</w:t>
            </w:r>
          </w:p>
        </w:tc>
        <w:tc>
          <w:tcPr>
            <w:tcW w:w="811" w:type="dxa"/>
          </w:tcPr>
          <w:p w14:paraId="4DFA5983"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áno</w:t>
            </w:r>
          </w:p>
        </w:tc>
        <w:tc>
          <w:tcPr>
            <w:tcW w:w="961" w:type="dxa"/>
          </w:tcPr>
          <w:p w14:paraId="1848E38F"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nie</w:t>
            </w:r>
          </w:p>
        </w:tc>
        <w:tc>
          <w:tcPr>
            <w:tcW w:w="993" w:type="dxa"/>
          </w:tcPr>
          <w:p w14:paraId="3F4E949B"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áno</w:t>
            </w:r>
          </w:p>
        </w:tc>
        <w:tc>
          <w:tcPr>
            <w:tcW w:w="850" w:type="dxa"/>
          </w:tcPr>
          <w:p w14:paraId="44A7C5DD"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nie</w:t>
            </w:r>
          </w:p>
        </w:tc>
        <w:tc>
          <w:tcPr>
            <w:tcW w:w="538" w:type="dxa"/>
          </w:tcPr>
          <w:p w14:paraId="735E9B07"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áno</w:t>
            </w:r>
          </w:p>
        </w:tc>
        <w:tc>
          <w:tcPr>
            <w:tcW w:w="738" w:type="dxa"/>
          </w:tcPr>
          <w:p w14:paraId="0F6E6364"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nie</w:t>
            </w:r>
          </w:p>
        </w:tc>
        <w:tc>
          <w:tcPr>
            <w:tcW w:w="850" w:type="dxa"/>
          </w:tcPr>
          <w:p w14:paraId="18E7B2F2"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áno</w:t>
            </w:r>
          </w:p>
        </w:tc>
        <w:tc>
          <w:tcPr>
            <w:tcW w:w="709" w:type="dxa"/>
          </w:tcPr>
          <w:p w14:paraId="0BC8A98F"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nie</w:t>
            </w:r>
          </w:p>
        </w:tc>
        <w:tc>
          <w:tcPr>
            <w:tcW w:w="709" w:type="dxa"/>
          </w:tcPr>
          <w:p w14:paraId="2C1D9CE8"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áno</w:t>
            </w:r>
          </w:p>
        </w:tc>
        <w:tc>
          <w:tcPr>
            <w:tcW w:w="709" w:type="dxa"/>
          </w:tcPr>
          <w:p w14:paraId="07192E7A"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nie</w:t>
            </w:r>
          </w:p>
        </w:tc>
        <w:tc>
          <w:tcPr>
            <w:tcW w:w="850" w:type="dxa"/>
          </w:tcPr>
          <w:p w14:paraId="6C18A8A7"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áno</w:t>
            </w:r>
          </w:p>
        </w:tc>
        <w:tc>
          <w:tcPr>
            <w:tcW w:w="709" w:type="dxa"/>
          </w:tcPr>
          <w:p w14:paraId="090B0090"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nie</w:t>
            </w:r>
          </w:p>
        </w:tc>
        <w:tc>
          <w:tcPr>
            <w:tcW w:w="1196" w:type="dxa"/>
          </w:tcPr>
          <w:p w14:paraId="06214B63"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áno</w:t>
            </w:r>
          </w:p>
        </w:tc>
        <w:tc>
          <w:tcPr>
            <w:tcW w:w="1071" w:type="dxa"/>
          </w:tcPr>
          <w:p w14:paraId="4655DBD9"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nie</w:t>
            </w:r>
          </w:p>
        </w:tc>
      </w:tr>
    </w:tbl>
    <w:p w14:paraId="36B67C47"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Times New Roman"/>
          <w:b/>
          <w:bCs/>
          <w:bdr w:val="none" w:sz="0" w:space="0" w:color="auto"/>
          <w:lang w:val="af-ZA"/>
        </w:rPr>
      </w:pPr>
    </w:p>
    <w:p w14:paraId="11CA9254" w14:textId="316F2C68" w:rsid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Times New Roman"/>
          <w:b/>
          <w:bCs/>
          <w:bdr w:val="none" w:sz="0" w:space="0" w:color="auto"/>
          <w:lang w:val="af-ZA"/>
        </w:rPr>
      </w:pPr>
    </w:p>
    <w:p w14:paraId="11076D7F" w14:textId="77777777" w:rsidR="008A287D" w:rsidRPr="001C5E72" w:rsidRDefault="008A287D" w:rsidP="001C5E7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Times New Roman"/>
          <w:b/>
          <w:bCs/>
          <w:bdr w:val="none" w:sz="0" w:space="0" w:color="auto"/>
          <w:lang w:val="af-ZA"/>
        </w:rPr>
      </w:pPr>
    </w:p>
    <w:tbl>
      <w:tblPr>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19"/>
        <w:gridCol w:w="850"/>
        <w:gridCol w:w="2552"/>
      </w:tblGrid>
      <w:tr w:rsidR="001C5E72" w:rsidRPr="001C5E72" w14:paraId="0F62A935" w14:textId="77777777" w:rsidTr="001C5E72">
        <w:trPr>
          <w:trHeight w:val="276"/>
        </w:trPr>
        <w:tc>
          <w:tcPr>
            <w:tcW w:w="11619" w:type="dxa"/>
            <w:vAlign w:val="center"/>
          </w:tcPr>
          <w:p w14:paraId="235C4E86"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b/>
                <w:bCs/>
                <w:szCs w:val="22"/>
                <w:bdr w:val="none" w:sz="0" w:space="0" w:color="auto"/>
                <w:lang w:val="af-ZA"/>
              </w:rPr>
            </w:pPr>
            <w:r w:rsidRPr="001C5E72">
              <w:rPr>
                <w:rFonts w:ascii="Calibri" w:eastAsia="Calibri" w:hAnsi="Calibri" w:cs="Calibri"/>
                <w:b/>
                <w:bCs/>
                <w:szCs w:val="22"/>
                <w:bdr w:val="none" w:sz="0" w:space="0" w:color="auto"/>
                <w:lang w:val="sk-SK"/>
              </w:rPr>
              <w:t>6.5 Komunikácia s rodičmi, žiakmi a zamestnancami školy</w:t>
            </w:r>
          </w:p>
        </w:tc>
        <w:tc>
          <w:tcPr>
            <w:tcW w:w="850" w:type="dxa"/>
          </w:tcPr>
          <w:p w14:paraId="273D3263"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ind w:right="-112"/>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 xml:space="preserve">Úroveň </w:t>
            </w:r>
          </w:p>
        </w:tc>
        <w:tc>
          <w:tcPr>
            <w:tcW w:w="2552" w:type="dxa"/>
          </w:tcPr>
          <w:p w14:paraId="71C2D348"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ind w:right="-114"/>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 xml:space="preserve">Percento naplnenia úrovne </w:t>
            </w:r>
          </w:p>
          <w:p w14:paraId="5A3070C2"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 xml:space="preserve">     na škále od 0 – 100%</w:t>
            </w:r>
          </w:p>
        </w:tc>
      </w:tr>
      <w:tr w:rsidR="001C5E72" w:rsidRPr="001C5E72" w14:paraId="1B6B374C" w14:textId="77777777" w:rsidTr="001C5E72">
        <w:trPr>
          <w:trHeight w:val="264"/>
        </w:trPr>
        <w:tc>
          <w:tcPr>
            <w:tcW w:w="11619" w:type="dxa"/>
            <w:shd w:val="clear" w:color="auto" w:fill="B6D7E9"/>
          </w:tcPr>
          <w:p w14:paraId="57020ADA"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Komunikujem pomocou letáku, na ktorom sú rozpísané aktivity a služby, ktoré ponúkam. Je tam uvedené, kde ma nájdu, v ktorom čase, s udaním kontaktov na mňa. Leták je k dispozícii pre žiakov, rodičov/ZZ a učiteľov na začiatku školského roka a počas roka na nástenke.</w:t>
            </w:r>
          </w:p>
        </w:tc>
        <w:tc>
          <w:tcPr>
            <w:tcW w:w="850" w:type="dxa"/>
            <w:shd w:val="clear" w:color="auto" w:fill="B6D7E9"/>
            <w:vAlign w:val="center"/>
          </w:tcPr>
          <w:p w14:paraId="04673AAB"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Calibri" w:hAnsi="Calibri" w:cs="Calibri"/>
                <w:szCs w:val="22"/>
                <w:bdr w:val="none" w:sz="0" w:space="0" w:color="auto"/>
                <w:lang w:val="af-ZA"/>
              </w:rPr>
            </w:pPr>
            <w:r w:rsidRPr="001C5E72">
              <w:rPr>
                <w:rFonts w:ascii="Calibri" w:eastAsia="Calibri" w:hAnsi="Calibri" w:cs="Calibri"/>
                <w:szCs w:val="22"/>
                <w:bdr w:val="none" w:sz="0" w:space="0" w:color="auto"/>
                <w:lang w:val="sk-SK"/>
              </w:rPr>
              <w:t>1</w:t>
            </w:r>
          </w:p>
        </w:tc>
        <w:tc>
          <w:tcPr>
            <w:tcW w:w="2552" w:type="dxa"/>
            <w:shd w:val="clear" w:color="auto" w:fill="B6D7E9"/>
          </w:tcPr>
          <w:p w14:paraId="07427410"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p>
        </w:tc>
      </w:tr>
      <w:tr w:rsidR="001C5E72" w:rsidRPr="001C5E72" w14:paraId="5489B076" w14:textId="77777777" w:rsidTr="001C5E72">
        <w:trPr>
          <w:trHeight w:val="276"/>
        </w:trPr>
        <w:tc>
          <w:tcPr>
            <w:tcW w:w="11619" w:type="dxa"/>
            <w:shd w:val="clear" w:color="auto" w:fill="C4E7AD"/>
          </w:tcPr>
          <w:p w14:paraId="7B351BE6"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 xml:space="preserve">Leták o mojich aktivitách a ponúkaných službách (priestor, čas a kontakty) rozdávam priebežne učiteľom a žiakom v triedach a rodičom na rodičovských združeniach. </w:t>
            </w:r>
          </w:p>
        </w:tc>
        <w:tc>
          <w:tcPr>
            <w:tcW w:w="850" w:type="dxa"/>
            <w:shd w:val="clear" w:color="auto" w:fill="C4E7AD"/>
            <w:vAlign w:val="center"/>
          </w:tcPr>
          <w:p w14:paraId="3F7C36B9"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Calibri" w:hAnsi="Calibri" w:cs="Calibri"/>
                <w:szCs w:val="22"/>
                <w:bdr w:val="none" w:sz="0" w:space="0" w:color="auto"/>
                <w:lang w:val="af-ZA"/>
              </w:rPr>
            </w:pPr>
            <w:r w:rsidRPr="001C5E72">
              <w:rPr>
                <w:rFonts w:ascii="Calibri" w:eastAsia="Calibri" w:hAnsi="Calibri" w:cs="Calibri"/>
                <w:szCs w:val="22"/>
                <w:bdr w:val="none" w:sz="0" w:space="0" w:color="auto"/>
                <w:lang w:val="sk-SK"/>
              </w:rPr>
              <w:t>2</w:t>
            </w:r>
          </w:p>
        </w:tc>
        <w:tc>
          <w:tcPr>
            <w:tcW w:w="2552" w:type="dxa"/>
            <w:shd w:val="clear" w:color="auto" w:fill="C4E7AD"/>
          </w:tcPr>
          <w:p w14:paraId="1B4C2DE7"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p>
        </w:tc>
      </w:tr>
      <w:tr w:rsidR="001C5E72" w:rsidRPr="001C5E72" w14:paraId="184B330C" w14:textId="77777777" w:rsidTr="001C5E72">
        <w:trPr>
          <w:trHeight w:val="264"/>
        </w:trPr>
        <w:tc>
          <w:tcPr>
            <w:tcW w:w="11619" w:type="dxa"/>
            <w:shd w:val="clear" w:color="auto" w:fill="FEEDD7"/>
          </w:tcPr>
          <w:p w14:paraId="41438BE3"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Na komunikáciu o mojich aktivitách a ponúkaných službách okrem letáku využívam aj osobný kontakt s klientmi (žiak, rodič/ZZ a učiteľ). Často priamo komunikujem so žiakmi našej školy a s kolegami, kolegyňami, chodím na rodičovské stretnutia. Využívam Edupage, web-stránku školy, nástenky, sociálne siete.</w:t>
            </w:r>
          </w:p>
        </w:tc>
        <w:tc>
          <w:tcPr>
            <w:tcW w:w="850" w:type="dxa"/>
            <w:shd w:val="clear" w:color="auto" w:fill="FEEDD7"/>
            <w:vAlign w:val="center"/>
          </w:tcPr>
          <w:p w14:paraId="575A6851"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Calibri" w:hAnsi="Calibri" w:cs="Calibri"/>
                <w:szCs w:val="22"/>
                <w:bdr w:val="none" w:sz="0" w:space="0" w:color="auto"/>
                <w:lang w:val="af-ZA"/>
              </w:rPr>
            </w:pPr>
            <w:r w:rsidRPr="001C5E72">
              <w:rPr>
                <w:rFonts w:ascii="Calibri" w:eastAsia="Calibri" w:hAnsi="Calibri" w:cs="Calibri"/>
                <w:szCs w:val="22"/>
                <w:bdr w:val="none" w:sz="0" w:space="0" w:color="auto"/>
                <w:lang w:val="sk-SK"/>
              </w:rPr>
              <w:t>3</w:t>
            </w:r>
          </w:p>
        </w:tc>
        <w:tc>
          <w:tcPr>
            <w:tcW w:w="2552" w:type="dxa"/>
            <w:shd w:val="clear" w:color="auto" w:fill="FEEDD7"/>
          </w:tcPr>
          <w:p w14:paraId="4260D7FF"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p>
        </w:tc>
      </w:tr>
      <w:tr w:rsidR="001C5E72" w:rsidRPr="001C5E72" w14:paraId="6DE5DB91" w14:textId="77777777" w:rsidTr="001C5E72">
        <w:trPr>
          <w:trHeight w:val="264"/>
        </w:trPr>
        <w:tc>
          <w:tcPr>
            <w:tcW w:w="11619" w:type="dxa"/>
            <w:shd w:val="clear" w:color="auto" w:fill="F9ECAC"/>
          </w:tcPr>
          <w:p w14:paraId="17F20BEF"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O mojich aktivitách a ponúkaných službách komunikujem so žiakmi, ich rodičmi, so zamestnancami školy aj na rôznych akciách (hry, súťaže, komunitné aktivity a pod.), ktoré organizuje škola alebo ŠPT a orientujem ich v ponúkaných službách. Vyhľadávam kontakt so žiakmi aj rodičmi, som im vždy k dispozícii.</w:t>
            </w:r>
          </w:p>
        </w:tc>
        <w:tc>
          <w:tcPr>
            <w:tcW w:w="850" w:type="dxa"/>
            <w:shd w:val="clear" w:color="auto" w:fill="F9ECAC"/>
            <w:vAlign w:val="center"/>
          </w:tcPr>
          <w:p w14:paraId="3BC0889F"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Calibri" w:hAnsi="Calibri" w:cs="Calibri"/>
                <w:szCs w:val="22"/>
                <w:bdr w:val="none" w:sz="0" w:space="0" w:color="auto"/>
                <w:lang w:val="af-ZA"/>
              </w:rPr>
            </w:pPr>
            <w:r w:rsidRPr="001C5E72">
              <w:rPr>
                <w:rFonts w:ascii="Calibri" w:eastAsia="Calibri" w:hAnsi="Calibri" w:cs="Calibri"/>
                <w:szCs w:val="22"/>
                <w:bdr w:val="none" w:sz="0" w:space="0" w:color="auto"/>
                <w:lang w:val="sk-SK"/>
              </w:rPr>
              <w:t>4</w:t>
            </w:r>
          </w:p>
        </w:tc>
        <w:tc>
          <w:tcPr>
            <w:tcW w:w="2552" w:type="dxa"/>
            <w:shd w:val="clear" w:color="auto" w:fill="F9ECAC"/>
          </w:tcPr>
          <w:p w14:paraId="64460976"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p>
        </w:tc>
      </w:tr>
      <w:tr w:rsidR="001C5E72" w:rsidRPr="001C5E72" w14:paraId="10571FC6" w14:textId="77777777" w:rsidTr="001C5E72">
        <w:trPr>
          <w:trHeight w:val="264"/>
        </w:trPr>
        <w:tc>
          <w:tcPr>
            <w:tcW w:w="11619" w:type="dxa"/>
            <w:shd w:val="clear" w:color="auto" w:fill="FFCB88"/>
          </w:tcPr>
          <w:p w14:paraId="26253281"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Využívam všetky dostupné prostriedky a príležitosti na informovanie o svojich aktivitách. Uprednostňujem priamu komunikáciu na rôznych akciách a podujatiach organizovaných školou, miestnou komunitou alebo miestnou samosprávou. Prezentujem pôsobnosť ŠPT a jeho význam pri riešení školských problémov. Ak je to možné, našu činnosť predstavujem aj v miestnych médiách.</w:t>
            </w:r>
            <w:r w:rsidRPr="001C5E72">
              <w:rPr>
                <w:rFonts w:ascii="Calibri" w:eastAsia="Calibri" w:hAnsi="Calibri" w:cs="Calibri"/>
                <w:strike/>
                <w:sz w:val="22"/>
                <w:szCs w:val="22"/>
                <w:bdr w:val="none" w:sz="0" w:space="0" w:color="auto"/>
                <w:lang w:val="sk-SK"/>
              </w:rPr>
              <w:t xml:space="preserve"> </w:t>
            </w:r>
          </w:p>
        </w:tc>
        <w:tc>
          <w:tcPr>
            <w:tcW w:w="850" w:type="dxa"/>
            <w:shd w:val="clear" w:color="auto" w:fill="FFCB88"/>
            <w:vAlign w:val="center"/>
          </w:tcPr>
          <w:p w14:paraId="7C0F36D5"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Calibri" w:hAnsi="Calibri" w:cs="Calibri"/>
                <w:szCs w:val="22"/>
                <w:bdr w:val="none" w:sz="0" w:space="0" w:color="auto"/>
                <w:lang w:val="af-ZA"/>
              </w:rPr>
            </w:pPr>
            <w:r w:rsidRPr="001C5E72">
              <w:rPr>
                <w:rFonts w:ascii="Calibri" w:eastAsia="Calibri" w:hAnsi="Calibri" w:cs="Calibri"/>
                <w:szCs w:val="22"/>
                <w:bdr w:val="none" w:sz="0" w:space="0" w:color="auto"/>
                <w:lang w:val="sk-SK"/>
              </w:rPr>
              <w:t>5</w:t>
            </w:r>
          </w:p>
        </w:tc>
        <w:tc>
          <w:tcPr>
            <w:tcW w:w="2552" w:type="dxa"/>
            <w:shd w:val="clear" w:color="auto" w:fill="FFCB88"/>
          </w:tcPr>
          <w:p w14:paraId="6EB77D84"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p>
        </w:tc>
      </w:tr>
    </w:tbl>
    <w:p w14:paraId="796ABB47"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eastAsia="Times New Roman"/>
          <w:b/>
          <w:bCs/>
          <w:bdr w:val="none" w:sz="0" w:space="0" w:color="auto"/>
          <w:lang w:val="af-ZA"/>
        </w:rPr>
      </w:pPr>
    </w:p>
    <w:p w14:paraId="0E9F9685"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i/>
          <w:iCs/>
          <w:sz w:val="20"/>
          <w:szCs w:val="20"/>
          <w:bdr w:val="none" w:sz="0" w:space="0" w:color="auto"/>
          <w:lang w:val="af-ZA"/>
        </w:rPr>
      </w:pPr>
      <w:r w:rsidRPr="001C5E72">
        <w:rPr>
          <w:rFonts w:ascii="Calibri" w:eastAsia="Calibri" w:hAnsi="Calibri" w:cs="Calibri"/>
          <w:b/>
          <w:bCs/>
          <w:i/>
          <w:iCs/>
          <w:sz w:val="20"/>
          <w:szCs w:val="20"/>
          <w:bdr w:val="none" w:sz="0" w:space="0" w:color="auto"/>
          <w:lang w:val="sk-SK"/>
        </w:rPr>
        <w:t>Napĺňanie indikátorov v zmysle dôkazov (zakrúžkujte aktivitu)</w:t>
      </w:r>
    </w:p>
    <w:tbl>
      <w:tblPr>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993"/>
        <w:gridCol w:w="850"/>
        <w:gridCol w:w="851"/>
        <w:gridCol w:w="992"/>
        <w:gridCol w:w="992"/>
        <w:gridCol w:w="851"/>
        <w:gridCol w:w="850"/>
        <w:gridCol w:w="682"/>
        <w:gridCol w:w="736"/>
        <w:gridCol w:w="850"/>
        <w:gridCol w:w="851"/>
        <w:gridCol w:w="992"/>
        <w:gridCol w:w="850"/>
        <w:gridCol w:w="1182"/>
        <w:gridCol w:w="1370"/>
      </w:tblGrid>
      <w:tr w:rsidR="001C5E72" w:rsidRPr="001C5E72" w14:paraId="2E9CB900" w14:textId="77777777" w:rsidTr="001C5E72">
        <w:tc>
          <w:tcPr>
            <w:tcW w:w="2122" w:type="dxa"/>
            <w:gridSpan w:val="2"/>
          </w:tcPr>
          <w:p w14:paraId="1B5E2C62" w14:textId="77777777" w:rsidR="001C5E72" w:rsidRPr="001C5E72" w:rsidRDefault="001C5E72" w:rsidP="001C5E7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23"/>
              </w:tabs>
              <w:jc w:val="center"/>
              <w:rPr>
                <w:rFonts w:ascii="Calibri" w:eastAsia="Calibri" w:hAnsi="Calibri" w:cs="Calibri"/>
                <w:b/>
                <w:bCs/>
                <w:i/>
                <w:iCs/>
                <w:color w:val="877209"/>
                <w:sz w:val="20"/>
                <w:szCs w:val="20"/>
                <w:bdr w:val="none" w:sz="0" w:space="0" w:color="auto"/>
                <w:lang w:val="af-ZA"/>
              </w:rPr>
            </w:pPr>
            <w:r w:rsidRPr="001C5E72">
              <w:rPr>
                <w:rFonts w:ascii="Calibri" w:eastAsia="Calibri" w:hAnsi="Calibri" w:cs="Calibri"/>
                <w:sz w:val="20"/>
                <w:szCs w:val="20"/>
                <w:bdr w:val="none" w:sz="0" w:space="0" w:color="auto"/>
                <w:lang w:val="sk-SK"/>
              </w:rPr>
              <w:t>sú informačné materiály – zabezpečená ich rôznorodosť, adresnosť</w:t>
            </w:r>
          </w:p>
        </w:tc>
        <w:tc>
          <w:tcPr>
            <w:tcW w:w="1701" w:type="dxa"/>
            <w:gridSpan w:val="2"/>
          </w:tcPr>
          <w:p w14:paraId="06D96AB2" w14:textId="77777777" w:rsidR="001C5E72" w:rsidRPr="001C5E72" w:rsidRDefault="001C5E72" w:rsidP="001C5E7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23"/>
              </w:tabs>
              <w:jc w:val="center"/>
              <w:rPr>
                <w:rFonts w:ascii="Calibri" w:eastAsia="Calibri" w:hAnsi="Calibri" w:cs="Calibri"/>
                <w:b/>
                <w:bCs/>
                <w:i/>
                <w:iCs/>
                <w:color w:val="877209"/>
                <w:sz w:val="20"/>
                <w:szCs w:val="20"/>
                <w:bdr w:val="none" w:sz="0" w:space="0" w:color="auto"/>
                <w:lang w:val="af-ZA"/>
              </w:rPr>
            </w:pPr>
            <w:r w:rsidRPr="001C5E72">
              <w:rPr>
                <w:rFonts w:ascii="Calibri" w:eastAsia="Calibri" w:hAnsi="Calibri" w:cs="Calibri"/>
                <w:sz w:val="20"/>
                <w:szCs w:val="20"/>
                <w:bdr w:val="none" w:sz="0" w:space="0" w:color="auto"/>
                <w:lang w:val="sk-SK"/>
              </w:rPr>
              <w:t>evidujem účasť na rodičovských združeniach</w:t>
            </w:r>
          </w:p>
        </w:tc>
        <w:tc>
          <w:tcPr>
            <w:tcW w:w="1984" w:type="dxa"/>
            <w:gridSpan w:val="2"/>
          </w:tcPr>
          <w:p w14:paraId="5DDEDFE4" w14:textId="77777777" w:rsidR="001C5E72" w:rsidRPr="001C5E72" w:rsidRDefault="001C5E72" w:rsidP="001C5E7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23"/>
              </w:tabs>
              <w:jc w:val="center"/>
              <w:rPr>
                <w:rFonts w:ascii="Calibri" w:eastAsia="Calibri" w:hAnsi="Calibri" w:cs="Calibri"/>
                <w:b/>
                <w:bCs/>
                <w:i/>
                <w:iCs/>
                <w:color w:val="877209"/>
                <w:sz w:val="20"/>
                <w:szCs w:val="20"/>
                <w:bdr w:val="none" w:sz="0" w:space="0" w:color="auto"/>
                <w:lang w:val="af-ZA"/>
              </w:rPr>
            </w:pPr>
            <w:r w:rsidRPr="001C5E72">
              <w:rPr>
                <w:rFonts w:ascii="Calibri" w:eastAsia="Calibri" w:hAnsi="Calibri" w:cs="Calibri"/>
                <w:sz w:val="20"/>
                <w:szCs w:val="20"/>
                <w:bdr w:val="none" w:sz="0" w:space="0" w:color="auto"/>
                <w:lang w:val="sk-SK"/>
              </w:rPr>
              <w:t>využívam Edupage, stránky školy, príp. sociálnych sietí pre propagáciu služieb</w:t>
            </w:r>
          </w:p>
        </w:tc>
        <w:tc>
          <w:tcPr>
            <w:tcW w:w="1701" w:type="dxa"/>
            <w:gridSpan w:val="2"/>
          </w:tcPr>
          <w:p w14:paraId="4A4014A1" w14:textId="77777777" w:rsidR="001C5E72" w:rsidRPr="001C5E72" w:rsidRDefault="001C5E72" w:rsidP="001C5E7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23"/>
              </w:tabs>
              <w:jc w:val="center"/>
              <w:rPr>
                <w:rFonts w:ascii="Calibri" w:eastAsia="Calibri" w:hAnsi="Calibri" w:cs="Calibri"/>
                <w:b/>
                <w:bCs/>
                <w:i/>
                <w:iCs/>
                <w:color w:val="877209"/>
                <w:sz w:val="20"/>
                <w:szCs w:val="20"/>
                <w:bdr w:val="none" w:sz="0" w:space="0" w:color="auto"/>
                <w:lang w:val="af-ZA"/>
              </w:rPr>
            </w:pPr>
            <w:r w:rsidRPr="001C5E72">
              <w:rPr>
                <w:rFonts w:ascii="Calibri" w:eastAsia="Calibri" w:hAnsi="Calibri" w:cs="Calibri"/>
                <w:sz w:val="20"/>
                <w:szCs w:val="20"/>
                <w:bdr w:val="none" w:sz="0" w:space="0" w:color="auto"/>
                <w:lang w:val="sk-SK"/>
              </w:rPr>
              <w:t>realizujem hry, súťaže a pod., v rámci informovanosti</w:t>
            </w:r>
          </w:p>
        </w:tc>
        <w:tc>
          <w:tcPr>
            <w:tcW w:w="1418" w:type="dxa"/>
            <w:gridSpan w:val="2"/>
          </w:tcPr>
          <w:p w14:paraId="1764466C" w14:textId="77777777" w:rsidR="001C5E72" w:rsidRPr="001C5E72" w:rsidRDefault="001C5E72" w:rsidP="001C5E7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23"/>
              </w:tabs>
              <w:jc w:val="center"/>
              <w:rPr>
                <w:rFonts w:ascii="Calibri" w:eastAsia="Calibri" w:hAnsi="Calibri" w:cs="Calibri"/>
                <w:b/>
                <w:bCs/>
                <w:i/>
                <w:iCs/>
                <w:color w:val="877209"/>
                <w:sz w:val="20"/>
                <w:szCs w:val="20"/>
                <w:bdr w:val="none" w:sz="0" w:space="0" w:color="auto"/>
                <w:lang w:val="af-ZA"/>
              </w:rPr>
            </w:pPr>
            <w:r w:rsidRPr="001C5E72">
              <w:rPr>
                <w:rFonts w:ascii="Calibri" w:eastAsia="Calibri" w:hAnsi="Calibri" w:cs="Calibri"/>
                <w:sz w:val="20"/>
                <w:szCs w:val="20"/>
                <w:bdr w:val="none" w:sz="0" w:space="0" w:color="auto"/>
                <w:lang w:val="sk-SK"/>
              </w:rPr>
              <w:t>organizujem kampane</w:t>
            </w:r>
          </w:p>
        </w:tc>
        <w:tc>
          <w:tcPr>
            <w:tcW w:w="1701" w:type="dxa"/>
            <w:gridSpan w:val="2"/>
          </w:tcPr>
          <w:p w14:paraId="7CEE6038" w14:textId="77777777" w:rsidR="001C5E72" w:rsidRPr="001C5E72" w:rsidRDefault="001C5E72" w:rsidP="001C5E7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23"/>
              </w:tabs>
              <w:jc w:val="center"/>
              <w:rPr>
                <w:rFonts w:ascii="Calibri" w:eastAsia="Calibri" w:hAnsi="Calibri" w:cs="Calibri"/>
                <w:b/>
                <w:bCs/>
                <w:i/>
                <w:iCs/>
                <w:color w:val="877209"/>
                <w:sz w:val="20"/>
                <w:szCs w:val="20"/>
                <w:bdr w:val="none" w:sz="0" w:space="0" w:color="auto"/>
                <w:lang w:val="af-ZA"/>
              </w:rPr>
            </w:pPr>
            <w:r w:rsidRPr="001C5E72">
              <w:rPr>
                <w:rFonts w:ascii="Calibri" w:eastAsia="Calibri" w:hAnsi="Calibri" w:cs="Calibri"/>
                <w:sz w:val="20"/>
                <w:szCs w:val="20"/>
                <w:bdr w:val="none" w:sz="0" w:space="0" w:color="auto"/>
                <w:lang w:val="sk-SK"/>
              </w:rPr>
              <w:t>robím prieskum účasti na usporiadaných akciách</w:t>
            </w:r>
          </w:p>
        </w:tc>
        <w:tc>
          <w:tcPr>
            <w:tcW w:w="1842" w:type="dxa"/>
            <w:gridSpan w:val="2"/>
          </w:tcPr>
          <w:p w14:paraId="5FEE2D04" w14:textId="77777777" w:rsidR="001C5E72" w:rsidRPr="001C5E72" w:rsidRDefault="001C5E72" w:rsidP="001C5E7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23"/>
              </w:tabs>
              <w:jc w:val="center"/>
              <w:rPr>
                <w:rFonts w:ascii="Calibri" w:eastAsia="Calibri" w:hAnsi="Calibri" w:cs="Calibri"/>
                <w:b/>
                <w:bCs/>
                <w:i/>
                <w:iCs/>
                <w:color w:val="877209"/>
                <w:sz w:val="20"/>
                <w:szCs w:val="20"/>
                <w:bdr w:val="none" w:sz="0" w:space="0" w:color="auto"/>
                <w:lang w:val="af-ZA"/>
              </w:rPr>
            </w:pPr>
            <w:r w:rsidRPr="001C5E72">
              <w:rPr>
                <w:rFonts w:ascii="Calibri" w:eastAsia="Calibri" w:hAnsi="Calibri" w:cs="Calibri"/>
                <w:sz w:val="20"/>
                <w:szCs w:val="20"/>
                <w:bdr w:val="none" w:sz="0" w:space="0" w:color="auto"/>
                <w:lang w:val="sk-SK"/>
              </w:rPr>
              <w:t>mám spätnú väzbu (množstvo); počet pripojení na ORL školy</w:t>
            </w:r>
          </w:p>
        </w:tc>
        <w:tc>
          <w:tcPr>
            <w:tcW w:w="2552" w:type="dxa"/>
            <w:gridSpan w:val="2"/>
          </w:tcPr>
          <w:p w14:paraId="4F41E937" w14:textId="77777777" w:rsidR="001C5E72" w:rsidRPr="001C5E72" w:rsidRDefault="001C5E72" w:rsidP="001C5E7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23"/>
              </w:tabs>
              <w:jc w:val="center"/>
              <w:rPr>
                <w:rFonts w:ascii="Calibri" w:eastAsia="Calibri" w:hAnsi="Calibri" w:cs="Calibri"/>
                <w:b/>
                <w:bCs/>
                <w:i/>
                <w:iCs/>
                <w:color w:val="877209"/>
                <w:sz w:val="20"/>
                <w:szCs w:val="20"/>
                <w:bdr w:val="none" w:sz="0" w:space="0" w:color="auto"/>
                <w:lang w:val="af-ZA"/>
              </w:rPr>
            </w:pPr>
            <w:r w:rsidRPr="001C5E72">
              <w:rPr>
                <w:rFonts w:ascii="Calibri" w:eastAsia="Calibri" w:hAnsi="Calibri" w:cs="Calibri"/>
                <w:sz w:val="20"/>
                <w:szCs w:val="20"/>
                <w:bdr w:val="none" w:sz="0" w:space="0" w:color="auto"/>
                <w:lang w:val="sk-SK"/>
              </w:rPr>
              <w:t>evidujem počet interných prispievateľov na stránku a iné komunikačné nástroje a pod.</w:t>
            </w:r>
          </w:p>
        </w:tc>
      </w:tr>
      <w:tr w:rsidR="001C5E72" w:rsidRPr="001C5E72" w14:paraId="462150B8" w14:textId="77777777" w:rsidTr="001C5E72">
        <w:tc>
          <w:tcPr>
            <w:tcW w:w="1129" w:type="dxa"/>
          </w:tcPr>
          <w:p w14:paraId="4D71FC8E" w14:textId="77777777" w:rsidR="001C5E72" w:rsidRPr="001C5E72" w:rsidRDefault="001C5E72" w:rsidP="001C5E7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372"/>
              </w:tabs>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áno</w:t>
            </w:r>
          </w:p>
        </w:tc>
        <w:tc>
          <w:tcPr>
            <w:tcW w:w="993" w:type="dxa"/>
          </w:tcPr>
          <w:p w14:paraId="28F2BF56" w14:textId="77777777" w:rsidR="001C5E72" w:rsidRPr="001C5E72" w:rsidRDefault="001C5E72" w:rsidP="001C5E7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372"/>
              </w:tabs>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nie</w:t>
            </w:r>
          </w:p>
        </w:tc>
        <w:tc>
          <w:tcPr>
            <w:tcW w:w="850" w:type="dxa"/>
          </w:tcPr>
          <w:p w14:paraId="03A3015D" w14:textId="77777777" w:rsidR="001C5E72" w:rsidRPr="001C5E72" w:rsidRDefault="001C5E72" w:rsidP="001C5E7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23"/>
              </w:tabs>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áno</w:t>
            </w:r>
          </w:p>
        </w:tc>
        <w:tc>
          <w:tcPr>
            <w:tcW w:w="851" w:type="dxa"/>
          </w:tcPr>
          <w:p w14:paraId="1F780C54" w14:textId="77777777" w:rsidR="001C5E72" w:rsidRPr="001C5E72" w:rsidRDefault="001C5E72" w:rsidP="001C5E7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23"/>
              </w:tabs>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nie</w:t>
            </w:r>
          </w:p>
        </w:tc>
        <w:tc>
          <w:tcPr>
            <w:tcW w:w="992" w:type="dxa"/>
          </w:tcPr>
          <w:p w14:paraId="5B7DA730" w14:textId="77777777" w:rsidR="001C5E72" w:rsidRPr="001C5E72" w:rsidRDefault="001C5E72" w:rsidP="001C5E7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23"/>
              </w:tabs>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áno</w:t>
            </w:r>
          </w:p>
        </w:tc>
        <w:tc>
          <w:tcPr>
            <w:tcW w:w="992" w:type="dxa"/>
          </w:tcPr>
          <w:p w14:paraId="7E83D0DF" w14:textId="77777777" w:rsidR="001C5E72" w:rsidRPr="001C5E72" w:rsidRDefault="001C5E72" w:rsidP="001C5E7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23"/>
              </w:tabs>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nie</w:t>
            </w:r>
          </w:p>
        </w:tc>
        <w:tc>
          <w:tcPr>
            <w:tcW w:w="851" w:type="dxa"/>
          </w:tcPr>
          <w:p w14:paraId="21F1058E" w14:textId="77777777" w:rsidR="001C5E72" w:rsidRPr="001C5E72" w:rsidRDefault="001C5E72" w:rsidP="001C5E7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23"/>
              </w:tabs>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áno</w:t>
            </w:r>
          </w:p>
        </w:tc>
        <w:tc>
          <w:tcPr>
            <w:tcW w:w="850" w:type="dxa"/>
          </w:tcPr>
          <w:p w14:paraId="366EECE2" w14:textId="77777777" w:rsidR="001C5E72" w:rsidRPr="001C5E72" w:rsidRDefault="001C5E72" w:rsidP="001C5E7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23"/>
              </w:tabs>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nie</w:t>
            </w:r>
          </w:p>
        </w:tc>
        <w:tc>
          <w:tcPr>
            <w:tcW w:w="682" w:type="dxa"/>
          </w:tcPr>
          <w:p w14:paraId="58825AD7" w14:textId="77777777" w:rsidR="001C5E72" w:rsidRPr="001C5E72" w:rsidRDefault="001C5E72" w:rsidP="001C5E7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23"/>
              </w:tabs>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áno</w:t>
            </w:r>
          </w:p>
        </w:tc>
        <w:tc>
          <w:tcPr>
            <w:tcW w:w="736" w:type="dxa"/>
          </w:tcPr>
          <w:p w14:paraId="1BE3C18D" w14:textId="77777777" w:rsidR="001C5E72" w:rsidRPr="001C5E72" w:rsidRDefault="001C5E72" w:rsidP="001C5E7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23"/>
              </w:tabs>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nie</w:t>
            </w:r>
          </w:p>
        </w:tc>
        <w:tc>
          <w:tcPr>
            <w:tcW w:w="850" w:type="dxa"/>
          </w:tcPr>
          <w:p w14:paraId="0B84F0BA" w14:textId="77777777" w:rsidR="001C5E72" w:rsidRPr="001C5E72" w:rsidRDefault="001C5E72" w:rsidP="001C5E7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23"/>
              </w:tabs>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áno</w:t>
            </w:r>
          </w:p>
        </w:tc>
        <w:tc>
          <w:tcPr>
            <w:tcW w:w="851" w:type="dxa"/>
          </w:tcPr>
          <w:p w14:paraId="0613D362" w14:textId="77777777" w:rsidR="001C5E72" w:rsidRPr="001C5E72" w:rsidRDefault="001C5E72" w:rsidP="001C5E7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23"/>
              </w:tabs>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nie</w:t>
            </w:r>
          </w:p>
        </w:tc>
        <w:tc>
          <w:tcPr>
            <w:tcW w:w="992" w:type="dxa"/>
          </w:tcPr>
          <w:p w14:paraId="41A118D7" w14:textId="77777777" w:rsidR="001C5E72" w:rsidRPr="001C5E72" w:rsidRDefault="001C5E72" w:rsidP="001C5E7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23"/>
              </w:tabs>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áno</w:t>
            </w:r>
          </w:p>
        </w:tc>
        <w:tc>
          <w:tcPr>
            <w:tcW w:w="850" w:type="dxa"/>
          </w:tcPr>
          <w:p w14:paraId="5C42B975" w14:textId="77777777" w:rsidR="001C5E72" w:rsidRPr="001C5E72" w:rsidRDefault="001C5E72" w:rsidP="001C5E7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23"/>
              </w:tabs>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nie</w:t>
            </w:r>
          </w:p>
        </w:tc>
        <w:tc>
          <w:tcPr>
            <w:tcW w:w="1182" w:type="dxa"/>
          </w:tcPr>
          <w:p w14:paraId="06D1B70B" w14:textId="77777777" w:rsidR="001C5E72" w:rsidRPr="001C5E72" w:rsidRDefault="001C5E72" w:rsidP="001C5E7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23"/>
              </w:tabs>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áno</w:t>
            </w:r>
          </w:p>
        </w:tc>
        <w:tc>
          <w:tcPr>
            <w:tcW w:w="1370" w:type="dxa"/>
          </w:tcPr>
          <w:p w14:paraId="3667C5F0" w14:textId="77777777" w:rsidR="001C5E72" w:rsidRPr="001C5E72" w:rsidRDefault="001C5E72" w:rsidP="001C5E7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23"/>
              </w:tabs>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nie</w:t>
            </w:r>
          </w:p>
        </w:tc>
      </w:tr>
    </w:tbl>
    <w:p w14:paraId="07227618" w14:textId="65006133" w:rsidR="001C5E72" w:rsidRDefault="001C5E72" w:rsidP="001C5E7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23"/>
        </w:tabs>
        <w:rPr>
          <w:rFonts w:ascii="Calibri" w:eastAsia="Calibri" w:hAnsi="Calibri" w:cs="Calibri"/>
          <w:b/>
          <w:bCs/>
          <w:i/>
          <w:iCs/>
          <w:color w:val="877209"/>
          <w:sz w:val="20"/>
          <w:szCs w:val="20"/>
          <w:bdr w:val="none" w:sz="0" w:space="0" w:color="auto"/>
          <w:lang w:val="af-ZA"/>
        </w:rPr>
      </w:pPr>
    </w:p>
    <w:p w14:paraId="5A9DC6FB" w14:textId="71E762C6" w:rsidR="008A287D" w:rsidRDefault="008A287D" w:rsidP="001C5E7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23"/>
        </w:tabs>
        <w:rPr>
          <w:rFonts w:ascii="Calibri" w:eastAsia="Calibri" w:hAnsi="Calibri" w:cs="Calibri"/>
          <w:b/>
          <w:bCs/>
          <w:i/>
          <w:iCs/>
          <w:color w:val="877209"/>
          <w:sz w:val="20"/>
          <w:szCs w:val="20"/>
          <w:bdr w:val="none" w:sz="0" w:space="0" w:color="auto"/>
          <w:lang w:val="af-ZA"/>
        </w:rPr>
      </w:pPr>
    </w:p>
    <w:p w14:paraId="54C52CBB" w14:textId="2B51E3DE" w:rsidR="008A287D" w:rsidRDefault="008A287D" w:rsidP="001C5E7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23"/>
        </w:tabs>
        <w:rPr>
          <w:rFonts w:ascii="Calibri" w:eastAsia="Calibri" w:hAnsi="Calibri" w:cs="Calibri"/>
          <w:b/>
          <w:bCs/>
          <w:i/>
          <w:iCs/>
          <w:color w:val="877209"/>
          <w:sz w:val="20"/>
          <w:szCs w:val="20"/>
          <w:bdr w:val="none" w:sz="0" w:space="0" w:color="auto"/>
          <w:lang w:val="af-ZA"/>
        </w:rPr>
      </w:pPr>
    </w:p>
    <w:p w14:paraId="7F9F7EA1" w14:textId="24C9F587" w:rsidR="008A287D" w:rsidRDefault="008A287D" w:rsidP="001C5E7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23"/>
        </w:tabs>
        <w:rPr>
          <w:rFonts w:ascii="Calibri" w:eastAsia="Calibri" w:hAnsi="Calibri" w:cs="Calibri"/>
          <w:b/>
          <w:bCs/>
          <w:i/>
          <w:iCs/>
          <w:color w:val="877209"/>
          <w:sz w:val="20"/>
          <w:szCs w:val="20"/>
          <w:bdr w:val="none" w:sz="0" w:space="0" w:color="auto"/>
          <w:lang w:val="af-ZA"/>
        </w:rPr>
      </w:pPr>
    </w:p>
    <w:p w14:paraId="72DD0C70" w14:textId="25332112" w:rsidR="008A287D" w:rsidRDefault="008A287D" w:rsidP="001C5E7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23"/>
        </w:tabs>
        <w:rPr>
          <w:rFonts w:ascii="Calibri" w:eastAsia="Calibri" w:hAnsi="Calibri" w:cs="Calibri"/>
          <w:b/>
          <w:bCs/>
          <w:i/>
          <w:iCs/>
          <w:color w:val="877209"/>
          <w:sz w:val="20"/>
          <w:szCs w:val="20"/>
          <w:bdr w:val="none" w:sz="0" w:space="0" w:color="auto"/>
          <w:lang w:val="af-ZA"/>
        </w:rPr>
      </w:pPr>
    </w:p>
    <w:p w14:paraId="35887719" w14:textId="4F4DBF77" w:rsidR="008A287D" w:rsidRDefault="008A287D" w:rsidP="001C5E7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23"/>
        </w:tabs>
        <w:rPr>
          <w:rFonts w:ascii="Calibri" w:eastAsia="Calibri" w:hAnsi="Calibri" w:cs="Calibri"/>
          <w:b/>
          <w:bCs/>
          <w:i/>
          <w:iCs/>
          <w:color w:val="877209"/>
          <w:sz w:val="20"/>
          <w:szCs w:val="20"/>
          <w:bdr w:val="none" w:sz="0" w:space="0" w:color="auto"/>
          <w:lang w:val="af-ZA"/>
        </w:rPr>
      </w:pPr>
    </w:p>
    <w:p w14:paraId="74B719B6" w14:textId="2F624105" w:rsidR="008A287D" w:rsidRDefault="008A287D" w:rsidP="001C5E7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23"/>
        </w:tabs>
        <w:rPr>
          <w:rFonts w:ascii="Calibri" w:eastAsia="Calibri" w:hAnsi="Calibri" w:cs="Calibri"/>
          <w:b/>
          <w:bCs/>
          <w:i/>
          <w:iCs/>
          <w:color w:val="877209"/>
          <w:sz w:val="20"/>
          <w:szCs w:val="20"/>
          <w:bdr w:val="none" w:sz="0" w:space="0" w:color="auto"/>
          <w:lang w:val="af-ZA"/>
        </w:rPr>
      </w:pPr>
    </w:p>
    <w:p w14:paraId="676537DA" w14:textId="311C9AA3" w:rsidR="008A287D" w:rsidRDefault="008A287D" w:rsidP="001C5E7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23"/>
        </w:tabs>
        <w:rPr>
          <w:rFonts w:ascii="Calibri" w:eastAsia="Calibri" w:hAnsi="Calibri" w:cs="Calibri"/>
          <w:b/>
          <w:bCs/>
          <w:i/>
          <w:iCs/>
          <w:color w:val="877209"/>
          <w:sz w:val="20"/>
          <w:szCs w:val="20"/>
          <w:bdr w:val="none" w:sz="0" w:space="0" w:color="auto"/>
          <w:lang w:val="af-ZA"/>
        </w:rPr>
      </w:pPr>
      <w:bookmarkStart w:id="0" w:name="_GoBack"/>
      <w:bookmarkEnd w:id="0"/>
    </w:p>
    <w:p w14:paraId="31651D08" w14:textId="0F179021" w:rsidR="008A287D" w:rsidRDefault="008A287D" w:rsidP="001C5E7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23"/>
        </w:tabs>
        <w:rPr>
          <w:rFonts w:ascii="Calibri" w:eastAsia="Calibri" w:hAnsi="Calibri" w:cs="Calibri"/>
          <w:b/>
          <w:bCs/>
          <w:i/>
          <w:iCs/>
          <w:color w:val="877209"/>
          <w:sz w:val="20"/>
          <w:szCs w:val="20"/>
          <w:bdr w:val="none" w:sz="0" w:space="0" w:color="auto"/>
          <w:lang w:val="af-ZA"/>
        </w:rPr>
      </w:pPr>
    </w:p>
    <w:p w14:paraId="1600FBC3" w14:textId="3EC71D0A" w:rsidR="008A287D" w:rsidRDefault="008A287D" w:rsidP="001C5E7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23"/>
        </w:tabs>
        <w:rPr>
          <w:rFonts w:ascii="Calibri" w:eastAsia="Calibri" w:hAnsi="Calibri" w:cs="Calibri"/>
          <w:b/>
          <w:bCs/>
          <w:i/>
          <w:iCs/>
          <w:color w:val="877209"/>
          <w:sz w:val="20"/>
          <w:szCs w:val="20"/>
          <w:bdr w:val="none" w:sz="0" w:space="0" w:color="auto"/>
          <w:lang w:val="af-ZA"/>
        </w:rPr>
      </w:pPr>
    </w:p>
    <w:p w14:paraId="77B1E11F" w14:textId="7E164FF4" w:rsidR="008A287D" w:rsidRDefault="008A287D" w:rsidP="001C5E7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23"/>
        </w:tabs>
        <w:rPr>
          <w:rFonts w:ascii="Calibri" w:eastAsia="Calibri" w:hAnsi="Calibri" w:cs="Calibri"/>
          <w:b/>
          <w:bCs/>
          <w:i/>
          <w:iCs/>
          <w:color w:val="877209"/>
          <w:sz w:val="20"/>
          <w:szCs w:val="20"/>
          <w:bdr w:val="none" w:sz="0" w:space="0" w:color="auto"/>
          <w:lang w:val="af-ZA"/>
        </w:rPr>
      </w:pPr>
    </w:p>
    <w:p w14:paraId="390640D9" w14:textId="77777777" w:rsidR="008A287D" w:rsidRPr="001C5E72" w:rsidRDefault="008A287D" w:rsidP="001C5E7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23"/>
        </w:tabs>
        <w:rPr>
          <w:rFonts w:ascii="Calibri" w:eastAsia="Calibri" w:hAnsi="Calibri" w:cs="Calibri"/>
          <w:b/>
          <w:bCs/>
          <w:i/>
          <w:iCs/>
          <w:color w:val="877209"/>
          <w:sz w:val="20"/>
          <w:szCs w:val="20"/>
          <w:bdr w:val="none" w:sz="0" w:space="0" w:color="auto"/>
          <w:lang w:val="af-ZA"/>
        </w:rPr>
      </w:pPr>
    </w:p>
    <w:tbl>
      <w:tblPr>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19"/>
        <w:gridCol w:w="850"/>
        <w:gridCol w:w="2552"/>
      </w:tblGrid>
      <w:tr w:rsidR="001C5E72" w:rsidRPr="001C5E72" w14:paraId="16A4E741" w14:textId="77777777" w:rsidTr="001C5E72">
        <w:trPr>
          <w:trHeight w:val="276"/>
        </w:trPr>
        <w:tc>
          <w:tcPr>
            <w:tcW w:w="11619" w:type="dxa"/>
            <w:vAlign w:val="center"/>
          </w:tcPr>
          <w:p w14:paraId="501922A0"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b/>
                <w:bCs/>
                <w:szCs w:val="22"/>
                <w:bdr w:val="none" w:sz="0" w:space="0" w:color="auto"/>
                <w:lang w:val="af-ZA"/>
              </w:rPr>
            </w:pPr>
            <w:r w:rsidRPr="001C5E72">
              <w:rPr>
                <w:rFonts w:ascii="Calibri" w:eastAsia="Calibri" w:hAnsi="Calibri" w:cs="Calibri"/>
                <w:b/>
                <w:bCs/>
                <w:szCs w:val="22"/>
                <w:bdr w:val="none" w:sz="0" w:space="0" w:color="auto"/>
                <w:lang w:val="sk-SK"/>
              </w:rPr>
              <w:t>6.6 Pomoc a podpora pri sociálnych problémoch, spolupráca s SPODaSK (Sociálnoprávna ochrana detí a sociálna kuratela – Zákon 305/2005 Z. z.)</w:t>
            </w:r>
          </w:p>
        </w:tc>
        <w:tc>
          <w:tcPr>
            <w:tcW w:w="850" w:type="dxa"/>
          </w:tcPr>
          <w:p w14:paraId="6F523EE5"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ind w:right="-112"/>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 xml:space="preserve">Úroveň </w:t>
            </w:r>
          </w:p>
        </w:tc>
        <w:tc>
          <w:tcPr>
            <w:tcW w:w="2552" w:type="dxa"/>
          </w:tcPr>
          <w:p w14:paraId="4143D12D"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ind w:right="-114"/>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 xml:space="preserve">Percento naplnenia úrovne </w:t>
            </w:r>
          </w:p>
          <w:p w14:paraId="61BC7A18"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 xml:space="preserve">     na škále od 0 – 100%</w:t>
            </w:r>
          </w:p>
        </w:tc>
      </w:tr>
      <w:tr w:rsidR="001C5E72" w:rsidRPr="001C5E72" w14:paraId="2D63F313" w14:textId="77777777" w:rsidTr="001C5E72">
        <w:trPr>
          <w:trHeight w:val="264"/>
        </w:trPr>
        <w:tc>
          <w:tcPr>
            <w:tcW w:w="11619" w:type="dxa"/>
            <w:shd w:val="clear" w:color="auto" w:fill="B6D7E9"/>
          </w:tcPr>
          <w:p w14:paraId="4F4857BE"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 xml:space="preserve">Ak sa v škole vyskytne problém žiaka, ktorý spadá do kompetencie ÚPSVaR, odd. SPODaSK (znaky týrania, šikanovanie, nedostatočná hygiena, nedostatočná výživa, záškoláctvo, užívanie návykových látok, poruchy psychického, fyzického </w:t>
            </w:r>
          </w:p>
          <w:p w14:paraId="255AF788"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a sociálneho vývinu detí a pod.), v rámci sieťovania viem kontaktovať príslušný úrad a informovať sa o možnostiach riešenia a postupe v danom prípade. Ak neviem klientovi/ žiakovi poskytnúť pomoc, delegujem ho na príslušný ÚPSVaR. </w:t>
            </w:r>
          </w:p>
        </w:tc>
        <w:tc>
          <w:tcPr>
            <w:tcW w:w="850" w:type="dxa"/>
            <w:shd w:val="clear" w:color="auto" w:fill="B6D7E9"/>
            <w:vAlign w:val="center"/>
          </w:tcPr>
          <w:p w14:paraId="2DD6D847"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Calibri" w:hAnsi="Calibri" w:cs="Calibri"/>
                <w:szCs w:val="22"/>
                <w:bdr w:val="none" w:sz="0" w:space="0" w:color="auto"/>
                <w:lang w:val="af-ZA"/>
              </w:rPr>
            </w:pPr>
            <w:r w:rsidRPr="001C5E72">
              <w:rPr>
                <w:rFonts w:ascii="Calibri" w:eastAsia="Calibri" w:hAnsi="Calibri" w:cs="Calibri"/>
                <w:szCs w:val="22"/>
                <w:bdr w:val="none" w:sz="0" w:space="0" w:color="auto"/>
                <w:lang w:val="sk-SK"/>
              </w:rPr>
              <w:t>1</w:t>
            </w:r>
          </w:p>
        </w:tc>
        <w:tc>
          <w:tcPr>
            <w:tcW w:w="2552" w:type="dxa"/>
            <w:shd w:val="clear" w:color="auto" w:fill="B6D7E9"/>
          </w:tcPr>
          <w:p w14:paraId="2633D44A"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p>
        </w:tc>
      </w:tr>
      <w:tr w:rsidR="001C5E72" w:rsidRPr="001C5E72" w14:paraId="2035E690" w14:textId="77777777" w:rsidTr="001C5E72">
        <w:trPr>
          <w:trHeight w:val="276"/>
        </w:trPr>
        <w:tc>
          <w:tcPr>
            <w:tcW w:w="11619" w:type="dxa"/>
            <w:shd w:val="clear" w:color="auto" w:fill="C4E7AD"/>
          </w:tcPr>
          <w:p w14:paraId="6E70F1B9"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Mám základný prehľad o možných problémových sociálnych situáciách u žiakov, resp. v ich rodinách. Aktívne vyhľadávam ohrozených žiakov. Mám prehľad o žiakoch, ktorí majú nejaké opatrenia, prípadne sú sledovaní odd. SPODaSK v zmysle Zákona 305/2005 Z.z. Spolupracujem s týmto oddelením na ÚPSVaRe, obcou a inými akreditovanými subjektmi, ktoré SPODaSK poskytujú a zákon ma k tomu oprávňuje.</w:t>
            </w:r>
          </w:p>
        </w:tc>
        <w:tc>
          <w:tcPr>
            <w:tcW w:w="850" w:type="dxa"/>
            <w:shd w:val="clear" w:color="auto" w:fill="C4E7AD"/>
            <w:vAlign w:val="center"/>
          </w:tcPr>
          <w:p w14:paraId="7DF62D88"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Calibri" w:hAnsi="Calibri" w:cs="Calibri"/>
                <w:szCs w:val="22"/>
                <w:bdr w:val="none" w:sz="0" w:space="0" w:color="auto"/>
                <w:lang w:val="af-ZA"/>
              </w:rPr>
            </w:pPr>
            <w:r w:rsidRPr="001C5E72">
              <w:rPr>
                <w:rFonts w:ascii="Calibri" w:eastAsia="Calibri" w:hAnsi="Calibri" w:cs="Calibri"/>
                <w:szCs w:val="22"/>
                <w:bdr w:val="none" w:sz="0" w:space="0" w:color="auto"/>
                <w:lang w:val="sk-SK"/>
              </w:rPr>
              <w:t>2</w:t>
            </w:r>
          </w:p>
        </w:tc>
        <w:tc>
          <w:tcPr>
            <w:tcW w:w="2552" w:type="dxa"/>
            <w:shd w:val="clear" w:color="auto" w:fill="C4E7AD"/>
          </w:tcPr>
          <w:p w14:paraId="683DA6D3"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p>
        </w:tc>
      </w:tr>
      <w:tr w:rsidR="001C5E72" w:rsidRPr="001C5E72" w14:paraId="02C01F80" w14:textId="77777777" w:rsidTr="001C5E72">
        <w:trPr>
          <w:trHeight w:val="264"/>
        </w:trPr>
        <w:tc>
          <w:tcPr>
            <w:tcW w:w="11619" w:type="dxa"/>
            <w:shd w:val="clear" w:color="auto" w:fill="FEEDD7"/>
          </w:tcPr>
          <w:p w14:paraId="4EDAEA18"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Dobre rozlišujem sociálne problémy žiakov, ktoré spadajú do kompetencie ÚPSVaR, odd. SPODaSK. Viem posúdiť, kedy je potrebné situáciu oznámiť tomuto úradu. Pripravujem informačno-edukačné materiály aj pre učiteľov, ako pomôcku na rozlíšenie situácie, kedy je škola povinná zapojiť ÚPSVaR do prípadu. Okrem vyhľadávania žiakov, ktorí potrebujú ochranu/ službu, mapujem situáciu v škole, na základe dostupných informácií.</w:t>
            </w:r>
          </w:p>
        </w:tc>
        <w:tc>
          <w:tcPr>
            <w:tcW w:w="850" w:type="dxa"/>
            <w:shd w:val="clear" w:color="auto" w:fill="FEEDD7"/>
            <w:vAlign w:val="center"/>
          </w:tcPr>
          <w:p w14:paraId="3F537502"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Calibri" w:hAnsi="Calibri" w:cs="Calibri"/>
                <w:szCs w:val="22"/>
                <w:bdr w:val="none" w:sz="0" w:space="0" w:color="auto"/>
                <w:lang w:val="af-ZA"/>
              </w:rPr>
            </w:pPr>
            <w:r w:rsidRPr="001C5E72">
              <w:rPr>
                <w:rFonts w:ascii="Calibri" w:eastAsia="Calibri" w:hAnsi="Calibri" w:cs="Calibri"/>
                <w:szCs w:val="22"/>
                <w:bdr w:val="none" w:sz="0" w:space="0" w:color="auto"/>
                <w:lang w:val="sk-SK"/>
              </w:rPr>
              <w:t>3</w:t>
            </w:r>
          </w:p>
        </w:tc>
        <w:tc>
          <w:tcPr>
            <w:tcW w:w="2552" w:type="dxa"/>
            <w:shd w:val="clear" w:color="auto" w:fill="FEEDD7"/>
          </w:tcPr>
          <w:p w14:paraId="7FBCA2D7"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p>
        </w:tc>
      </w:tr>
      <w:tr w:rsidR="001C5E72" w:rsidRPr="001C5E72" w14:paraId="02B0BF8E" w14:textId="77777777" w:rsidTr="001C5E72">
        <w:trPr>
          <w:trHeight w:val="264"/>
        </w:trPr>
        <w:tc>
          <w:tcPr>
            <w:tcW w:w="11619" w:type="dxa"/>
            <w:shd w:val="clear" w:color="auto" w:fill="F9ECAC"/>
          </w:tcPr>
          <w:p w14:paraId="1F851BB0"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Poznám postupy riešenia pre jednotlivé sociálne situácie. Viem ZZ/žiakovi poskytnúť konkrétnu pomoc v zmysle – kam ísť, za kým, čo sa bude diať, čo sa dá podniknúť, aké sú možnosti riešenia. Viem pomenovať sociálne problémy a poznám postupy riešenia. </w:t>
            </w:r>
          </w:p>
          <w:p w14:paraId="5083EC88"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Na každej úrovni svojej práce dbám na zabezpečenie ochrany práv a právom chránených záujmov detí, predchádzanie prehlbovaniu a opakovaniu porúch psychického vývinu, fyzického vývinu a sociálneho vývinu detí a na zamedzenie nárastu sociálno-patologických javov.</w:t>
            </w:r>
          </w:p>
        </w:tc>
        <w:tc>
          <w:tcPr>
            <w:tcW w:w="850" w:type="dxa"/>
            <w:shd w:val="clear" w:color="auto" w:fill="F9ECAC"/>
            <w:vAlign w:val="center"/>
          </w:tcPr>
          <w:p w14:paraId="7015F3B9"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Calibri" w:hAnsi="Calibri" w:cs="Calibri"/>
                <w:szCs w:val="22"/>
                <w:bdr w:val="none" w:sz="0" w:space="0" w:color="auto"/>
                <w:lang w:val="af-ZA"/>
              </w:rPr>
            </w:pPr>
            <w:r w:rsidRPr="001C5E72">
              <w:rPr>
                <w:rFonts w:ascii="Calibri" w:eastAsia="Calibri" w:hAnsi="Calibri" w:cs="Calibri"/>
                <w:szCs w:val="22"/>
                <w:bdr w:val="none" w:sz="0" w:space="0" w:color="auto"/>
                <w:lang w:val="sk-SK"/>
              </w:rPr>
              <w:t>4</w:t>
            </w:r>
          </w:p>
        </w:tc>
        <w:tc>
          <w:tcPr>
            <w:tcW w:w="2552" w:type="dxa"/>
            <w:shd w:val="clear" w:color="auto" w:fill="F9ECAC"/>
          </w:tcPr>
          <w:p w14:paraId="1533E3A4"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p>
        </w:tc>
      </w:tr>
      <w:tr w:rsidR="001C5E72" w:rsidRPr="001C5E72" w14:paraId="48806687" w14:textId="77777777" w:rsidTr="001C5E72">
        <w:trPr>
          <w:trHeight w:val="264"/>
        </w:trPr>
        <w:tc>
          <w:tcPr>
            <w:tcW w:w="11619" w:type="dxa"/>
            <w:shd w:val="clear" w:color="auto" w:fill="FFCB88"/>
          </w:tcPr>
          <w:p w14:paraId="51B16E2C"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Viem zrealizovať sociálnu diagnostiku a navrhnúť ZZ/žiakovi presný postup riešenia jeho problému v rámci poradensko-intervenčného plánu pomoci. Na požiadanie sprevádzam žiaka alebo rodiča/ZZ pri kontakte s ďalšími organizáciami či subjektmi, ktoré s prípadom súvisia a sú k tomu oprávnené.</w:t>
            </w:r>
          </w:p>
          <w:p w14:paraId="1EDC61AF"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r w:rsidRPr="001C5E72">
              <w:rPr>
                <w:rFonts w:ascii="Calibri" w:eastAsia="Calibri" w:hAnsi="Calibri" w:cs="Calibri"/>
                <w:sz w:val="22"/>
                <w:szCs w:val="22"/>
                <w:bdr w:val="none" w:sz="0" w:space="0" w:color="auto"/>
                <w:lang w:val="sk-SK"/>
              </w:rPr>
              <w:t>Vo svojej práci sledujem najlepší záujem dieťaťa v zmysle medzinárodného dohovoru a viem, že na požiadanie rodiča/ZZ je mu škola povinná poskytnúť pomoc chrániť práva a právom chránené záujmy dieťaťa, v rozsahu svojej pôsobnosti. Vystupujem ako koordinátor prípadu a zástupca školy v sociálnych prípadoch.</w:t>
            </w:r>
          </w:p>
        </w:tc>
        <w:tc>
          <w:tcPr>
            <w:tcW w:w="850" w:type="dxa"/>
            <w:shd w:val="clear" w:color="auto" w:fill="FFCB88"/>
            <w:vAlign w:val="center"/>
          </w:tcPr>
          <w:p w14:paraId="079C3CF0"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Calibri" w:hAnsi="Calibri" w:cs="Calibri"/>
                <w:szCs w:val="22"/>
                <w:bdr w:val="none" w:sz="0" w:space="0" w:color="auto"/>
                <w:lang w:val="af-ZA"/>
              </w:rPr>
            </w:pPr>
            <w:r w:rsidRPr="001C5E72">
              <w:rPr>
                <w:rFonts w:ascii="Calibri" w:eastAsia="Calibri" w:hAnsi="Calibri" w:cs="Calibri"/>
                <w:szCs w:val="22"/>
                <w:bdr w:val="none" w:sz="0" w:space="0" w:color="auto"/>
                <w:lang w:val="sk-SK"/>
              </w:rPr>
              <w:t>5</w:t>
            </w:r>
          </w:p>
        </w:tc>
        <w:tc>
          <w:tcPr>
            <w:tcW w:w="2552" w:type="dxa"/>
            <w:shd w:val="clear" w:color="auto" w:fill="FFCB88"/>
          </w:tcPr>
          <w:p w14:paraId="0FDA65CF"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Calibri" w:hAnsi="Calibri" w:cs="Calibri"/>
                <w:sz w:val="22"/>
                <w:szCs w:val="22"/>
                <w:bdr w:val="none" w:sz="0" w:space="0" w:color="auto"/>
                <w:lang w:val="af-ZA"/>
              </w:rPr>
            </w:pPr>
          </w:p>
        </w:tc>
      </w:tr>
    </w:tbl>
    <w:p w14:paraId="00EA28F5"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eastAsia="Times New Roman"/>
          <w:b/>
          <w:bCs/>
          <w:bdr w:val="none" w:sz="0" w:space="0" w:color="auto"/>
          <w:lang w:val="af-ZA"/>
        </w:rPr>
      </w:pPr>
    </w:p>
    <w:p w14:paraId="3231DF4D"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i/>
          <w:iCs/>
          <w:color w:val="877209"/>
          <w:sz w:val="20"/>
          <w:szCs w:val="20"/>
          <w:bdr w:val="none" w:sz="0" w:space="0" w:color="auto"/>
          <w:lang w:val="af-ZA"/>
        </w:rPr>
      </w:pPr>
    </w:p>
    <w:p w14:paraId="3E504B77"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i/>
          <w:iCs/>
          <w:sz w:val="20"/>
          <w:szCs w:val="20"/>
          <w:bdr w:val="none" w:sz="0" w:space="0" w:color="auto"/>
          <w:lang w:val="af-ZA"/>
        </w:rPr>
      </w:pPr>
      <w:r w:rsidRPr="001C5E72">
        <w:rPr>
          <w:rFonts w:ascii="Calibri" w:eastAsia="Calibri" w:hAnsi="Calibri" w:cs="Calibri"/>
          <w:b/>
          <w:bCs/>
          <w:i/>
          <w:iCs/>
          <w:sz w:val="20"/>
          <w:szCs w:val="20"/>
          <w:bdr w:val="none" w:sz="0" w:space="0" w:color="auto"/>
          <w:lang w:val="sk-SK"/>
        </w:rPr>
        <w:t>Napĺňanie indikátorov v zmysle dôkazov (zakrúžkujte aktivitu)</w:t>
      </w:r>
    </w:p>
    <w:tbl>
      <w:tblPr>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694"/>
        <w:gridCol w:w="1559"/>
        <w:gridCol w:w="1417"/>
        <w:gridCol w:w="1701"/>
        <w:gridCol w:w="1701"/>
        <w:gridCol w:w="1560"/>
        <w:gridCol w:w="1559"/>
      </w:tblGrid>
      <w:tr w:rsidR="001C5E72" w:rsidRPr="001C5E72" w14:paraId="4BF5C9F5" w14:textId="77777777" w:rsidTr="001C5E72">
        <w:tc>
          <w:tcPr>
            <w:tcW w:w="5524" w:type="dxa"/>
            <w:gridSpan w:val="2"/>
          </w:tcPr>
          <w:p w14:paraId="296BE5F1"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color w:val="877209"/>
                <w:sz w:val="20"/>
                <w:szCs w:val="20"/>
                <w:bdr w:val="none" w:sz="0" w:space="0" w:color="auto"/>
                <w:lang w:val="af-ZA"/>
              </w:rPr>
            </w:pPr>
            <w:r w:rsidRPr="001C5E72">
              <w:rPr>
                <w:rFonts w:ascii="Calibri" w:eastAsia="Calibri" w:hAnsi="Calibri" w:cs="Calibri"/>
                <w:sz w:val="20"/>
                <w:szCs w:val="20"/>
                <w:bdr w:val="none" w:sz="0" w:space="0" w:color="auto"/>
                <w:lang w:val="sk-SK"/>
              </w:rPr>
              <w:t>evidujem žiadosti (telefonicky, mailom, osobne) o poskytnutie sociálnej služby všeobecne alebo týkajúcej sa SPODaSK, spätnú väzbu klientov (kvantitatívnu aj kvalitatívnu)</w:t>
            </w:r>
          </w:p>
        </w:tc>
        <w:tc>
          <w:tcPr>
            <w:tcW w:w="2976" w:type="dxa"/>
            <w:gridSpan w:val="2"/>
          </w:tcPr>
          <w:p w14:paraId="2B611848"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color w:val="877209"/>
                <w:sz w:val="20"/>
                <w:szCs w:val="20"/>
                <w:bdr w:val="none" w:sz="0" w:space="0" w:color="auto"/>
                <w:lang w:val="af-ZA"/>
              </w:rPr>
            </w:pPr>
            <w:r w:rsidRPr="001C5E72">
              <w:rPr>
                <w:rFonts w:ascii="Calibri" w:eastAsia="Calibri" w:hAnsi="Calibri" w:cs="Calibri"/>
                <w:sz w:val="20"/>
                <w:szCs w:val="20"/>
                <w:bdr w:val="none" w:sz="0" w:space="0" w:color="auto"/>
                <w:lang w:val="sk-SK"/>
              </w:rPr>
              <w:t>evidujem spoluprácu s inými inštitúciami, subjektmi</w:t>
            </w:r>
          </w:p>
        </w:tc>
        <w:tc>
          <w:tcPr>
            <w:tcW w:w="3402" w:type="dxa"/>
            <w:gridSpan w:val="2"/>
          </w:tcPr>
          <w:p w14:paraId="46ED51CE"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color w:val="877209"/>
                <w:sz w:val="20"/>
                <w:szCs w:val="20"/>
                <w:bdr w:val="none" w:sz="0" w:space="0" w:color="auto"/>
                <w:lang w:val="af-ZA"/>
              </w:rPr>
            </w:pPr>
            <w:r w:rsidRPr="001C5E72">
              <w:rPr>
                <w:rFonts w:ascii="Calibri" w:eastAsia="Calibri" w:hAnsi="Calibri" w:cs="Calibri"/>
                <w:sz w:val="20"/>
                <w:szCs w:val="20"/>
                <w:bdr w:val="none" w:sz="0" w:space="0" w:color="auto"/>
                <w:lang w:val="sk-SK"/>
              </w:rPr>
              <w:t>mám potvrdenia o účasti na školeniach, seminároch, webinároch</w:t>
            </w:r>
          </w:p>
        </w:tc>
        <w:tc>
          <w:tcPr>
            <w:tcW w:w="3119" w:type="dxa"/>
            <w:gridSpan w:val="2"/>
          </w:tcPr>
          <w:p w14:paraId="196828E6"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color w:val="877209"/>
                <w:sz w:val="20"/>
                <w:szCs w:val="20"/>
                <w:bdr w:val="none" w:sz="0" w:space="0" w:color="auto"/>
                <w:lang w:val="af-ZA"/>
              </w:rPr>
            </w:pPr>
            <w:r w:rsidRPr="001C5E72">
              <w:rPr>
                <w:rFonts w:ascii="Calibri" w:eastAsia="Calibri" w:hAnsi="Calibri" w:cs="Calibri"/>
                <w:sz w:val="20"/>
                <w:szCs w:val="20"/>
                <w:bdr w:val="none" w:sz="0" w:space="0" w:color="auto"/>
                <w:lang w:val="sk-SK"/>
              </w:rPr>
              <w:t>vediem zoznamy pomáhajúcich inštitúcií</w:t>
            </w:r>
          </w:p>
        </w:tc>
      </w:tr>
      <w:tr w:rsidR="001C5E72" w:rsidRPr="001C5E72" w14:paraId="4375E922" w14:textId="77777777" w:rsidTr="001C5E72">
        <w:tc>
          <w:tcPr>
            <w:tcW w:w="2830" w:type="dxa"/>
          </w:tcPr>
          <w:p w14:paraId="2F51A401"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áno</w:t>
            </w:r>
          </w:p>
        </w:tc>
        <w:tc>
          <w:tcPr>
            <w:tcW w:w="2694" w:type="dxa"/>
          </w:tcPr>
          <w:p w14:paraId="6A0D98B2"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nie</w:t>
            </w:r>
          </w:p>
        </w:tc>
        <w:tc>
          <w:tcPr>
            <w:tcW w:w="1559" w:type="dxa"/>
          </w:tcPr>
          <w:p w14:paraId="26A7D8CE"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áno</w:t>
            </w:r>
          </w:p>
        </w:tc>
        <w:tc>
          <w:tcPr>
            <w:tcW w:w="1417" w:type="dxa"/>
          </w:tcPr>
          <w:p w14:paraId="10351F25"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nie</w:t>
            </w:r>
          </w:p>
        </w:tc>
        <w:tc>
          <w:tcPr>
            <w:tcW w:w="1701" w:type="dxa"/>
          </w:tcPr>
          <w:p w14:paraId="60F88CC8"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áno</w:t>
            </w:r>
          </w:p>
        </w:tc>
        <w:tc>
          <w:tcPr>
            <w:tcW w:w="1701" w:type="dxa"/>
          </w:tcPr>
          <w:p w14:paraId="3A3DB34B"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nie</w:t>
            </w:r>
          </w:p>
        </w:tc>
        <w:tc>
          <w:tcPr>
            <w:tcW w:w="1560" w:type="dxa"/>
          </w:tcPr>
          <w:p w14:paraId="6C140788"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áno</w:t>
            </w:r>
          </w:p>
        </w:tc>
        <w:tc>
          <w:tcPr>
            <w:tcW w:w="1559" w:type="dxa"/>
          </w:tcPr>
          <w:p w14:paraId="5771CA97" w14:textId="77777777" w:rsidR="001C5E72" w:rsidRPr="001C5E72" w:rsidRDefault="001C5E72" w:rsidP="001C5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bdr w:val="none" w:sz="0" w:space="0" w:color="auto"/>
                <w:lang w:val="af-ZA"/>
              </w:rPr>
            </w:pPr>
            <w:r w:rsidRPr="001C5E72">
              <w:rPr>
                <w:rFonts w:ascii="Calibri" w:eastAsia="Calibri" w:hAnsi="Calibri" w:cs="Calibri"/>
                <w:sz w:val="20"/>
                <w:szCs w:val="20"/>
                <w:bdr w:val="none" w:sz="0" w:space="0" w:color="auto"/>
                <w:lang w:val="sk-SK"/>
              </w:rPr>
              <w:t>nie</w:t>
            </w:r>
          </w:p>
        </w:tc>
      </w:tr>
    </w:tbl>
    <w:p w14:paraId="5548B198" w14:textId="77809A51" w:rsidR="004668F4" w:rsidRPr="001C5E72" w:rsidRDefault="004668F4" w:rsidP="001C5E72"/>
    <w:sectPr w:rsidR="004668F4" w:rsidRPr="001C5E72" w:rsidSect="00585DCA">
      <w:headerReference w:type="default" r:id="rId10"/>
      <w:footerReference w:type="default" r:id="rId11"/>
      <w:pgSz w:w="16838" w:h="11906" w:orient="landscape"/>
      <w:pgMar w:top="1329" w:right="678" w:bottom="709"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38D8A" w14:textId="77777777" w:rsidR="001C5E72" w:rsidRDefault="001C5E72" w:rsidP="00FB0A0B">
      <w:r>
        <w:separator/>
      </w:r>
    </w:p>
  </w:endnote>
  <w:endnote w:type="continuationSeparator" w:id="0">
    <w:p w14:paraId="59AD0156" w14:textId="77777777" w:rsidR="001C5E72" w:rsidRDefault="001C5E72" w:rsidP="00FB0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20002A87" w:usb1="80000000" w:usb2="00000008" w:usb3="00000000" w:csb0="000001FF" w:csb1="00000000"/>
  </w:font>
  <w:font w:name="Noto Sans Symbols">
    <w:altName w:val="Times New Roman"/>
    <w:charset w:val="00"/>
    <w:family w:val="auto"/>
    <w:pitch w:val="default"/>
  </w:font>
  <w:font w:name="Arimo">
    <w:altName w:val="Times New Roman"/>
    <w:charset w:val="00"/>
    <w:family w:val="auto"/>
    <w:pitch w:val="default"/>
  </w:font>
  <w:font w:name="Calibri">
    <w:panose1 w:val="020F0502020204030204"/>
    <w:charset w:val="EE"/>
    <w:family w:val="swiss"/>
    <w:pitch w:val="variable"/>
    <w:sig w:usb0="A0002AEF" w:usb1="4000207B" w:usb2="00000000"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nion Pro">
    <w:charset w:val="00"/>
    <w:family w:val="auto"/>
    <w:pitch w:val="variable"/>
    <w:sig w:usb0="00000001" w:usb1="00000001" w:usb2="00000000" w:usb3="00000000" w:csb0="000001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35546" w14:textId="60747007" w:rsidR="001C5E72" w:rsidRDefault="001C5E72">
    <w:pPr>
      <w:pStyle w:val="Pta"/>
    </w:pPr>
    <w:r>
      <w:rPr>
        <w:noProof/>
        <w:lang w:eastAsia="sk-SK"/>
      </w:rPr>
      <w:drawing>
        <wp:anchor distT="0" distB="0" distL="114300" distR="114300" simplePos="0" relativeHeight="251670528" behindDoc="0" locked="0" layoutInCell="1" allowOverlap="1" wp14:anchorId="35F171AF" wp14:editId="4F41AC4E">
          <wp:simplePos x="0" y="0"/>
          <wp:positionH relativeFrom="margin">
            <wp:posOffset>1437005</wp:posOffset>
          </wp:positionH>
          <wp:positionV relativeFrom="margin">
            <wp:posOffset>6110605</wp:posOffset>
          </wp:positionV>
          <wp:extent cx="6371590" cy="635635"/>
          <wp:effectExtent l="0" t="0" r="0" b="0"/>
          <wp:wrapSquare wrapText="bothSides"/>
          <wp:docPr id="36" name="Obrázo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crosoftTeams-image (1).png"/>
                  <pic:cNvPicPr/>
                </pic:nvPicPr>
                <pic:blipFill>
                  <a:blip r:embed="rId1">
                    <a:extLst>
                      <a:ext uri="{28A0092B-C50C-407E-A947-70E740481C1C}">
                        <a14:useLocalDpi xmlns:a14="http://schemas.microsoft.com/office/drawing/2010/main" val="0"/>
                      </a:ext>
                    </a:extLst>
                  </a:blip>
                  <a:stretch>
                    <a:fillRect/>
                  </a:stretch>
                </pic:blipFill>
                <pic:spPr>
                  <a:xfrm>
                    <a:off x="0" y="0"/>
                    <a:ext cx="6371590" cy="63563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D7FEF" w14:textId="77777777" w:rsidR="001C5E72" w:rsidRDefault="001C5E72" w:rsidP="00FB0A0B">
      <w:r>
        <w:separator/>
      </w:r>
    </w:p>
  </w:footnote>
  <w:footnote w:type="continuationSeparator" w:id="0">
    <w:p w14:paraId="0DF28756" w14:textId="77777777" w:rsidR="001C5E72" w:rsidRDefault="001C5E72" w:rsidP="00FB0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48984" w14:textId="77777777" w:rsidR="001C5E72" w:rsidRDefault="001C5E72">
    <w:pPr>
      <w:pStyle w:val="Hlavika"/>
      <w:rPr>
        <w:noProof/>
        <w:lang w:eastAsia="sk-SK"/>
      </w:rPr>
    </w:pPr>
    <w:r>
      <w:rPr>
        <w:noProof/>
        <w:lang w:eastAsia="sk-SK"/>
      </w:rPr>
      <w:drawing>
        <wp:anchor distT="0" distB="0" distL="114300" distR="114300" simplePos="0" relativeHeight="251656192" behindDoc="1" locked="0" layoutInCell="1" allowOverlap="1" wp14:anchorId="3D006BEE" wp14:editId="51ECE227">
          <wp:simplePos x="0" y="0"/>
          <wp:positionH relativeFrom="margin">
            <wp:posOffset>1242695</wp:posOffset>
          </wp:positionH>
          <wp:positionV relativeFrom="paragraph">
            <wp:posOffset>-68580</wp:posOffset>
          </wp:positionV>
          <wp:extent cx="6880860" cy="805815"/>
          <wp:effectExtent l="0" t="0" r="0" b="0"/>
          <wp:wrapNone/>
          <wp:docPr id="35" name="Obrázo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yprichova 42, 831 05 Bratislava +421 2 4342 0973 sekretariat@vudpap.sk www.vudpap.sk (9).png"/>
                  <pic:cNvPicPr/>
                </pic:nvPicPr>
                <pic:blipFill rotWithShape="1">
                  <a:blip r:embed="rId1" cstate="print">
                    <a:extLst>
                      <a:ext uri="{28A0092B-C50C-407E-A947-70E740481C1C}">
                        <a14:useLocalDpi xmlns:a14="http://schemas.microsoft.com/office/drawing/2010/main" val="0"/>
                      </a:ext>
                    </a:extLst>
                  </a:blip>
                  <a:srcRect b="91530"/>
                  <a:stretch/>
                </pic:blipFill>
                <pic:spPr bwMode="auto">
                  <a:xfrm>
                    <a:off x="0" y="0"/>
                    <a:ext cx="6880860" cy="8058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11C5110" w14:textId="77777777" w:rsidR="001C5E72" w:rsidRDefault="001C5E72">
    <w:pPr>
      <w:pStyle w:val="Hlavika"/>
      <w:rPr>
        <w:noProof/>
        <w:lang w:eastAsia="sk-SK"/>
      </w:rPr>
    </w:pPr>
  </w:p>
  <w:p w14:paraId="465EB0EC" w14:textId="77777777" w:rsidR="001C5E72" w:rsidRDefault="001C5E72" w:rsidP="006A73A7">
    <w:pPr>
      <w:pStyle w:val="Hlavika"/>
      <w:tabs>
        <w:tab w:val="clear" w:pos="4536"/>
        <w:tab w:val="clear" w:pos="9072"/>
        <w:tab w:val="left" w:pos="3712"/>
      </w:tabs>
      <w:rPr>
        <w:noProof/>
        <w:lang w:eastAsia="sk-SK"/>
      </w:rPr>
    </w:pPr>
    <w:r>
      <w:rPr>
        <w:noProof/>
        <w:lang w:eastAsia="sk-SK"/>
      </w:rPr>
      <w:tab/>
    </w:r>
  </w:p>
  <w:p w14:paraId="0A8BEE6C" w14:textId="418C5389" w:rsidR="001C5E72" w:rsidRDefault="001C5E7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F6AAF"/>
    <w:multiLevelType w:val="multilevel"/>
    <w:tmpl w:val="6C883A22"/>
    <w:lvl w:ilvl="0">
      <w:start w:val="1"/>
      <w:numFmt w:val="decimal"/>
      <w:lvlText w:val="%1."/>
      <w:lvlJc w:val="left"/>
      <w:pPr>
        <w:ind w:left="924" w:hanging="348"/>
      </w:pPr>
      <w:rPr>
        <w:sz w:val="24"/>
        <w:szCs w:val="22"/>
      </w:rPr>
    </w:lvl>
    <w:lvl w:ilvl="1">
      <w:numFmt w:val="bullet"/>
      <w:lvlText w:val="•"/>
      <w:lvlJc w:val="left"/>
      <w:pPr>
        <w:ind w:left="2261" w:hanging="349"/>
      </w:pPr>
    </w:lvl>
    <w:lvl w:ilvl="2">
      <w:numFmt w:val="bullet"/>
      <w:lvlText w:val="•"/>
      <w:lvlJc w:val="left"/>
      <w:pPr>
        <w:ind w:left="3603" w:hanging="348"/>
      </w:pPr>
    </w:lvl>
    <w:lvl w:ilvl="3">
      <w:numFmt w:val="bullet"/>
      <w:lvlText w:val="•"/>
      <w:lvlJc w:val="left"/>
      <w:pPr>
        <w:ind w:left="4945" w:hanging="349"/>
      </w:pPr>
    </w:lvl>
    <w:lvl w:ilvl="4">
      <w:numFmt w:val="bullet"/>
      <w:lvlText w:val="•"/>
      <w:lvlJc w:val="left"/>
      <w:pPr>
        <w:ind w:left="6287" w:hanging="348"/>
      </w:pPr>
    </w:lvl>
    <w:lvl w:ilvl="5">
      <w:numFmt w:val="bullet"/>
      <w:lvlText w:val="•"/>
      <w:lvlJc w:val="left"/>
      <w:pPr>
        <w:ind w:left="7629" w:hanging="349"/>
      </w:pPr>
    </w:lvl>
    <w:lvl w:ilvl="6">
      <w:numFmt w:val="bullet"/>
      <w:lvlText w:val="•"/>
      <w:lvlJc w:val="left"/>
      <w:pPr>
        <w:ind w:left="8971" w:hanging="349"/>
      </w:pPr>
    </w:lvl>
    <w:lvl w:ilvl="7">
      <w:numFmt w:val="bullet"/>
      <w:lvlText w:val="•"/>
      <w:lvlJc w:val="left"/>
      <w:pPr>
        <w:ind w:left="10312" w:hanging="349"/>
      </w:pPr>
    </w:lvl>
    <w:lvl w:ilvl="8">
      <w:numFmt w:val="bullet"/>
      <w:lvlText w:val="•"/>
      <w:lvlJc w:val="left"/>
      <w:pPr>
        <w:ind w:left="11654" w:hanging="349"/>
      </w:pPr>
    </w:lvl>
  </w:abstractNum>
  <w:abstractNum w:abstractNumId="1" w15:restartNumberingAfterBreak="0">
    <w:nsid w:val="2F4A625D"/>
    <w:multiLevelType w:val="multilevel"/>
    <w:tmpl w:val="B1D49AA4"/>
    <w:lvl w:ilvl="0">
      <w:start w:val="1"/>
      <w:numFmt w:val="decimal"/>
      <w:lvlText w:val="%1."/>
      <w:lvlJc w:val="left"/>
      <w:pPr>
        <w:ind w:left="924" w:hanging="348"/>
      </w:pPr>
      <w:rPr>
        <w:sz w:val="24"/>
        <w:szCs w:val="22"/>
      </w:rPr>
    </w:lvl>
    <w:lvl w:ilvl="1">
      <w:numFmt w:val="bullet"/>
      <w:lvlText w:val="•"/>
      <w:lvlJc w:val="left"/>
      <w:pPr>
        <w:ind w:left="2261" w:hanging="349"/>
      </w:pPr>
    </w:lvl>
    <w:lvl w:ilvl="2">
      <w:numFmt w:val="bullet"/>
      <w:lvlText w:val="•"/>
      <w:lvlJc w:val="left"/>
      <w:pPr>
        <w:ind w:left="3603" w:hanging="348"/>
      </w:pPr>
    </w:lvl>
    <w:lvl w:ilvl="3">
      <w:numFmt w:val="bullet"/>
      <w:lvlText w:val="•"/>
      <w:lvlJc w:val="left"/>
      <w:pPr>
        <w:ind w:left="4945" w:hanging="349"/>
      </w:pPr>
    </w:lvl>
    <w:lvl w:ilvl="4">
      <w:numFmt w:val="bullet"/>
      <w:lvlText w:val="•"/>
      <w:lvlJc w:val="left"/>
      <w:pPr>
        <w:ind w:left="6287" w:hanging="348"/>
      </w:pPr>
    </w:lvl>
    <w:lvl w:ilvl="5">
      <w:numFmt w:val="bullet"/>
      <w:lvlText w:val="•"/>
      <w:lvlJc w:val="left"/>
      <w:pPr>
        <w:ind w:left="7629" w:hanging="349"/>
      </w:pPr>
    </w:lvl>
    <w:lvl w:ilvl="6">
      <w:numFmt w:val="bullet"/>
      <w:lvlText w:val="•"/>
      <w:lvlJc w:val="left"/>
      <w:pPr>
        <w:ind w:left="8971" w:hanging="349"/>
      </w:pPr>
    </w:lvl>
    <w:lvl w:ilvl="7">
      <w:numFmt w:val="bullet"/>
      <w:lvlText w:val="•"/>
      <w:lvlJc w:val="left"/>
      <w:pPr>
        <w:ind w:left="10312" w:hanging="349"/>
      </w:pPr>
    </w:lvl>
    <w:lvl w:ilvl="8">
      <w:numFmt w:val="bullet"/>
      <w:lvlText w:val="•"/>
      <w:lvlJc w:val="left"/>
      <w:pPr>
        <w:ind w:left="11654" w:hanging="349"/>
      </w:pPr>
    </w:lvl>
  </w:abstractNum>
  <w:abstractNum w:abstractNumId="2" w15:restartNumberingAfterBreak="0">
    <w:nsid w:val="4C910993"/>
    <w:multiLevelType w:val="multilevel"/>
    <w:tmpl w:val="16147188"/>
    <w:lvl w:ilvl="0">
      <w:start w:val="1"/>
      <w:numFmt w:val="bullet"/>
      <w:pStyle w:val="odrky"/>
      <w:lvlText w:val="•"/>
      <w:lvlJc w:val="left"/>
      <w:pPr>
        <w:ind w:left="927"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647"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367"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087"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807"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527"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247"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967"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687" w:hanging="360"/>
      </w:pPr>
      <w:rPr>
        <w:rFonts w:ascii="Arimo" w:eastAsia="Arimo" w:hAnsi="Arimo" w:cs="Arimo"/>
        <w:b w:val="0"/>
        <w:i w:val="0"/>
        <w:smallCaps w:val="0"/>
        <w:strike w:val="0"/>
        <w:shd w:val="clear" w:color="auto" w:fill="auto"/>
        <w:vertAlign w:val="baseline"/>
      </w:rPr>
    </w:lvl>
  </w:abstractNum>
  <w:abstractNum w:abstractNumId="3" w15:restartNumberingAfterBreak="0">
    <w:nsid w:val="4DA44A62"/>
    <w:multiLevelType w:val="multilevel"/>
    <w:tmpl w:val="1B34EAE6"/>
    <w:lvl w:ilvl="0">
      <w:start w:val="1"/>
      <w:numFmt w:val="decimal"/>
      <w:lvlText w:val="%1."/>
      <w:lvlJc w:val="left"/>
      <w:pPr>
        <w:ind w:left="924" w:hanging="348"/>
      </w:pPr>
      <w:rPr>
        <w:sz w:val="24"/>
        <w:szCs w:val="22"/>
      </w:rPr>
    </w:lvl>
    <w:lvl w:ilvl="1">
      <w:numFmt w:val="bullet"/>
      <w:lvlText w:val="•"/>
      <w:lvlJc w:val="left"/>
      <w:pPr>
        <w:ind w:left="2261" w:hanging="349"/>
      </w:pPr>
    </w:lvl>
    <w:lvl w:ilvl="2">
      <w:numFmt w:val="bullet"/>
      <w:lvlText w:val="•"/>
      <w:lvlJc w:val="left"/>
      <w:pPr>
        <w:ind w:left="3603" w:hanging="348"/>
      </w:pPr>
    </w:lvl>
    <w:lvl w:ilvl="3">
      <w:numFmt w:val="bullet"/>
      <w:lvlText w:val="•"/>
      <w:lvlJc w:val="left"/>
      <w:pPr>
        <w:ind w:left="4945" w:hanging="349"/>
      </w:pPr>
    </w:lvl>
    <w:lvl w:ilvl="4">
      <w:numFmt w:val="bullet"/>
      <w:lvlText w:val="•"/>
      <w:lvlJc w:val="left"/>
      <w:pPr>
        <w:ind w:left="6287" w:hanging="348"/>
      </w:pPr>
    </w:lvl>
    <w:lvl w:ilvl="5">
      <w:numFmt w:val="bullet"/>
      <w:lvlText w:val="•"/>
      <w:lvlJc w:val="left"/>
      <w:pPr>
        <w:ind w:left="7629" w:hanging="349"/>
      </w:pPr>
    </w:lvl>
    <w:lvl w:ilvl="6">
      <w:numFmt w:val="bullet"/>
      <w:lvlText w:val="•"/>
      <w:lvlJc w:val="left"/>
      <w:pPr>
        <w:ind w:left="8971" w:hanging="349"/>
      </w:pPr>
    </w:lvl>
    <w:lvl w:ilvl="7">
      <w:numFmt w:val="bullet"/>
      <w:lvlText w:val="•"/>
      <w:lvlJc w:val="left"/>
      <w:pPr>
        <w:ind w:left="10312" w:hanging="349"/>
      </w:pPr>
    </w:lvl>
    <w:lvl w:ilvl="8">
      <w:numFmt w:val="bullet"/>
      <w:lvlText w:val="•"/>
      <w:lvlJc w:val="left"/>
      <w:pPr>
        <w:ind w:left="11654" w:hanging="349"/>
      </w:pPr>
    </w:lvl>
  </w:abstractNum>
  <w:abstractNum w:abstractNumId="4" w15:restartNumberingAfterBreak="0">
    <w:nsid w:val="4F6D41CB"/>
    <w:multiLevelType w:val="multilevel"/>
    <w:tmpl w:val="7CC88A30"/>
    <w:lvl w:ilvl="0">
      <w:start w:val="1"/>
      <w:numFmt w:val="decimal"/>
      <w:lvlText w:val="%1."/>
      <w:lvlJc w:val="left"/>
      <w:pPr>
        <w:ind w:left="924" w:hanging="348"/>
      </w:pPr>
      <w:rPr>
        <w:sz w:val="22"/>
        <w:szCs w:val="22"/>
      </w:rPr>
    </w:lvl>
    <w:lvl w:ilvl="1">
      <w:numFmt w:val="bullet"/>
      <w:lvlText w:val="•"/>
      <w:lvlJc w:val="left"/>
      <w:pPr>
        <w:ind w:left="2261" w:hanging="349"/>
      </w:pPr>
    </w:lvl>
    <w:lvl w:ilvl="2">
      <w:numFmt w:val="bullet"/>
      <w:lvlText w:val="•"/>
      <w:lvlJc w:val="left"/>
      <w:pPr>
        <w:ind w:left="3603" w:hanging="348"/>
      </w:pPr>
    </w:lvl>
    <w:lvl w:ilvl="3">
      <w:numFmt w:val="bullet"/>
      <w:lvlText w:val="•"/>
      <w:lvlJc w:val="left"/>
      <w:pPr>
        <w:ind w:left="4945" w:hanging="349"/>
      </w:pPr>
    </w:lvl>
    <w:lvl w:ilvl="4">
      <w:numFmt w:val="bullet"/>
      <w:lvlText w:val="•"/>
      <w:lvlJc w:val="left"/>
      <w:pPr>
        <w:ind w:left="6287" w:hanging="348"/>
      </w:pPr>
    </w:lvl>
    <w:lvl w:ilvl="5">
      <w:numFmt w:val="bullet"/>
      <w:lvlText w:val="•"/>
      <w:lvlJc w:val="left"/>
      <w:pPr>
        <w:ind w:left="7629" w:hanging="349"/>
      </w:pPr>
    </w:lvl>
    <w:lvl w:ilvl="6">
      <w:numFmt w:val="bullet"/>
      <w:lvlText w:val="•"/>
      <w:lvlJc w:val="left"/>
      <w:pPr>
        <w:ind w:left="8971" w:hanging="349"/>
      </w:pPr>
    </w:lvl>
    <w:lvl w:ilvl="7">
      <w:numFmt w:val="bullet"/>
      <w:lvlText w:val="•"/>
      <w:lvlJc w:val="left"/>
      <w:pPr>
        <w:ind w:left="10312" w:hanging="349"/>
      </w:pPr>
    </w:lvl>
    <w:lvl w:ilvl="8">
      <w:numFmt w:val="bullet"/>
      <w:lvlText w:val="•"/>
      <w:lvlJc w:val="left"/>
      <w:pPr>
        <w:ind w:left="11654" w:hanging="349"/>
      </w:pPr>
    </w:lvl>
  </w:abstractNum>
  <w:abstractNum w:abstractNumId="5" w15:restartNumberingAfterBreak="0">
    <w:nsid w:val="52B00392"/>
    <w:multiLevelType w:val="multilevel"/>
    <w:tmpl w:val="A136FEE8"/>
    <w:lvl w:ilvl="0">
      <w:start w:val="1"/>
      <w:numFmt w:val="decimal"/>
      <w:lvlText w:val="%1."/>
      <w:lvlJc w:val="left"/>
      <w:pPr>
        <w:ind w:left="924" w:hanging="348"/>
      </w:pPr>
      <w:rPr>
        <w:sz w:val="24"/>
        <w:szCs w:val="22"/>
      </w:rPr>
    </w:lvl>
    <w:lvl w:ilvl="1">
      <w:numFmt w:val="bullet"/>
      <w:lvlText w:val="•"/>
      <w:lvlJc w:val="left"/>
      <w:pPr>
        <w:ind w:left="2261" w:hanging="349"/>
      </w:pPr>
    </w:lvl>
    <w:lvl w:ilvl="2">
      <w:numFmt w:val="bullet"/>
      <w:lvlText w:val="•"/>
      <w:lvlJc w:val="left"/>
      <w:pPr>
        <w:ind w:left="3603" w:hanging="348"/>
      </w:pPr>
    </w:lvl>
    <w:lvl w:ilvl="3">
      <w:numFmt w:val="bullet"/>
      <w:lvlText w:val="•"/>
      <w:lvlJc w:val="left"/>
      <w:pPr>
        <w:ind w:left="4945" w:hanging="349"/>
      </w:pPr>
    </w:lvl>
    <w:lvl w:ilvl="4">
      <w:numFmt w:val="bullet"/>
      <w:lvlText w:val="•"/>
      <w:lvlJc w:val="left"/>
      <w:pPr>
        <w:ind w:left="6287" w:hanging="348"/>
      </w:pPr>
    </w:lvl>
    <w:lvl w:ilvl="5">
      <w:numFmt w:val="bullet"/>
      <w:lvlText w:val="•"/>
      <w:lvlJc w:val="left"/>
      <w:pPr>
        <w:ind w:left="7629" w:hanging="349"/>
      </w:pPr>
    </w:lvl>
    <w:lvl w:ilvl="6">
      <w:numFmt w:val="bullet"/>
      <w:lvlText w:val="•"/>
      <w:lvlJc w:val="left"/>
      <w:pPr>
        <w:ind w:left="8971" w:hanging="349"/>
      </w:pPr>
    </w:lvl>
    <w:lvl w:ilvl="7">
      <w:numFmt w:val="bullet"/>
      <w:lvlText w:val="•"/>
      <w:lvlJc w:val="left"/>
      <w:pPr>
        <w:ind w:left="10312" w:hanging="349"/>
      </w:pPr>
    </w:lvl>
    <w:lvl w:ilvl="8">
      <w:numFmt w:val="bullet"/>
      <w:lvlText w:val="•"/>
      <w:lvlJc w:val="left"/>
      <w:pPr>
        <w:ind w:left="11654" w:hanging="349"/>
      </w:pPr>
    </w:lvl>
  </w:abstractNum>
  <w:abstractNum w:abstractNumId="6" w15:restartNumberingAfterBreak="0">
    <w:nsid w:val="5C9E6744"/>
    <w:multiLevelType w:val="multilevel"/>
    <w:tmpl w:val="52805666"/>
    <w:lvl w:ilvl="0">
      <w:start w:val="1"/>
      <w:numFmt w:val="decimal"/>
      <w:lvlText w:val="%1."/>
      <w:lvlJc w:val="left"/>
      <w:pPr>
        <w:ind w:left="924" w:hanging="348"/>
      </w:pPr>
      <w:rPr>
        <w:sz w:val="24"/>
        <w:szCs w:val="22"/>
      </w:rPr>
    </w:lvl>
    <w:lvl w:ilvl="1">
      <w:numFmt w:val="bullet"/>
      <w:lvlText w:val="•"/>
      <w:lvlJc w:val="left"/>
      <w:pPr>
        <w:ind w:left="2261" w:hanging="349"/>
      </w:pPr>
    </w:lvl>
    <w:lvl w:ilvl="2">
      <w:numFmt w:val="bullet"/>
      <w:lvlText w:val="•"/>
      <w:lvlJc w:val="left"/>
      <w:pPr>
        <w:ind w:left="3603" w:hanging="348"/>
      </w:pPr>
    </w:lvl>
    <w:lvl w:ilvl="3">
      <w:numFmt w:val="bullet"/>
      <w:lvlText w:val="•"/>
      <w:lvlJc w:val="left"/>
      <w:pPr>
        <w:ind w:left="4945" w:hanging="349"/>
      </w:pPr>
    </w:lvl>
    <w:lvl w:ilvl="4">
      <w:numFmt w:val="bullet"/>
      <w:lvlText w:val="•"/>
      <w:lvlJc w:val="left"/>
      <w:pPr>
        <w:ind w:left="6287" w:hanging="348"/>
      </w:pPr>
    </w:lvl>
    <w:lvl w:ilvl="5">
      <w:numFmt w:val="bullet"/>
      <w:lvlText w:val="•"/>
      <w:lvlJc w:val="left"/>
      <w:pPr>
        <w:ind w:left="7629" w:hanging="349"/>
      </w:pPr>
    </w:lvl>
    <w:lvl w:ilvl="6">
      <w:numFmt w:val="bullet"/>
      <w:lvlText w:val="•"/>
      <w:lvlJc w:val="left"/>
      <w:pPr>
        <w:ind w:left="8971" w:hanging="349"/>
      </w:pPr>
    </w:lvl>
    <w:lvl w:ilvl="7">
      <w:numFmt w:val="bullet"/>
      <w:lvlText w:val="•"/>
      <w:lvlJc w:val="left"/>
      <w:pPr>
        <w:ind w:left="10312" w:hanging="349"/>
      </w:pPr>
    </w:lvl>
    <w:lvl w:ilvl="8">
      <w:numFmt w:val="bullet"/>
      <w:lvlText w:val="•"/>
      <w:lvlJc w:val="left"/>
      <w:pPr>
        <w:ind w:left="11654" w:hanging="349"/>
      </w:pPr>
    </w:lvl>
  </w:abstractNum>
  <w:num w:numId="1">
    <w:abstractNumId w:val="2"/>
  </w:num>
  <w:num w:numId="2">
    <w:abstractNumId w:val="5"/>
  </w:num>
  <w:num w:numId="3">
    <w:abstractNumId w:val="0"/>
  </w:num>
  <w:num w:numId="4">
    <w:abstractNumId w:val="6"/>
  </w:num>
  <w:num w:numId="5">
    <w:abstractNumId w:val="4"/>
  </w:num>
  <w:num w:numId="6">
    <w:abstractNumId w:val="1"/>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A0B"/>
    <w:rsid w:val="000F56C0"/>
    <w:rsid w:val="00153406"/>
    <w:rsid w:val="00161E09"/>
    <w:rsid w:val="001C5E72"/>
    <w:rsid w:val="002372E5"/>
    <w:rsid w:val="00240BF6"/>
    <w:rsid w:val="00287028"/>
    <w:rsid w:val="00371622"/>
    <w:rsid w:val="00405FBB"/>
    <w:rsid w:val="0040743F"/>
    <w:rsid w:val="00444C51"/>
    <w:rsid w:val="004668F4"/>
    <w:rsid w:val="00473F8E"/>
    <w:rsid w:val="004812C0"/>
    <w:rsid w:val="004D28A9"/>
    <w:rsid w:val="005106E7"/>
    <w:rsid w:val="00585DCA"/>
    <w:rsid w:val="005C205E"/>
    <w:rsid w:val="00606268"/>
    <w:rsid w:val="006305E4"/>
    <w:rsid w:val="006333FB"/>
    <w:rsid w:val="00655B50"/>
    <w:rsid w:val="00680857"/>
    <w:rsid w:val="006A73A7"/>
    <w:rsid w:val="006E775F"/>
    <w:rsid w:val="006F62FF"/>
    <w:rsid w:val="00705AF3"/>
    <w:rsid w:val="00751421"/>
    <w:rsid w:val="007B1666"/>
    <w:rsid w:val="00892537"/>
    <w:rsid w:val="00892FA7"/>
    <w:rsid w:val="008A287D"/>
    <w:rsid w:val="008F193C"/>
    <w:rsid w:val="009310FD"/>
    <w:rsid w:val="00A12482"/>
    <w:rsid w:val="00A36876"/>
    <w:rsid w:val="00AB7707"/>
    <w:rsid w:val="00AE76AF"/>
    <w:rsid w:val="00B0677D"/>
    <w:rsid w:val="00B40A60"/>
    <w:rsid w:val="00B57641"/>
    <w:rsid w:val="00BE10C8"/>
    <w:rsid w:val="00C167A7"/>
    <w:rsid w:val="00C2727E"/>
    <w:rsid w:val="00CE11FF"/>
    <w:rsid w:val="00D1441E"/>
    <w:rsid w:val="00D17F77"/>
    <w:rsid w:val="00DC2DBB"/>
    <w:rsid w:val="00EA3F4B"/>
    <w:rsid w:val="00EF4CD5"/>
    <w:rsid w:val="00FB0A0B"/>
    <w:rsid w:val="00FB61F0"/>
    <w:rsid w:val="00FB7B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787301"/>
  <w15:chartTrackingRefBased/>
  <w15:docId w15:val="{AED3A767-6001-4C23-A828-94864A1E2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585DC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Nadpis1">
    <w:name w:val="heading 1"/>
    <w:basedOn w:val="Nadpis11"/>
    <w:next w:val="Normlny"/>
    <w:link w:val="Nadpis1Char"/>
    <w:uiPriority w:val="9"/>
    <w:qFormat/>
    <w:rsid w:val="000F56C0"/>
    <w:pPr>
      <w:outlineLvl w:val="0"/>
    </w:pPr>
    <w:rPr>
      <w:szCs w:val="48"/>
      <w:lang w:val="sk-SK"/>
    </w:rPr>
  </w:style>
  <w:style w:type="paragraph" w:styleId="Nadpis2">
    <w:name w:val="heading 2"/>
    <w:basedOn w:val="Nazov"/>
    <w:next w:val="Normlny"/>
    <w:link w:val="Nadpis2Char"/>
    <w:uiPriority w:val="9"/>
    <w:unhideWhenUsed/>
    <w:qFormat/>
    <w:rsid w:val="000F56C0"/>
    <w:pPr>
      <w:ind w:left="567" w:right="567"/>
      <w:jc w:val="both"/>
      <w:outlineLvl w:val="1"/>
    </w:pPr>
    <w:rPr>
      <w:color w:val="000000"/>
      <w:sz w:val="28"/>
      <w:szCs w:val="28"/>
      <w:u w:color="000000"/>
      <w:lang w:val="sk-SK"/>
    </w:rPr>
  </w:style>
  <w:style w:type="paragraph" w:styleId="Nadpis3">
    <w:name w:val="heading 3"/>
    <w:basedOn w:val="odrky1"/>
    <w:next w:val="Normlny"/>
    <w:link w:val="Nadpis3Char"/>
    <w:uiPriority w:val="9"/>
    <w:unhideWhenUsed/>
    <w:qFormat/>
    <w:rsid w:val="000F56C0"/>
    <w:pPr>
      <w:ind w:left="567" w:right="567"/>
      <w:outlineLvl w:val="2"/>
    </w:pPr>
    <w:rPr>
      <w:b/>
      <w:bCs/>
      <w:i/>
      <w:iCs/>
      <w:lang w:val="sk-SK"/>
    </w:rPr>
  </w:style>
  <w:style w:type="paragraph" w:styleId="Nadpis4">
    <w:name w:val="heading 4"/>
    <w:basedOn w:val="Normlny"/>
    <w:next w:val="Normlny"/>
    <w:link w:val="Nadpis4Char"/>
    <w:uiPriority w:val="1"/>
    <w:rsid w:val="000F56C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after="40"/>
      <w:outlineLvl w:val="3"/>
    </w:pPr>
    <w:rPr>
      <w:rFonts w:eastAsia="Times New Roman"/>
      <w:b/>
      <w:bdr w:val="none" w:sz="0" w:space="0" w:color="auto"/>
      <w:lang w:val="sk-SK"/>
    </w:rPr>
  </w:style>
  <w:style w:type="paragraph" w:styleId="Nadpis5">
    <w:name w:val="heading 5"/>
    <w:basedOn w:val="Normlny"/>
    <w:next w:val="Normlny"/>
    <w:link w:val="Nadpis5Char"/>
    <w:uiPriority w:val="1"/>
    <w:rsid w:val="000F56C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20" w:after="40"/>
      <w:outlineLvl w:val="4"/>
    </w:pPr>
    <w:rPr>
      <w:rFonts w:eastAsia="Times New Roman"/>
      <w:b/>
      <w:sz w:val="22"/>
      <w:szCs w:val="22"/>
      <w:bdr w:val="none" w:sz="0" w:space="0" w:color="auto"/>
      <w:lang w:val="sk-SK"/>
    </w:rPr>
  </w:style>
  <w:style w:type="paragraph" w:styleId="Nadpis6">
    <w:name w:val="heading 6"/>
    <w:basedOn w:val="Normlny"/>
    <w:next w:val="Normlny"/>
    <w:link w:val="Nadpis6Char"/>
    <w:uiPriority w:val="1"/>
    <w:rsid w:val="000F56C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40"/>
      <w:outlineLvl w:val="5"/>
    </w:pPr>
    <w:rPr>
      <w:rFonts w:eastAsia="Times New Roman"/>
      <w:b/>
      <w:sz w:val="20"/>
      <w:szCs w:val="20"/>
      <w:bdr w:val="none" w:sz="0" w:space="0" w:color="auto"/>
      <w:lang w:val="sk-SK"/>
    </w:rPr>
  </w:style>
  <w:style w:type="paragraph" w:styleId="Nadpis7">
    <w:name w:val="heading 7"/>
    <w:basedOn w:val="Normlny"/>
    <w:next w:val="Normlny"/>
    <w:link w:val="Nadpis7Char"/>
    <w:uiPriority w:val="9"/>
    <w:semiHidden/>
    <w:unhideWhenUsed/>
    <w:qFormat/>
    <w:rsid w:val="001C5E72"/>
    <w:pPr>
      <w:keepNext/>
      <w:keepLines/>
      <w:spacing w:before="40"/>
      <w:outlineLvl w:val="6"/>
    </w:pPr>
    <w:rPr>
      <w:rFonts w:ascii="Helvetica" w:eastAsia="Times New Roman" w:hAnsi="Helvetica"/>
      <w:i/>
      <w:iCs/>
      <w:color w:val="1F4E69"/>
      <w:sz w:val="22"/>
      <w:szCs w:val="22"/>
      <w:bdr w:val="none" w:sz="0" w:space="0" w:color="auto"/>
      <w:lang w:val="sk-SK"/>
    </w:rPr>
  </w:style>
  <w:style w:type="paragraph" w:styleId="Nadpis8">
    <w:name w:val="heading 8"/>
    <w:basedOn w:val="Normlny"/>
    <w:next w:val="Normlny"/>
    <w:link w:val="Nadpis8Char"/>
    <w:uiPriority w:val="9"/>
    <w:semiHidden/>
    <w:unhideWhenUsed/>
    <w:qFormat/>
    <w:rsid w:val="001C5E72"/>
    <w:pPr>
      <w:keepNext/>
      <w:keepLines/>
      <w:spacing w:before="40"/>
      <w:outlineLvl w:val="7"/>
    </w:pPr>
    <w:rPr>
      <w:rFonts w:ascii="Helvetica" w:eastAsia="Times New Roman" w:hAnsi="Helvetica"/>
      <w:color w:val="272727"/>
      <w:sz w:val="21"/>
      <w:szCs w:val="21"/>
      <w:bdr w:val="none" w:sz="0" w:space="0" w:color="auto"/>
      <w:lang w:val="sk-SK"/>
    </w:rPr>
  </w:style>
  <w:style w:type="paragraph" w:styleId="Nadpis9">
    <w:name w:val="heading 9"/>
    <w:basedOn w:val="Normlny"/>
    <w:next w:val="Normlny"/>
    <w:link w:val="Nadpis9Char"/>
    <w:uiPriority w:val="9"/>
    <w:semiHidden/>
    <w:unhideWhenUsed/>
    <w:qFormat/>
    <w:rsid w:val="001C5E72"/>
    <w:pPr>
      <w:keepNext/>
      <w:keepLines/>
      <w:spacing w:before="40"/>
      <w:outlineLvl w:val="8"/>
    </w:pPr>
    <w:rPr>
      <w:rFonts w:ascii="Helvetica" w:eastAsia="Times New Roman" w:hAnsi="Helvetica"/>
      <w:i/>
      <w:iCs/>
      <w:color w:val="272727"/>
      <w:sz w:val="21"/>
      <w:szCs w:val="21"/>
      <w:bdr w:val="none" w:sz="0" w:space="0" w:color="auto"/>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FB0A0B"/>
    <w:pPr>
      <w:tabs>
        <w:tab w:val="center" w:pos="4536"/>
        <w:tab w:val="right" w:pos="9072"/>
      </w:tabs>
    </w:pPr>
  </w:style>
  <w:style w:type="character" w:customStyle="1" w:styleId="HlavikaChar">
    <w:name w:val="Hlavička Char"/>
    <w:basedOn w:val="Predvolenpsmoodseku"/>
    <w:link w:val="Hlavika"/>
    <w:uiPriority w:val="99"/>
    <w:rsid w:val="00FB0A0B"/>
  </w:style>
  <w:style w:type="paragraph" w:styleId="Pta">
    <w:name w:val="footer"/>
    <w:basedOn w:val="Normlny"/>
    <w:link w:val="PtaChar"/>
    <w:uiPriority w:val="99"/>
    <w:unhideWhenUsed/>
    <w:rsid w:val="00FB0A0B"/>
    <w:pPr>
      <w:tabs>
        <w:tab w:val="center" w:pos="4536"/>
        <w:tab w:val="right" w:pos="9072"/>
      </w:tabs>
    </w:pPr>
  </w:style>
  <w:style w:type="character" w:customStyle="1" w:styleId="PtaChar">
    <w:name w:val="Päta Char"/>
    <w:basedOn w:val="Predvolenpsmoodseku"/>
    <w:link w:val="Pta"/>
    <w:uiPriority w:val="99"/>
    <w:rsid w:val="00FB0A0B"/>
  </w:style>
  <w:style w:type="character" w:styleId="Hypertextovprepojenie">
    <w:name w:val="Hyperlink"/>
    <w:basedOn w:val="Predvolenpsmoodseku"/>
    <w:unhideWhenUsed/>
    <w:rsid w:val="00B40A60"/>
    <w:rPr>
      <w:color w:val="0563C1" w:themeColor="hyperlink"/>
      <w:u w:val="single"/>
    </w:rPr>
  </w:style>
  <w:style w:type="character" w:customStyle="1" w:styleId="UnresolvedMention">
    <w:name w:val="Unresolved Mention"/>
    <w:basedOn w:val="Predvolenpsmoodseku"/>
    <w:uiPriority w:val="99"/>
    <w:semiHidden/>
    <w:unhideWhenUsed/>
    <w:rsid w:val="00B40A60"/>
    <w:rPr>
      <w:color w:val="605E5C"/>
      <w:shd w:val="clear" w:color="auto" w:fill="E1DFDD"/>
    </w:rPr>
  </w:style>
  <w:style w:type="paragraph" w:styleId="Textbubliny">
    <w:name w:val="Balloon Text"/>
    <w:basedOn w:val="Normlny"/>
    <w:link w:val="TextbublinyChar"/>
    <w:uiPriority w:val="99"/>
    <w:semiHidden/>
    <w:unhideWhenUsed/>
    <w:rsid w:val="009310FD"/>
    <w:rPr>
      <w:rFonts w:ascii="Segoe UI" w:hAnsi="Segoe UI" w:cs="Segoe UI"/>
      <w:sz w:val="18"/>
      <w:szCs w:val="18"/>
    </w:rPr>
  </w:style>
  <w:style w:type="character" w:customStyle="1" w:styleId="TextbublinyChar">
    <w:name w:val="Text bubliny Char"/>
    <w:basedOn w:val="Predvolenpsmoodseku"/>
    <w:link w:val="Textbubliny"/>
    <w:uiPriority w:val="99"/>
    <w:semiHidden/>
    <w:rsid w:val="009310FD"/>
    <w:rPr>
      <w:rFonts w:ascii="Segoe UI" w:hAnsi="Segoe UI" w:cs="Segoe UI"/>
      <w:sz w:val="18"/>
      <w:szCs w:val="18"/>
    </w:rPr>
  </w:style>
  <w:style w:type="paragraph" w:customStyle="1" w:styleId="Predvolen">
    <w:name w:val="Predvolené"/>
    <w:rsid w:val="00BE10C8"/>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GB" w:eastAsia="en-GB"/>
    </w:rPr>
  </w:style>
  <w:style w:type="table" w:customStyle="1" w:styleId="Mriekatabuky8">
    <w:name w:val="Mriežka tabuľky8"/>
    <w:basedOn w:val="Normlnatabuka"/>
    <w:next w:val="Mriekatabuky"/>
    <w:uiPriority w:val="39"/>
    <w:rsid w:val="00585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585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next w:val="Mriekatabuky"/>
    <w:uiPriority w:val="39"/>
    <w:rsid w:val="00EA3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EA3F4B"/>
    <w:pPr>
      <w:ind w:left="720"/>
      <w:contextualSpacing/>
    </w:pPr>
  </w:style>
  <w:style w:type="character" w:customStyle="1" w:styleId="Nadpis1Char">
    <w:name w:val="Nadpis 1 Char"/>
    <w:basedOn w:val="Predvolenpsmoodseku"/>
    <w:link w:val="Nadpis1"/>
    <w:uiPriority w:val="9"/>
    <w:rsid w:val="000F56C0"/>
    <w:rPr>
      <w:rFonts w:ascii="Calibri" w:eastAsia="Times New Roman" w:hAnsi="Calibri" w:cs="Arial Unicode MS"/>
      <w:b/>
      <w:bCs/>
      <w:color w:val="000000"/>
      <w:sz w:val="48"/>
      <w:szCs w:val="48"/>
      <w:u w:color="000000"/>
      <w:lang w:eastAsia="sk-SK"/>
    </w:rPr>
  </w:style>
  <w:style w:type="character" w:customStyle="1" w:styleId="Nadpis2Char">
    <w:name w:val="Nadpis 2 Char"/>
    <w:basedOn w:val="Predvolenpsmoodseku"/>
    <w:link w:val="Nadpis2"/>
    <w:uiPriority w:val="9"/>
    <w:rsid w:val="000F56C0"/>
    <w:rPr>
      <w:rFonts w:ascii="Calibri" w:eastAsia="Times New Roman" w:hAnsi="Calibri" w:cs="Arial Unicode MS"/>
      <w:b/>
      <w:bCs/>
      <w:color w:val="000000"/>
      <w:sz w:val="28"/>
      <w:szCs w:val="28"/>
      <w:u w:color="000000"/>
      <w:lang w:eastAsia="sk-SK"/>
    </w:rPr>
  </w:style>
  <w:style w:type="character" w:customStyle="1" w:styleId="Nadpis3Char">
    <w:name w:val="Nadpis 3 Char"/>
    <w:basedOn w:val="Predvolenpsmoodseku"/>
    <w:link w:val="Nadpis3"/>
    <w:uiPriority w:val="9"/>
    <w:rsid w:val="000F56C0"/>
    <w:rPr>
      <w:rFonts w:ascii="Calibri" w:eastAsia="Times New Roman" w:hAnsi="Calibri" w:cs="Arial Unicode MS"/>
      <w:b/>
      <w:bCs/>
      <w:i/>
      <w:iCs/>
      <w:color w:val="000000"/>
      <w:u w:color="000000"/>
      <w:lang w:eastAsia="sk-SK"/>
    </w:rPr>
  </w:style>
  <w:style w:type="character" w:customStyle="1" w:styleId="Nadpis4Char">
    <w:name w:val="Nadpis 4 Char"/>
    <w:basedOn w:val="Predvolenpsmoodseku"/>
    <w:link w:val="Nadpis4"/>
    <w:rsid w:val="000F56C0"/>
    <w:rPr>
      <w:rFonts w:ascii="Times New Roman" w:eastAsia="Times New Roman" w:hAnsi="Times New Roman" w:cs="Times New Roman"/>
      <w:b/>
      <w:sz w:val="24"/>
      <w:szCs w:val="24"/>
    </w:rPr>
  </w:style>
  <w:style w:type="character" w:customStyle="1" w:styleId="Nadpis5Char">
    <w:name w:val="Nadpis 5 Char"/>
    <w:basedOn w:val="Predvolenpsmoodseku"/>
    <w:link w:val="Nadpis5"/>
    <w:rsid w:val="000F56C0"/>
    <w:rPr>
      <w:rFonts w:ascii="Times New Roman" w:eastAsia="Times New Roman" w:hAnsi="Times New Roman" w:cs="Times New Roman"/>
      <w:b/>
    </w:rPr>
  </w:style>
  <w:style w:type="character" w:customStyle="1" w:styleId="Nadpis6Char">
    <w:name w:val="Nadpis 6 Char"/>
    <w:basedOn w:val="Predvolenpsmoodseku"/>
    <w:link w:val="Nadpis6"/>
    <w:rsid w:val="000F56C0"/>
    <w:rPr>
      <w:rFonts w:ascii="Times New Roman" w:eastAsia="Times New Roman" w:hAnsi="Times New Roman" w:cs="Times New Roman"/>
      <w:b/>
      <w:sz w:val="20"/>
      <w:szCs w:val="20"/>
    </w:rPr>
  </w:style>
  <w:style w:type="numbering" w:customStyle="1" w:styleId="Bezzoznamu1">
    <w:name w:val="Bez zoznamu1"/>
    <w:next w:val="Bezzoznamu"/>
    <w:uiPriority w:val="99"/>
    <w:semiHidden/>
    <w:unhideWhenUsed/>
    <w:rsid w:val="000F56C0"/>
  </w:style>
  <w:style w:type="table" w:customStyle="1" w:styleId="TableNormal">
    <w:name w:val="Table Normal"/>
    <w:rsid w:val="000F56C0"/>
    <w:pPr>
      <w:spacing w:after="0" w:line="240" w:lineRule="auto"/>
    </w:pPr>
    <w:rPr>
      <w:rFonts w:ascii="Times New Roman" w:eastAsia="Times New Roman" w:hAnsi="Times New Roman" w:cs="Times New Roman"/>
      <w:sz w:val="24"/>
      <w:szCs w:val="24"/>
      <w:lang w:eastAsia="sk-SK"/>
    </w:rPr>
    <w:tblPr>
      <w:tblCellMar>
        <w:top w:w="0" w:type="dxa"/>
        <w:left w:w="0" w:type="dxa"/>
        <w:bottom w:w="0" w:type="dxa"/>
        <w:right w:w="0" w:type="dxa"/>
      </w:tblCellMar>
    </w:tblPr>
  </w:style>
  <w:style w:type="paragraph" w:styleId="Nzov">
    <w:name w:val="Title"/>
    <w:basedOn w:val="Normlny"/>
    <w:next w:val="Normlny"/>
    <w:link w:val="NzovChar"/>
    <w:uiPriority w:val="1"/>
    <w:rsid w:val="000F56C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120"/>
    </w:pPr>
    <w:rPr>
      <w:rFonts w:eastAsia="Times New Roman"/>
      <w:b/>
      <w:sz w:val="72"/>
      <w:szCs w:val="72"/>
      <w:bdr w:val="none" w:sz="0" w:space="0" w:color="auto"/>
      <w:lang w:val="sk-SK"/>
    </w:rPr>
  </w:style>
  <w:style w:type="character" w:customStyle="1" w:styleId="NzovChar">
    <w:name w:val="Názov Char"/>
    <w:basedOn w:val="Predvolenpsmoodseku"/>
    <w:link w:val="Nzov"/>
    <w:rsid w:val="000F56C0"/>
    <w:rPr>
      <w:rFonts w:ascii="Times New Roman" w:eastAsia="Times New Roman" w:hAnsi="Times New Roman" w:cs="Times New Roman"/>
      <w:b/>
      <w:sz w:val="72"/>
      <w:szCs w:val="72"/>
    </w:rPr>
  </w:style>
  <w:style w:type="paragraph" w:customStyle="1" w:styleId="HlavikaaptaA">
    <w:name w:val="Hlavička a päta A"/>
    <w:rsid w:val="000F56C0"/>
    <w:pPr>
      <w:tabs>
        <w:tab w:val="right" w:pos="9020"/>
      </w:tabs>
      <w:spacing w:after="0" w:line="240" w:lineRule="auto"/>
    </w:pPr>
    <w:rPr>
      <w:rFonts w:ascii="Helvetica" w:eastAsia="Times New Roman" w:hAnsi="Helvetica" w:cs="Arial Unicode MS"/>
      <w:color w:val="000000"/>
      <w:sz w:val="24"/>
      <w:szCs w:val="24"/>
      <w:u w:color="000000"/>
      <w:lang w:val="en-US" w:eastAsia="sk-SK"/>
    </w:rPr>
  </w:style>
  <w:style w:type="paragraph" w:customStyle="1" w:styleId="BasicParagraph">
    <w:name w:val="[Basic Paragraph]"/>
    <w:rsid w:val="000F56C0"/>
    <w:pPr>
      <w:widowControl w:val="0"/>
      <w:spacing w:after="0" w:line="288" w:lineRule="auto"/>
    </w:pPr>
    <w:rPr>
      <w:rFonts w:ascii="Minion Pro" w:eastAsia="Times New Roman" w:hAnsi="Minion Pro" w:cs="Arial Unicode MS"/>
      <w:color w:val="000000"/>
      <w:sz w:val="24"/>
      <w:szCs w:val="24"/>
      <w:u w:color="000000"/>
      <w:lang w:val="en-US" w:eastAsia="sk-SK"/>
    </w:rPr>
  </w:style>
  <w:style w:type="paragraph" w:customStyle="1" w:styleId="Hlavikaapta">
    <w:name w:val="Hlavička a päta"/>
    <w:rsid w:val="000F56C0"/>
    <w:pPr>
      <w:tabs>
        <w:tab w:val="right" w:pos="9020"/>
      </w:tabs>
      <w:spacing w:after="0" w:line="240" w:lineRule="auto"/>
    </w:pPr>
    <w:rPr>
      <w:rFonts w:ascii="Helvetica" w:eastAsia="Helvetica" w:hAnsi="Helvetica" w:cs="Helvetica"/>
      <w:color w:val="000000"/>
      <w:sz w:val="24"/>
      <w:szCs w:val="24"/>
      <w:lang w:eastAsia="sk-SK"/>
    </w:rPr>
  </w:style>
  <w:style w:type="paragraph" w:customStyle="1" w:styleId="TeloA">
    <w:name w:val="Telo A"/>
    <w:rsid w:val="000F56C0"/>
    <w:pPr>
      <w:spacing w:after="0" w:line="240" w:lineRule="auto"/>
    </w:pPr>
    <w:rPr>
      <w:rFonts w:ascii="Helvetica" w:eastAsia="Helvetica" w:hAnsi="Helvetica" w:cs="Helvetica"/>
      <w:color w:val="000000"/>
      <w:u w:color="000000"/>
      <w:lang w:val="en-US" w:eastAsia="sk-SK"/>
    </w:rPr>
  </w:style>
  <w:style w:type="paragraph" w:customStyle="1" w:styleId="PredvolenA">
    <w:name w:val="Predvolené A"/>
    <w:rsid w:val="000F56C0"/>
    <w:pPr>
      <w:spacing w:after="0" w:line="240" w:lineRule="auto"/>
    </w:pPr>
    <w:rPr>
      <w:rFonts w:ascii="Helvetica" w:eastAsia="Times New Roman" w:hAnsi="Helvetica" w:cs="Arial Unicode MS"/>
      <w:color w:val="000000"/>
      <w:u w:color="000000"/>
      <w:lang w:val="en-US" w:eastAsia="sk-SK"/>
    </w:rPr>
  </w:style>
  <w:style w:type="paragraph" w:customStyle="1" w:styleId="Telo">
    <w:name w:val="Telo"/>
    <w:rsid w:val="000F56C0"/>
    <w:pPr>
      <w:spacing w:after="0" w:line="240" w:lineRule="auto"/>
    </w:pPr>
    <w:rPr>
      <w:rFonts w:ascii="Times New Roman" w:eastAsia="Times New Roman" w:hAnsi="Times New Roman" w:cs="Arial Unicode MS"/>
      <w:color w:val="000000"/>
      <w:sz w:val="24"/>
      <w:szCs w:val="24"/>
      <w:u w:color="000000"/>
      <w:lang w:eastAsia="sk-SK"/>
    </w:rPr>
  </w:style>
  <w:style w:type="paragraph" w:customStyle="1" w:styleId="Nazov">
    <w:name w:val="Nazov"/>
    <w:rsid w:val="000F56C0"/>
    <w:pPr>
      <w:widowControl w:val="0"/>
      <w:suppressAutoHyphens/>
      <w:spacing w:after="0" w:line="288" w:lineRule="auto"/>
      <w:ind w:left="680"/>
    </w:pPr>
    <w:rPr>
      <w:rFonts w:ascii="Calibri" w:eastAsia="Times New Roman" w:hAnsi="Calibri" w:cs="Arial Unicode MS"/>
      <w:b/>
      <w:bCs/>
      <w:color w:val="C1C3C4"/>
      <w:sz w:val="60"/>
      <w:szCs w:val="60"/>
      <w:u w:color="C1C3C4"/>
      <w:lang w:val="en-US" w:eastAsia="sk-SK"/>
    </w:rPr>
  </w:style>
  <w:style w:type="paragraph" w:customStyle="1" w:styleId="Nzovkapitoly">
    <w:name w:val="Názov kapitoly"/>
    <w:rsid w:val="000F56C0"/>
    <w:pPr>
      <w:spacing w:after="0" w:line="240" w:lineRule="auto"/>
      <w:ind w:left="567" w:right="567"/>
    </w:pPr>
    <w:rPr>
      <w:rFonts w:ascii="Calibri" w:eastAsia="Times New Roman" w:hAnsi="Calibri" w:cs="Arial Unicode MS"/>
      <w:b/>
      <w:bCs/>
      <w:color w:val="000000"/>
      <w:sz w:val="72"/>
      <w:szCs w:val="72"/>
      <w:u w:color="000000"/>
      <w:lang w:val="en-US" w:eastAsia="sk-SK"/>
    </w:rPr>
  </w:style>
  <w:style w:type="paragraph" w:customStyle="1" w:styleId="odrky1">
    <w:name w:val="odrážky1"/>
    <w:rsid w:val="000F56C0"/>
    <w:pPr>
      <w:widowControl w:val="0"/>
      <w:suppressAutoHyphens/>
      <w:spacing w:before="227" w:after="0" w:line="300" w:lineRule="atLeast"/>
      <w:ind w:left="720"/>
      <w:jc w:val="both"/>
    </w:pPr>
    <w:rPr>
      <w:rFonts w:ascii="Calibri" w:eastAsia="Times New Roman" w:hAnsi="Calibri" w:cs="Arial Unicode MS"/>
      <w:color w:val="000000"/>
      <w:u w:color="000000"/>
      <w:lang w:val="de-DE" w:eastAsia="sk-SK"/>
    </w:rPr>
  </w:style>
  <w:style w:type="numbering" w:customStyle="1" w:styleId="Importovantl1">
    <w:name w:val="Importovaný štýl 1"/>
    <w:rsid w:val="000F56C0"/>
  </w:style>
  <w:style w:type="numbering" w:customStyle="1" w:styleId="Importovantl2">
    <w:name w:val="Importovaný štýl 2"/>
    <w:rsid w:val="000F56C0"/>
  </w:style>
  <w:style w:type="numbering" w:customStyle="1" w:styleId="Importovantl3">
    <w:name w:val="Importovaný štýl 3"/>
    <w:rsid w:val="000F56C0"/>
  </w:style>
  <w:style w:type="character" w:customStyle="1" w:styleId="Hyperlink0">
    <w:name w:val="Hyperlink.0"/>
    <w:basedOn w:val="Hypertextovprepojenie"/>
    <w:rsid w:val="000F56C0"/>
    <w:rPr>
      <w:color w:val="0000FF"/>
      <w:u w:val="single" w:color="0000FF"/>
    </w:rPr>
  </w:style>
  <w:style w:type="character" w:styleId="Nzovknihy">
    <w:name w:val="Book Title"/>
    <w:basedOn w:val="Predvolenpsmoodseku"/>
    <w:uiPriority w:val="33"/>
    <w:qFormat/>
    <w:rsid w:val="000F56C0"/>
    <w:rPr>
      <w:b/>
      <w:bCs/>
      <w:i/>
      <w:iCs/>
      <w:spacing w:val="5"/>
    </w:rPr>
  </w:style>
  <w:style w:type="paragraph" w:customStyle="1" w:styleId="Nadpis31">
    <w:name w:val="Nadpis 31"/>
    <w:basedOn w:val="Nazov"/>
    <w:rsid w:val="000F56C0"/>
    <w:pPr>
      <w:ind w:left="567" w:right="567"/>
      <w:jc w:val="both"/>
    </w:pPr>
    <w:rPr>
      <w:color w:val="000000"/>
      <w:sz w:val="28"/>
      <w:szCs w:val="28"/>
      <w:u w:color="000000"/>
    </w:rPr>
  </w:style>
  <w:style w:type="paragraph" w:customStyle="1" w:styleId="Nadpis11">
    <w:name w:val="Nadpis 11"/>
    <w:basedOn w:val="Nzovkapitoly"/>
    <w:rsid w:val="000F56C0"/>
    <w:pPr>
      <w:jc w:val="both"/>
    </w:pPr>
    <w:rPr>
      <w:sz w:val="48"/>
    </w:rPr>
  </w:style>
  <w:style w:type="paragraph" w:customStyle="1" w:styleId="Nadpis21">
    <w:name w:val="Nadpis 21"/>
    <w:basedOn w:val="odrky1"/>
    <w:rsid w:val="000F56C0"/>
    <w:pPr>
      <w:ind w:left="567" w:right="567"/>
    </w:pPr>
    <w:rPr>
      <w:b/>
      <w:bCs/>
      <w:i/>
      <w:iCs/>
    </w:rPr>
  </w:style>
  <w:style w:type="paragraph" w:customStyle="1" w:styleId="hlavntext">
    <w:name w:val="hlavný text"/>
    <w:basedOn w:val="odrky1"/>
    <w:rsid w:val="000F56C0"/>
    <w:pPr>
      <w:ind w:left="567" w:right="567"/>
    </w:pPr>
  </w:style>
  <w:style w:type="paragraph" w:customStyle="1" w:styleId="odrky">
    <w:name w:val="odrážky"/>
    <w:basedOn w:val="odrky1"/>
    <w:rsid w:val="000F56C0"/>
    <w:pPr>
      <w:numPr>
        <w:numId w:val="1"/>
      </w:numPr>
      <w:ind w:right="567"/>
    </w:pPr>
  </w:style>
  <w:style w:type="paragraph" w:styleId="Bezriadkovania">
    <w:name w:val="No Spacing"/>
    <w:aliases w:val="Normal"/>
    <w:basedOn w:val="odrky1"/>
    <w:autoRedefine/>
    <w:uiPriority w:val="1"/>
    <w:qFormat/>
    <w:rsid w:val="000F56C0"/>
    <w:pPr>
      <w:spacing w:before="0"/>
      <w:ind w:left="0" w:right="567"/>
    </w:pPr>
    <w:rPr>
      <w:b/>
      <w:bCs/>
      <w:sz w:val="28"/>
      <w:szCs w:val="28"/>
      <w:lang w:val="sk-SK"/>
    </w:rPr>
  </w:style>
  <w:style w:type="paragraph" w:styleId="Podtitul">
    <w:name w:val="Subtitle"/>
    <w:basedOn w:val="Normlny"/>
    <w:next w:val="Normlny"/>
    <w:link w:val="PodtitulChar"/>
    <w:uiPriority w:val="1"/>
    <w:rsid w:val="000F56C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360" w:after="80"/>
    </w:pPr>
    <w:rPr>
      <w:rFonts w:ascii="Georgia" w:eastAsia="Georgia" w:hAnsi="Georgia" w:cs="Georgia"/>
      <w:i/>
      <w:color w:val="666666"/>
      <w:sz w:val="48"/>
      <w:szCs w:val="48"/>
      <w:bdr w:val="none" w:sz="0" w:space="0" w:color="auto"/>
      <w:lang w:val="sk-SK"/>
    </w:rPr>
  </w:style>
  <w:style w:type="character" w:customStyle="1" w:styleId="PodtitulChar">
    <w:name w:val="Podtitul Char"/>
    <w:basedOn w:val="Predvolenpsmoodseku"/>
    <w:link w:val="Podtitul"/>
    <w:rsid w:val="000F56C0"/>
    <w:rPr>
      <w:rFonts w:ascii="Georgia" w:eastAsia="Georgia" w:hAnsi="Georgia" w:cs="Georgia"/>
      <w:i/>
      <w:color w:val="666666"/>
      <w:sz w:val="48"/>
      <w:szCs w:val="48"/>
    </w:rPr>
  </w:style>
  <w:style w:type="paragraph" w:styleId="Zkladntext">
    <w:name w:val="Body Text"/>
    <w:basedOn w:val="Normlny"/>
    <w:link w:val="ZkladntextChar"/>
    <w:uiPriority w:val="1"/>
    <w:qFormat/>
    <w:rsid w:val="000F56C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bdr w:val="none" w:sz="0" w:space="0" w:color="auto"/>
      <w:lang w:val="sk-SK"/>
    </w:rPr>
  </w:style>
  <w:style w:type="character" w:customStyle="1" w:styleId="ZkladntextChar">
    <w:name w:val="Základný text Char"/>
    <w:basedOn w:val="Predvolenpsmoodseku"/>
    <w:link w:val="Zkladntext"/>
    <w:uiPriority w:val="1"/>
    <w:rsid w:val="000F56C0"/>
    <w:rPr>
      <w:rFonts w:ascii="Times New Roman" w:eastAsia="Times New Roman" w:hAnsi="Times New Roman" w:cs="Times New Roman"/>
      <w:sz w:val="24"/>
      <w:szCs w:val="24"/>
    </w:rPr>
  </w:style>
  <w:style w:type="paragraph" w:styleId="Textpoznmkypodiarou">
    <w:name w:val="footnote text"/>
    <w:basedOn w:val="Normlny"/>
    <w:link w:val="TextpoznmkypodiarouChar"/>
    <w:uiPriority w:val="99"/>
    <w:semiHidden/>
    <w:unhideWhenUsed/>
    <w:rsid w:val="000F56C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lang w:val="sk-SK"/>
    </w:rPr>
  </w:style>
  <w:style w:type="character" w:customStyle="1" w:styleId="TextpoznmkypodiarouChar">
    <w:name w:val="Text poznámky pod čiarou Char"/>
    <w:basedOn w:val="Predvolenpsmoodseku"/>
    <w:link w:val="Textpoznmkypodiarou"/>
    <w:uiPriority w:val="99"/>
    <w:semiHidden/>
    <w:rsid w:val="000F56C0"/>
    <w:rPr>
      <w:rFonts w:ascii="Calibri" w:eastAsia="Calibri" w:hAnsi="Calibri" w:cs="Times New Roman"/>
      <w:sz w:val="20"/>
      <w:szCs w:val="20"/>
    </w:rPr>
  </w:style>
  <w:style w:type="character" w:styleId="Odkaznapoznmkupodiarou">
    <w:name w:val="footnote reference"/>
    <w:basedOn w:val="Predvolenpsmoodseku"/>
    <w:uiPriority w:val="99"/>
    <w:semiHidden/>
    <w:unhideWhenUsed/>
    <w:rsid w:val="000F56C0"/>
    <w:rPr>
      <w:vertAlign w:val="superscript"/>
    </w:rPr>
  </w:style>
  <w:style w:type="table" w:customStyle="1" w:styleId="Mriekatabuky2">
    <w:name w:val="Mriežka tabuľky2"/>
    <w:basedOn w:val="Normlnatabuka"/>
    <w:next w:val="Mriekatabuky"/>
    <w:uiPriority w:val="39"/>
    <w:rsid w:val="000F5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Predvolenpsmoodseku"/>
    <w:rsid w:val="000F56C0"/>
  </w:style>
  <w:style w:type="character" w:customStyle="1" w:styleId="u">
    <w:name w:val="u"/>
    <w:basedOn w:val="Predvolenpsmoodseku"/>
    <w:rsid w:val="000F56C0"/>
  </w:style>
  <w:style w:type="paragraph" w:styleId="Normlnywebov">
    <w:name w:val="Normal (Web)"/>
    <w:basedOn w:val="Normlny"/>
    <w:uiPriority w:val="99"/>
    <w:rsid w:val="000F56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character" w:customStyle="1" w:styleId="jlqj4b">
    <w:name w:val="jlqj4b"/>
    <w:basedOn w:val="Predvolenpsmoodseku"/>
    <w:rsid w:val="000F56C0"/>
  </w:style>
  <w:style w:type="character" w:customStyle="1" w:styleId="Nevyrieenzmienka1">
    <w:name w:val="Nevyriešená zmienka1"/>
    <w:basedOn w:val="Predvolenpsmoodseku"/>
    <w:uiPriority w:val="99"/>
    <w:semiHidden/>
    <w:unhideWhenUsed/>
    <w:rsid w:val="000F56C0"/>
    <w:rPr>
      <w:color w:val="605E5C"/>
      <w:shd w:val="clear" w:color="auto" w:fill="E1DFDD"/>
    </w:rPr>
  </w:style>
  <w:style w:type="paragraph" w:styleId="Textkomentra">
    <w:name w:val="annotation text"/>
    <w:basedOn w:val="Normlny"/>
    <w:link w:val="TextkomentraChar"/>
    <w:uiPriority w:val="99"/>
    <w:unhideWhenUsed/>
    <w:rsid w:val="000F56C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sk-SK"/>
    </w:rPr>
  </w:style>
  <w:style w:type="character" w:customStyle="1" w:styleId="TextkomentraChar">
    <w:name w:val="Text komentára Char"/>
    <w:basedOn w:val="Predvolenpsmoodseku"/>
    <w:link w:val="Textkomentra"/>
    <w:uiPriority w:val="99"/>
    <w:rsid w:val="000F56C0"/>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rsid w:val="000F56C0"/>
    <w:rPr>
      <w:sz w:val="16"/>
      <w:szCs w:val="16"/>
    </w:rPr>
  </w:style>
  <w:style w:type="paragraph" w:styleId="Predmetkomentra">
    <w:name w:val="annotation subject"/>
    <w:basedOn w:val="Textkomentra"/>
    <w:next w:val="Textkomentra"/>
    <w:link w:val="PredmetkomentraChar"/>
    <w:uiPriority w:val="99"/>
    <w:semiHidden/>
    <w:unhideWhenUsed/>
    <w:rsid w:val="000F56C0"/>
    <w:rPr>
      <w:b/>
      <w:bCs/>
    </w:rPr>
  </w:style>
  <w:style w:type="character" w:customStyle="1" w:styleId="PredmetkomentraChar">
    <w:name w:val="Predmet komentára Char"/>
    <w:basedOn w:val="TextkomentraChar"/>
    <w:link w:val="Predmetkomentra"/>
    <w:uiPriority w:val="99"/>
    <w:semiHidden/>
    <w:rsid w:val="000F56C0"/>
    <w:rPr>
      <w:rFonts w:ascii="Times New Roman" w:eastAsia="Times New Roman" w:hAnsi="Times New Roman" w:cs="Times New Roman"/>
      <w:b/>
      <w:bCs/>
      <w:sz w:val="20"/>
      <w:szCs w:val="20"/>
    </w:rPr>
  </w:style>
  <w:style w:type="table" w:customStyle="1" w:styleId="Mriekatabuky3">
    <w:name w:val="Mriežka tabuľky3"/>
    <w:basedOn w:val="Normlnatabuka"/>
    <w:next w:val="Mriekatabuky"/>
    <w:uiPriority w:val="39"/>
    <w:rsid w:val="00407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71">
    <w:name w:val="Nadpis 71"/>
    <w:basedOn w:val="Normlny"/>
    <w:next w:val="Normlny"/>
    <w:uiPriority w:val="9"/>
    <w:unhideWhenUsed/>
    <w:qFormat/>
    <w:rsid w:val="001C5E7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outlineLvl w:val="6"/>
    </w:pPr>
    <w:rPr>
      <w:rFonts w:ascii="Helvetica" w:eastAsia="Times New Roman" w:hAnsi="Helvetica"/>
      <w:i/>
      <w:iCs/>
      <w:color w:val="1F4E69"/>
      <w:bdr w:val="none" w:sz="0" w:space="0" w:color="auto"/>
      <w:lang w:val="sk-SK"/>
    </w:rPr>
  </w:style>
  <w:style w:type="paragraph" w:customStyle="1" w:styleId="Nadpis81">
    <w:name w:val="Nadpis 81"/>
    <w:basedOn w:val="Normlny"/>
    <w:next w:val="Normlny"/>
    <w:uiPriority w:val="9"/>
    <w:unhideWhenUsed/>
    <w:qFormat/>
    <w:rsid w:val="001C5E7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outlineLvl w:val="7"/>
    </w:pPr>
    <w:rPr>
      <w:rFonts w:ascii="Helvetica" w:eastAsia="Times New Roman" w:hAnsi="Helvetica"/>
      <w:color w:val="272727"/>
      <w:sz w:val="21"/>
      <w:szCs w:val="21"/>
      <w:bdr w:val="none" w:sz="0" w:space="0" w:color="auto"/>
      <w:lang w:val="sk-SK"/>
    </w:rPr>
  </w:style>
  <w:style w:type="paragraph" w:customStyle="1" w:styleId="Nadpis91">
    <w:name w:val="Nadpis 91"/>
    <w:basedOn w:val="Normlny"/>
    <w:next w:val="Normlny"/>
    <w:uiPriority w:val="9"/>
    <w:unhideWhenUsed/>
    <w:qFormat/>
    <w:rsid w:val="001C5E7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outlineLvl w:val="8"/>
    </w:pPr>
    <w:rPr>
      <w:rFonts w:ascii="Helvetica" w:eastAsia="Times New Roman" w:hAnsi="Helvetica"/>
      <w:i/>
      <w:iCs/>
      <w:color w:val="272727"/>
      <w:sz w:val="21"/>
      <w:szCs w:val="21"/>
      <w:bdr w:val="none" w:sz="0" w:space="0" w:color="auto"/>
      <w:lang w:val="sk-SK"/>
    </w:rPr>
  </w:style>
  <w:style w:type="numbering" w:customStyle="1" w:styleId="Bezzoznamu2">
    <w:name w:val="Bez zoznamu2"/>
    <w:next w:val="Bezzoznamu"/>
    <w:uiPriority w:val="99"/>
    <w:semiHidden/>
    <w:unhideWhenUsed/>
    <w:rsid w:val="001C5E72"/>
  </w:style>
  <w:style w:type="table" w:customStyle="1" w:styleId="NormalTable0">
    <w:name w:val="Normal Table0"/>
    <w:rsid w:val="001C5E72"/>
    <w:pPr>
      <w:spacing w:after="0" w:line="240" w:lineRule="auto"/>
    </w:pPr>
    <w:rPr>
      <w:rFonts w:ascii="Times New Roman" w:eastAsia="Times New Roman" w:hAnsi="Times New Roman" w:cs="Times New Roman"/>
      <w:sz w:val="24"/>
      <w:szCs w:val="24"/>
      <w:lang w:eastAsia="sk-SK"/>
    </w:rPr>
    <w:tblPr>
      <w:tblCellMar>
        <w:top w:w="0" w:type="dxa"/>
        <w:left w:w="0" w:type="dxa"/>
        <w:bottom w:w="0" w:type="dxa"/>
        <w:right w:w="0" w:type="dxa"/>
      </w:tblCellMar>
    </w:tblPr>
  </w:style>
  <w:style w:type="table" w:customStyle="1" w:styleId="TableNormal1">
    <w:name w:val="Table Normal1"/>
    <w:rsid w:val="001C5E72"/>
    <w:pPr>
      <w:spacing w:after="0" w:line="240" w:lineRule="auto"/>
    </w:pPr>
    <w:rPr>
      <w:rFonts w:ascii="Times New Roman" w:eastAsia="Times New Roman" w:hAnsi="Times New Roman" w:cs="Times New Roman"/>
      <w:sz w:val="24"/>
      <w:szCs w:val="24"/>
      <w:lang w:eastAsia="sk-SK"/>
    </w:rPr>
    <w:tblPr>
      <w:tblCellMar>
        <w:top w:w="0" w:type="dxa"/>
        <w:left w:w="0" w:type="dxa"/>
        <w:bottom w:w="0" w:type="dxa"/>
        <w:right w:w="0" w:type="dxa"/>
      </w:tblCellMar>
    </w:tblPr>
  </w:style>
  <w:style w:type="numbering" w:customStyle="1" w:styleId="Importovantl11">
    <w:name w:val="Importovaný štýl 11"/>
    <w:rsid w:val="001C5E72"/>
  </w:style>
  <w:style w:type="numbering" w:customStyle="1" w:styleId="Importovantl21">
    <w:name w:val="Importovaný štýl 21"/>
    <w:rsid w:val="001C5E72"/>
  </w:style>
  <w:style w:type="numbering" w:customStyle="1" w:styleId="Importovantl31">
    <w:name w:val="Importovaný štýl 31"/>
    <w:rsid w:val="001C5E72"/>
  </w:style>
  <w:style w:type="table" w:customStyle="1" w:styleId="Mriekatabuky4">
    <w:name w:val="Mriežka tabuľky4"/>
    <w:basedOn w:val="Normlnatabuka"/>
    <w:next w:val="Mriekatabuky"/>
    <w:uiPriority w:val="39"/>
    <w:rsid w:val="001C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cia1">
    <w:name w:val="Citácia1"/>
    <w:basedOn w:val="Normlny"/>
    <w:next w:val="Normlny"/>
    <w:uiPriority w:val="29"/>
    <w:qFormat/>
    <w:rsid w:val="001C5E72"/>
    <w:pPr>
      <w:pBdr>
        <w:top w:val="none" w:sz="0" w:space="0" w:color="auto"/>
        <w:left w:val="none" w:sz="0" w:space="0" w:color="auto"/>
        <w:bottom w:val="none" w:sz="0" w:space="0" w:color="auto"/>
        <w:right w:val="none" w:sz="0" w:space="0" w:color="auto"/>
        <w:between w:val="none" w:sz="0" w:space="0" w:color="auto"/>
        <w:bar w:val="none" w:sz="0" w:color="auto"/>
      </w:pBdr>
      <w:spacing w:before="200"/>
      <w:ind w:left="864" w:right="864"/>
      <w:jc w:val="center"/>
    </w:pPr>
    <w:rPr>
      <w:rFonts w:eastAsia="Times New Roman"/>
      <w:i/>
      <w:iCs/>
      <w:color w:val="404040"/>
      <w:bdr w:val="none" w:sz="0" w:space="0" w:color="auto"/>
      <w:lang w:val="sk-SK"/>
    </w:rPr>
  </w:style>
  <w:style w:type="paragraph" w:customStyle="1" w:styleId="Zvraznencitcia1">
    <w:name w:val="Zvýraznená citácia1"/>
    <w:basedOn w:val="Normlny"/>
    <w:next w:val="Normlny"/>
    <w:uiPriority w:val="30"/>
    <w:qFormat/>
    <w:rsid w:val="001C5E72"/>
    <w:pPr>
      <w:pBdr>
        <w:top w:val="none" w:sz="0" w:space="0" w:color="auto"/>
        <w:left w:val="none" w:sz="0" w:space="0" w:color="auto"/>
        <w:bottom w:val="none" w:sz="0" w:space="0" w:color="auto"/>
        <w:right w:val="none" w:sz="0" w:space="0" w:color="auto"/>
        <w:between w:val="none" w:sz="0" w:space="0" w:color="auto"/>
        <w:bar w:val="none" w:sz="0" w:color="auto"/>
      </w:pBdr>
      <w:spacing w:before="360" w:after="360"/>
      <w:ind w:left="864" w:right="864"/>
      <w:jc w:val="center"/>
    </w:pPr>
    <w:rPr>
      <w:rFonts w:eastAsia="Times New Roman"/>
      <w:i/>
      <w:iCs/>
      <w:color w:val="499BC9"/>
      <w:bdr w:val="none" w:sz="0" w:space="0" w:color="auto"/>
      <w:lang w:val="sk-SK"/>
    </w:rPr>
  </w:style>
  <w:style w:type="character" w:customStyle="1" w:styleId="Nadpis7Char">
    <w:name w:val="Nadpis 7 Char"/>
    <w:basedOn w:val="Predvolenpsmoodseku"/>
    <w:link w:val="Nadpis7"/>
    <w:uiPriority w:val="9"/>
    <w:rsid w:val="001C5E72"/>
    <w:rPr>
      <w:rFonts w:ascii="Helvetica" w:eastAsia="Times New Roman" w:hAnsi="Helvetica" w:cs="Times New Roman"/>
      <w:i/>
      <w:iCs/>
      <w:noProof w:val="0"/>
      <w:color w:val="1F4E69"/>
      <w:lang w:val="sk-SK"/>
    </w:rPr>
  </w:style>
  <w:style w:type="character" w:customStyle="1" w:styleId="Nadpis8Char">
    <w:name w:val="Nadpis 8 Char"/>
    <w:basedOn w:val="Predvolenpsmoodseku"/>
    <w:link w:val="Nadpis8"/>
    <w:uiPriority w:val="9"/>
    <w:rsid w:val="001C5E72"/>
    <w:rPr>
      <w:rFonts w:ascii="Helvetica" w:eastAsia="Times New Roman" w:hAnsi="Helvetica" w:cs="Times New Roman"/>
      <w:noProof w:val="0"/>
      <w:color w:val="272727"/>
      <w:sz w:val="21"/>
      <w:szCs w:val="21"/>
      <w:lang w:val="sk-SK"/>
    </w:rPr>
  </w:style>
  <w:style w:type="character" w:customStyle="1" w:styleId="Nadpis9Char">
    <w:name w:val="Nadpis 9 Char"/>
    <w:basedOn w:val="Predvolenpsmoodseku"/>
    <w:link w:val="Nadpis9"/>
    <w:uiPriority w:val="9"/>
    <w:rsid w:val="001C5E72"/>
    <w:rPr>
      <w:rFonts w:ascii="Helvetica" w:eastAsia="Times New Roman" w:hAnsi="Helvetica" w:cs="Times New Roman"/>
      <w:i/>
      <w:iCs/>
      <w:noProof w:val="0"/>
      <w:color w:val="272727"/>
      <w:sz w:val="21"/>
      <w:szCs w:val="21"/>
      <w:lang w:val="sk-SK"/>
    </w:rPr>
  </w:style>
  <w:style w:type="character" w:customStyle="1" w:styleId="CitciaChar">
    <w:name w:val="Citácia Char"/>
    <w:basedOn w:val="Predvolenpsmoodseku"/>
    <w:link w:val="Citcia"/>
    <w:uiPriority w:val="29"/>
    <w:rsid w:val="001C5E72"/>
    <w:rPr>
      <w:i/>
      <w:iCs/>
      <w:noProof w:val="0"/>
      <w:color w:val="404040"/>
      <w:lang w:val="sk-SK"/>
    </w:rPr>
  </w:style>
  <w:style w:type="character" w:customStyle="1" w:styleId="ZvraznencitciaChar">
    <w:name w:val="Zvýraznená citácia Char"/>
    <w:basedOn w:val="Predvolenpsmoodseku"/>
    <w:link w:val="Zvraznencitcia"/>
    <w:uiPriority w:val="30"/>
    <w:rsid w:val="001C5E72"/>
    <w:rPr>
      <w:i/>
      <w:iCs/>
      <w:noProof w:val="0"/>
      <w:color w:val="499BC9"/>
      <w:lang w:val="sk-SK"/>
    </w:rPr>
  </w:style>
  <w:style w:type="paragraph" w:styleId="Obsah1">
    <w:name w:val="toc 1"/>
    <w:basedOn w:val="Normlny"/>
    <w:next w:val="Normlny"/>
    <w:uiPriority w:val="39"/>
    <w:unhideWhenUsed/>
    <w:rsid w:val="001C5E72"/>
    <w:pPr>
      <w:pBdr>
        <w:top w:val="none" w:sz="0" w:space="0" w:color="auto"/>
        <w:left w:val="none" w:sz="0" w:space="0" w:color="auto"/>
        <w:bottom w:val="none" w:sz="0" w:space="0" w:color="auto"/>
        <w:right w:val="none" w:sz="0" w:space="0" w:color="auto"/>
        <w:between w:val="none" w:sz="0" w:space="0" w:color="auto"/>
        <w:bar w:val="none" w:sz="0" w:color="auto"/>
      </w:pBdr>
      <w:spacing w:after="100"/>
    </w:pPr>
    <w:rPr>
      <w:rFonts w:eastAsia="Times New Roman"/>
      <w:bdr w:val="none" w:sz="0" w:space="0" w:color="auto"/>
      <w:lang w:val="sk-SK"/>
    </w:rPr>
  </w:style>
  <w:style w:type="paragraph" w:styleId="Obsah2">
    <w:name w:val="toc 2"/>
    <w:basedOn w:val="Normlny"/>
    <w:next w:val="Normlny"/>
    <w:uiPriority w:val="39"/>
    <w:unhideWhenUsed/>
    <w:rsid w:val="001C5E72"/>
    <w:pPr>
      <w:pBdr>
        <w:top w:val="none" w:sz="0" w:space="0" w:color="auto"/>
        <w:left w:val="none" w:sz="0" w:space="0" w:color="auto"/>
        <w:bottom w:val="none" w:sz="0" w:space="0" w:color="auto"/>
        <w:right w:val="none" w:sz="0" w:space="0" w:color="auto"/>
        <w:between w:val="none" w:sz="0" w:space="0" w:color="auto"/>
        <w:bar w:val="none" w:sz="0" w:color="auto"/>
      </w:pBdr>
      <w:spacing w:after="100"/>
      <w:ind w:left="220"/>
    </w:pPr>
    <w:rPr>
      <w:rFonts w:eastAsia="Times New Roman"/>
      <w:bdr w:val="none" w:sz="0" w:space="0" w:color="auto"/>
      <w:lang w:val="sk-SK"/>
    </w:rPr>
  </w:style>
  <w:style w:type="paragraph" w:styleId="Obsah3">
    <w:name w:val="toc 3"/>
    <w:basedOn w:val="Normlny"/>
    <w:next w:val="Normlny"/>
    <w:uiPriority w:val="39"/>
    <w:unhideWhenUsed/>
    <w:rsid w:val="001C5E72"/>
    <w:pPr>
      <w:pBdr>
        <w:top w:val="none" w:sz="0" w:space="0" w:color="auto"/>
        <w:left w:val="none" w:sz="0" w:space="0" w:color="auto"/>
        <w:bottom w:val="none" w:sz="0" w:space="0" w:color="auto"/>
        <w:right w:val="none" w:sz="0" w:space="0" w:color="auto"/>
        <w:between w:val="none" w:sz="0" w:space="0" w:color="auto"/>
        <w:bar w:val="none" w:sz="0" w:color="auto"/>
      </w:pBdr>
      <w:spacing w:after="100"/>
      <w:ind w:left="440"/>
    </w:pPr>
    <w:rPr>
      <w:rFonts w:eastAsia="Times New Roman"/>
      <w:bdr w:val="none" w:sz="0" w:space="0" w:color="auto"/>
      <w:lang w:val="sk-SK"/>
    </w:rPr>
  </w:style>
  <w:style w:type="paragraph" w:styleId="Obsah4">
    <w:name w:val="toc 4"/>
    <w:basedOn w:val="Normlny"/>
    <w:next w:val="Normlny"/>
    <w:uiPriority w:val="39"/>
    <w:unhideWhenUsed/>
    <w:rsid w:val="001C5E72"/>
    <w:pPr>
      <w:pBdr>
        <w:top w:val="none" w:sz="0" w:space="0" w:color="auto"/>
        <w:left w:val="none" w:sz="0" w:space="0" w:color="auto"/>
        <w:bottom w:val="none" w:sz="0" w:space="0" w:color="auto"/>
        <w:right w:val="none" w:sz="0" w:space="0" w:color="auto"/>
        <w:between w:val="none" w:sz="0" w:space="0" w:color="auto"/>
        <w:bar w:val="none" w:sz="0" w:color="auto"/>
      </w:pBdr>
      <w:spacing w:after="100"/>
      <w:ind w:left="660"/>
    </w:pPr>
    <w:rPr>
      <w:rFonts w:eastAsia="Times New Roman"/>
      <w:bdr w:val="none" w:sz="0" w:space="0" w:color="auto"/>
      <w:lang w:val="sk-SK"/>
    </w:rPr>
  </w:style>
  <w:style w:type="paragraph" w:styleId="Obsah5">
    <w:name w:val="toc 5"/>
    <w:basedOn w:val="Normlny"/>
    <w:next w:val="Normlny"/>
    <w:uiPriority w:val="39"/>
    <w:unhideWhenUsed/>
    <w:rsid w:val="001C5E72"/>
    <w:pPr>
      <w:pBdr>
        <w:top w:val="none" w:sz="0" w:space="0" w:color="auto"/>
        <w:left w:val="none" w:sz="0" w:space="0" w:color="auto"/>
        <w:bottom w:val="none" w:sz="0" w:space="0" w:color="auto"/>
        <w:right w:val="none" w:sz="0" w:space="0" w:color="auto"/>
        <w:between w:val="none" w:sz="0" w:space="0" w:color="auto"/>
        <w:bar w:val="none" w:sz="0" w:color="auto"/>
      </w:pBdr>
      <w:spacing w:after="100"/>
      <w:ind w:left="880"/>
    </w:pPr>
    <w:rPr>
      <w:rFonts w:eastAsia="Times New Roman"/>
      <w:bdr w:val="none" w:sz="0" w:space="0" w:color="auto"/>
      <w:lang w:val="sk-SK"/>
    </w:rPr>
  </w:style>
  <w:style w:type="paragraph" w:styleId="Obsah6">
    <w:name w:val="toc 6"/>
    <w:basedOn w:val="Normlny"/>
    <w:next w:val="Normlny"/>
    <w:uiPriority w:val="39"/>
    <w:unhideWhenUsed/>
    <w:rsid w:val="001C5E72"/>
    <w:pPr>
      <w:pBdr>
        <w:top w:val="none" w:sz="0" w:space="0" w:color="auto"/>
        <w:left w:val="none" w:sz="0" w:space="0" w:color="auto"/>
        <w:bottom w:val="none" w:sz="0" w:space="0" w:color="auto"/>
        <w:right w:val="none" w:sz="0" w:space="0" w:color="auto"/>
        <w:between w:val="none" w:sz="0" w:space="0" w:color="auto"/>
        <w:bar w:val="none" w:sz="0" w:color="auto"/>
      </w:pBdr>
      <w:spacing w:after="100"/>
      <w:ind w:left="1100"/>
    </w:pPr>
    <w:rPr>
      <w:rFonts w:eastAsia="Times New Roman"/>
      <w:bdr w:val="none" w:sz="0" w:space="0" w:color="auto"/>
      <w:lang w:val="sk-SK"/>
    </w:rPr>
  </w:style>
  <w:style w:type="paragraph" w:styleId="Obsah7">
    <w:name w:val="toc 7"/>
    <w:basedOn w:val="Normlny"/>
    <w:next w:val="Normlny"/>
    <w:uiPriority w:val="39"/>
    <w:unhideWhenUsed/>
    <w:rsid w:val="001C5E72"/>
    <w:pPr>
      <w:pBdr>
        <w:top w:val="none" w:sz="0" w:space="0" w:color="auto"/>
        <w:left w:val="none" w:sz="0" w:space="0" w:color="auto"/>
        <w:bottom w:val="none" w:sz="0" w:space="0" w:color="auto"/>
        <w:right w:val="none" w:sz="0" w:space="0" w:color="auto"/>
        <w:between w:val="none" w:sz="0" w:space="0" w:color="auto"/>
        <w:bar w:val="none" w:sz="0" w:color="auto"/>
      </w:pBdr>
      <w:spacing w:after="100"/>
      <w:ind w:left="1320"/>
    </w:pPr>
    <w:rPr>
      <w:rFonts w:eastAsia="Times New Roman"/>
      <w:bdr w:val="none" w:sz="0" w:space="0" w:color="auto"/>
      <w:lang w:val="sk-SK"/>
    </w:rPr>
  </w:style>
  <w:style w:type="paragraph" w:styleId="Obsah8">
    <w:name w:val="toc 8"/>
    <w:basedOn w:val="Normlny"/>
    <w:next w:val="Normlny"/>
    <w:uiPriority w:val="39"/>
    <w:unhideWhenUsed/>
    <w:rsid w:val="001C5E72"/>
    <w:pPr>
      <w:pBdr>
        <w:top w:val="none" w:sz="0" w:space="0" w:color="auto"/>
        <w:left w:val="none" w:sz="0" w:space="0" w:color="auto"/>
        <w:bottom w:val="none" w:sz="0" w:space="0" w:color="auto"/>
        <w:right w:val="none" w:sz="0" w:space="0" w:color="auto"/>
        <w:between w:val="none" w:sz="0" w:space="0" w:color="auto"/>
        <w:bar w:val="none" w:sz="0" w:color="auto"/>
      </w:pBdr>
      <w:spacing w:after="100"/>
      <w:ind w:left="1540"/>
    </w:pPr>
    <w:rPr>
      <w:rFonts w:eastAsia="Times New Roman"/>
      <w:bdr w:val="none" w:sz="0" w:space="0" w:color="auto"/>
      <w:lang w:val="sk-SK"/>
    </w:rPr>
  </w:style>
  <w:style w:type="paragraph" w:styleId="Obsah9">
    <w:name w:val="toc 9"/>
    <w:basedOn w:val="Normlny"/>
    <w:next w:val="Normlny"/>
    <w:uiPriority w:val="39"/>
    <w:unhideWhenUsed/>
    <w:rsid w:val="001C5E72"/>
    <w:pPr>
      <w:pBdr>
        <w:top w:val="none" w:sz="0" w:space="0" w:color="auto"/>
        <w:left w:val="none" w:sz="0" w:space="0" w:color="auto"/>
        <w:bottom w:val="none" w:sz="0" w:space="0" w:color="auto"/>
        <w:right w:val="none" w:sz="0" w:space="0" w:color="auto"/>
        <w:between w:val="none" w:sz="0" w:space="0" w:color="auto"/>
        <w:bar w:val="none" w:sz="0" w:color="auto"/>
      </w:pBdr>
      <w:spacing w:after="100"/>
      <w:ind w:left="1760"/>
    </w:pPr>
    <w:rPr>
      <w:rFonts w:eastAsia="Times New Roman"/>
      <w:bdr w:val="none" w:sz="0" w:space="0" w:color="auto"/>
      <w:lang w:val="sk-SK"/>
    </w:rPr>
  </w:style>
  <w:style w:type="paragraph" w:styleId="Textvysvetlivky">
    <w:name w:val="endnote text"/>
    <w:basedOn w:val="Normlny"/>
    <w:link w:val="TextvysvetlivkyChar"/>
    <w:uiPriority w:val="99"/>
    <w:semiHidden/>
    <w:unhideWhenUsed/>
    <w:rsid w:val="001C5E7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sk-SK"/>
    </w:rPr>
  </w:style>
  <w:style w:type="character" w:customStyle="1" w:styleId="TextvysvetlivkyChar">
    <w:name w:val="Text vysvetlivky Char"/>
    <w:basedOn w:val="Predvolenpsmoodseku"/>
    <w:link w:val="Textvysvetlivky"/>
    <w:uiPriority w:val="99"/>
    <w:semiHidden/>
    <w:rsid w:val="001C5E72"/>
    <w:rPr>
      <w:rFonts w:ascii="Times New Roman" w:eastAsia="Times New Roman" w:hAnsi="Times New Roman" w:cs="Times New Roman"/>
      <w:sz w:val="20"/>
      <w:szCs w:val="20"/>
    </w:rPr>
  </w:style>
  <w:style w:type="character" w:customStyle="1" w:styleId="Nadpis7Char1">
    <w:name w:val="Nadpis 7 Char1"/>
    <w:basedOn w:val="Predvolenpsmoodseku"/>
    <w:link w:val="Nadpis7"/>
    <w:uiPriority w:val="9"/>
    <w:semiHidden/>
    <w:rsid w:val="001C5E72"/>
    <w:rPr>
      <w:rFonts w:asciiTheme="majorHAnsi" w:eastAsiaTheme="majorEastAsia" w:hAnsiTheme="majorHAnsi" w:cstheme="majorBidi"/>
      <w:i/>
      <w:iCs/>
      <w:color w:val="1F4D78" w:themeColor="accent1" w:themeShade="7F"/>
      <w:sz w:val="24"/>
      <w:szCs w:val="24"/>
      <w:bdr w:val="nil"/>
      <w:lang w:val="en-US"/>
    </w:rPr>
  </w:style>
  <w:style w:type="character" w:customStyle="1" w:styleId="Nadpis8Char1">
    <w:name w:val="Nadpis 8 Char1"/>
    <w:basedOn w:val="Predvolenpsmoodseku"/>
    <w:link w:val="Nadpis8"/>
    <w:uiPriority w:val="9"/>
    <w:semiHidden/>
    <w:rsid w:val="001C5E72"/>
    <w:rPr>
      <w:rFonts w:asciiTheme="majorHAnsi" w:eastAsiaTheme="majorEastAsia" w:hAnsiTheme="majorHAnsi" w:cstheme="majorBidi"/>
      <w:color w:val="272727" w:themeColor="text1" w:themeTint="D8"/>
      <w:sz w:val="21"/>
      <w:szCs w:val="21"/>
      <w:bdr w:val="nil"/>
      <w:lang w:val="en-US"/>
    </w:rPr>
  </w:style>
  <w:style w:type="character" w:customStyle="1" w:styleId="Nadpis9Char1">
    <w:name w:val="Nadpis 9 Char1"/>
    <w:basedOn w:val="Predvolenpsmoodseku"/>
    <w:link w:val="Nadpis9"/>
    <w:uiPriority w:val="9"/>
    <w:semiHidden/>
    <w:rsid w:val="001C5E72"/>
    <w:rPr>
      <w:rFonts w:asciiTheme="majorHAnsi" w:eastAsiaTheme="majorEastAsia" w:hAnsiTheme="majorHAnsi" w:cstheme="majorBidi"/>
      <w:i/>
      <w:iCs/>
      <w:color w:val="272727" w:themeColor="text1" w:themeTint="D8"/>
      <w:sz w:val="21"/>
      <w:szCs w:val="21"/>
      <w:bdr w:val="nil"/>
      <w:lang w:val="en-US"/>
    </w:rPr>
  </w:style>
  <w:style w:type="paragraph" w:styleId="Citcia">
    <w:name w:val="Quote"/>
    <w:basedOn w:val="Normlny"/>
    <w:next w:val="Normlny"/>
    <w:link w:val="CitciaChar"/>
    <w:uiPriority w:val="29"/>
    <w:qFormat/>
    <w:rsid w:val="001C5E72"/>
    <w:pPr>
      <w:spacing w:before="200" w:after="160"/>
      <w:ind w:left="864" w:right="864"/>
      <w:jc w:val="center"/>
    </w:pPr>
    <w:rPr>
      <w:rFonts w:asciiTheme="minorHAnsi" w:eastAsiaTheme="minorHAnsi" w:hAnsiTheme="minorHAnsi" w:cstheme="minorBidi"/>
      <w:i/>
      <w:iCs/>
      <w:color w:val="404040"/>
      <w:sz w:val="22"/>
      <w:szCs w:val="22"/>
      <w:bdr w:val="none" w:sz="0" w:space="0" w:color="auto"/>
      <w:lang w:val="sk-SK"/>
    </w:rPr>
  </w:style>
  <w:style w:type="character" w:customStyle="1" w:styleId="CitciaChar1">
    <w:name w:val="Citácia Char1"/>
    <w:basedOn w:val="Predvolenpsmoodseku"/>
    <w:link w:val="Citcia"/>
    <w:uiPriority w:val="29"/>
    <w:rsid w:val="001C5E72"/>
    <w:rPr>
      <w:rFonts w:ascii="Times New Roman" w:eastAsia="Arial Unicode MS" w:hAnsi="Times New Roman" w:cs="Times New Roman"/>
      <w:i/>
      <w:iCs/>
      <w:color w:val="404040" w:themeColor="text1" w:themeTint="BF"/>
      <w:sz w:val="24"/>
      <w:szCs w:val="24"/>
      <w:bdr w:val="nil"/>
      <w:lang w:val="en-US"/>
    </w:rPr>
  </w:style>
  <w:style w:type="paragraph" w:styleId="Zvraznencitcia">
    <w:name w:val="Intense Quote"/>
    <w:basedOn w:val="Normlny"/>
    <w:next w:val="Normlny"/>
    <w:link w:val="ZvraznencitciaChar"/>
    <w:uiPriority w:val="30"/>
    <w:qFormat/>
    <w:rsid w:val="001C5E72"/>
    <w:pPr>
      <w:pBdr>
        <w:top w:val="single" w:sz="4" w:space="10" w:color="5B9BD5" w:themeColor="accent1"/>
        <w:bottom w:val="single" w:sz="4" w:space="10" w:color="5B9BD5" w:themeColor="accent1"/>
      </w:pBdr>
      <w:spacing w:before="360" w:after="360"/>
      <w:ind w:left="864" w:right="864"/>
      <w:jc w:val="center"/>
    </w:pPr>
    <w:rPr>
      <w:rFonts w:asciiTheme="minorHAnsi" w:eastAsiaTheme="minorHAnsi" w:hAnsiTheme="minorHAnsi" w:cstheme="minorBidi"/>
      <w:i/>
      <w:iCs/>
      <w:color w:val="499BC9"/>
      <w:sz w:val="22"/>
      <w:szCs w:val="22"/>
      <w:bdr w:val="none" w:sz="0" w:space="0" w:color="auto"/>
      <w:lang w:val="sk-SK"/>
    </w:rPr>
  </w:style>
  <w:style w:type="character" w:customStyle="1" w:styleId="ZvraznencitciaChar1">
    <w:name w:val="Zvýraznená citácia Char1"/>
    <w:basedOn w:val="Predvolenpsmoodseku"/>
    <w:link w:val="Zvraznencitcia"/>
    <w:uiPriority w:val="30"/>
    <w:rsid w:val="001C5E72"/>
    <w:rPr>
      <w:rFonts w:ascii="Times New Roman" w:eastAsia="Arial Unicode MS" w:hAnsi="Times New Roman" w:cs="Times New Roman"/>
      <w:i/>
      <w:iCs/>
      <w:color w:val="5B9BD5" w:themeColor="accent1"/>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56d2a40-df60-44d2-b435-8389d2b542c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C3DE7490CA030469928E0ADA4EBB259" ma:contentTypeVersion="16" ma:contentTypeDescription="Umožňuje vytvoriť nový dokument." ma:contentTypeScope="" ma:versionID="94480f6d5c35c1d67de40aed041ffdec">
  <xsd:schema xmlns:xsd="http://www.w3.org/2001/XMLSchema" xmlns:xs="http://www.w3.org/2001/XMLSchema" xmlns:p="http://schemas.microsoft.com/office/2006/metadata/properties" xmlns:ns3="e1ce9c21-0c61-4ca9-97df-5312d9c1f4a8" xmlns:ns4="c56d2a40-df60-44d2-b435-8389d2b542c5" targetNamespace="http://schemas.microsoft.com/office/2006/metadata/properties" ma:root="true" ma:fieldsID="ba89c1ba5102b3498be4f07e4e99eca4" ns3:_="" ns4:_="">
    <xsd:import namespace="e1ce9c21-0c61-4ca9-97df-5312d9c1f4a8"/>
    <xsd:import namespace="c56d2a40-df60-44d2-b435-8389d2b542c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LengthInSeconds" minOccurs="0"/>
                <xsd:element ref="ns4:MediaServiceLocatio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e9c21-0c61-4ca9-97df-5312d9c1f4a8"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element name="SharingHintHash" ma:index="10" nillable="true" ma:displayName="Príkaz hash indikátora zdieľ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6d2a40-df60-44d2-b435-8389d2b542c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954817-7BCE-4BAD-9A1B-F6C5A59BDA33}">
  <ds:schemaRefs>
    <ds:schemaRef ds:uri="http://purl.org/dc/dcmitype/"/>
    <ds:schemaRef ds:uri="c56d2a40-df60-44d2-b435-8389d2b542c5"/>
    <ds:schemaRef ds:uri="http://www.w3.org/XML/1998/namespace"/>
    <ds:schemaRef ds:uri="http://purl.org/dc/elements/1.1/"/>
    <ds:schemaRef ds:uri="e1ce9c21-0c61-4ca9-97df-5312d9c1f4a8"/>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709BD0D7-D5CA-48FF-BD0B-6E4858D5555C}">
  <ds:schemaRefs>
    <ds:schemaRef ds:uri="http://schemas.microsoft.com/sharepoint/v3/contenttype/forms"/>
  </ds:schemaRefs>
</ds:datastoreItem>
</file>

<file path=customXml/itemProps3.xml><?xml version="1.0" encoding="utf-8"?>
<ds:datastoreItem xmlns:ds="http://schemas.openxmlformats.org/officeDocument/2006/customXml" ds:itemID="{C9E41CEC-2F7D-4431-A927-7653BF3569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ce9c21-0c61-4ca9-97df-5312d9c1f4a8"/>
    <ds:schemaRef ds:uri="c56d2a40-df60-44d2-b435-8389d2b542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6225</Words>
  <Characters>35489</Characters>
  <Application>Microsoft Office Word</Application>
  <DocSecurity>0</DocSecurity>
  <Lines>295</Lines>
  <Paragraphs>83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Matúš HPM</dc:creator>
  <cp:keywords/>
  <dc:description/>
  <cp:lastModifiedBy>Lenka Mihalicova</cp:lastModifiedBy>
  <cp:revision>2</cp:revision>
  <cp:lastPrinted>2020-09-16T08:30:00Z</cp:lastPrinted>
  <dcterms:created xsi:type="dcterms:W3CDTF">2023-08-23T01:04:00Z</dcterms:created>
  <dcterms:modified xsi:type="dcterms:W3CDTF">2023-08-23T01:04:00Z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0x0101000C3DE7490CA030469928E0ADA4EBB259</vt:lpwstr>
  </property>
</Properties>
</file>